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A2C" w:rsidRPr="00983D29" w:rsidRDefault="00DD0A7E" w:rsidP="00774A2C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3635003" cy="794268"/>
            <wp:effectExtent l="19050" t="0" r="3547" b="0"/>
            <wp:docPr id="1" name="Picture 1" descr="W:\SORTPO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SORTPO\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0935" cy="7955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E31F0">
        <w:t xml:space="preserve"> </w:t>
      </w:r>
    </w:p>
    <w:p w:rsidR="00774A2C" w:rsidRPr="00774A2C" w:rsidRDefault="00774A2C" w:rsidP="00774A2C">
      <w:pPr>
        <w:pStyle w:val="Heading1"/>
        <w:spacing w:before="0" w:after="0"/>
        <w:rPr>
          <w:rFonts w:ascii="Times New Roman" w:hAnsi="Times New Roman" w:cs="Times New Roman"/>
          <w:i w:val="0"/>
          <w:sz w:val="22"/>
          <w:szCs w:val="22"/>
        </w:rPr>
      </w:pPr>
      <w:r w:rsidRPr="00774A2C">
        <w:rPr>
          <w:rFonts w:ascii="Times New Roman" w:hAnsi="Times New Roman" w:cs="Times New Roman"/>
          <w:i w:val="0"/>
          <w:sz w:val="22"/>
          <w:szCs w:val="22"/>
        </w:rPr>
        <w:t>SORTPO</w:t>
      </w:r>
    </w:p>
    <w:p w:rsidR="00774A2C" w:rsidRPr="00774A2C" w:rsidRDefault="00774A2C" w:rsidP="00774A2C">
      <w:pPr>
        <w:pStyle w:val="Heading1"/>
        <w:spacing w:before="0" w:after="0"/>
        <w:rPr>
          <w:rFonts w:ascii="Times New Roman" w:hAnsi="Times New Roman" w:cs="Times New Roman"/>
          <w:i w:val="0"/>
          <w:sz w:val="22"/>
          <w:szCs w:val="22"/>
        </w:rPr>
      </w:pPr>
      <w:r w:rsidRPr="00774A2C">
        <w:rPr>
          <w:rFonts w:ascii="Times New Roman" w:hAnsi="Times New Roman" w:cs="Times New Roman"/>
          <w:i w:val="0"/>
          <w:sz w:val="22"/>
          <w:szCs w:val="22"/>
        </w:rPr>
        <w:t>Technical Committee Minutes</w:t>
      </w:r>
    </w:p>
    <w:p w:rsidR="00774A2C" w:rsidRPr="00774A2C" w:rsidRDefault="00774A2C" w:rsidP="00774A2C">
      <w:pPr>
        <w:pStyle w:val="Date"/>
        <w:rPr>
          <w:b/>
          <w:sz w:val="22"/>
          <w:szCs w:val="22"/>
        </w:rPr>
      </w:pPr>
      <w:r w:rsidRPr="00774A2C">
        <w:rPr>
          <w:b/>
          <w:sz w:val="22"/>
          <w:szCs w:val="22"/>
        </w:rPr>
        <w:t>SWODA Conference Room</w:t>
      </w:r>
      <w:r w:rsidR="0039366F">
        <w:rPr>
          <w:b/>
          <w:sz w:val="22"/>
          <w:szCs w:val="22"/>
        </w:rPr>
        <w:t xml:space="preserve"> </w:t>
      </w:r>
      <w:r w:rsidRPr="00774A2C">
        <w:rPr>
          <w:b/>
          <w:sz w:val="22"/>
          <w:szCs w:val="22"/>
        </w:rPr>
        <w:t>Building 420 Sooner Drive</w:t>
      </w:r>
      <w:r w:rsidR="0039366F">
        <w:rPr>
          <w:b/>
          <w:sz w:val="22"/>
          <w:szCs w:val="22"/>
        </w:rPr>
        <w:t xml:space="preserve"> </w:t>
      </w:r>
      <w:r w:rsidRPr="00774A2C">
        <w:rPr>
          <w:b/>
          <w:sz w:val="22"/>
          <w:szCs w:val="22"/>
        </w:rPr>
        <w:t>Burns Flat, OK  73624</w:t>
      </w:r>
    </w:p>
    <w:p w:rsidR="00774A2C" w:rsidRPr="00774A2C" w:rsidRDefault="00922237" w:rsidP="00774A2C">
      <w:pPr>
        <w:pStyle w:val="Date"/>
        <w:rPr>
          <w:b/>
          <w:sz w:val="22"/>
          <w:szCs w:val="22"/>
        </w:rPr>
      </w:pPr>
      <w:r>
        <w:rPr>
          <w:b/>
          <w:sz w:val="22"/>
          <w:szCs w:val="22"/>
        </w:rPr>
        <w:t>April 21</w:t>
      </w:r>
      <w:r w:rsidR="00774A2C" w:rsidRPr="00774A2C">
        <w:rPr>
          <w:b/>
          <w:sz w:val="22"/>
          <w:szCs w:val="22"/>
        </w:rPr>
        <w:t>, 201</w:t>
      </w:r>
      <w:r w:rsidR="0039366F">
        <w:rPr>
          <w:b/>
          <w:sz w:val="22"/>
          <w:szCs w:val="22"/>
        </w:rPr>
        <w:t>6</w:t>
      </w:r>
    </w:p>
    <w:p w:rsidR="00774A2C" w:rsidRDefault="002B3246" w:rsidP="00774A2C">
      <w:pPr>
        <w:pStyle w:val="Time"/>
        <w:spacing w:after="0"/>
        <w:rPr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="0039366F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>:</w:t>
      </w:r>
      <w:r w:rsidR="0039366F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 xml:space="preserve">0 </w:t>
      </w:r>
      <w:r w:rsidR="0039366F">
        <w:rPr>
          <w:b/>
          <w:sz w:val="22"/>
          <w:szCs w:val="22"/>
        </w:rPr>
        <w:t>a</w:t>
      </w:r>
      <w:r w:rsidR="00774A2C" w:rsidRPr="00774A2C">
        <w:rPr>
          <w:b/>
          <w:sz w:val="22"/>
          <w:szCs w:val="22"/>
        </w:rPr>
        <w:t>.m.</w:t>
      </w:r>
    </w:p>
    <w:tbl>
      <w:tblPr>
        <w:tblStyle w:val="TableGrid"/>
        <w:tblpPr w:leftFromText="180" w:rightFromText="180" w:vertAnchor="text" w:horzAnchor="margin" w:tblpX="162" w:tblpY="274"/>
        <w:tblW w:w="0" w:type="auto"/>
        <w:shd w:val="clear" w:color="auto" w:fill="FFFFFF" w:themeFill="background1"/>
        <w:tblLook w:val="04A0"/>
      </w:tblPr>
      <w:tblGrid>
        <w:gridCol w:w="4122"/>
        <w:gridCol w:w="720"/>
        <w:gridCol w:w="4266"/>
        <w:gridCol w:w="720"/>
      </w:tblGrid>
      <w:tr w:rsidR="00DD0A7E" w:rsidTr="0039366F">
        <w:tc>
          <w:tcPr>
            <w:tcW w:w="4122" w:type="dxa"/>
            <w:shd w:val="clear" w:color="auto" w:fill="FFFFFF" w:themeFill="background1"/>
            <w:vAlign w:val="center"/>
          </w:tcPr>
          <w:p w:rsidR="00DD0A7E" w:rsidRDefault="00DD0A7E" w:rsidP="005C7307">
            <w:pPr>
              <w:jc w:val="center"/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Technical Committee Members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DD0A7E" w:rsidRDefault="00DD0A7E" w:rsidP="005C7307">
            <w:pPr>
              <w:jc w:val="center"/>
            </w:pPr>
            <w:r w:rsidRPr="004526EC">
              <w:rPr>
                <w:rFonts w:ascii="Times New Roman" w:hAnsi="Times New Roman" w:cs="Times New Roman"/>
                <w:b/>
                <w:color w:val="000000" w:themeColor="text1"/>
              </w:rPr>
              <w:t>P/A</w:t>
            </w:r>
          </w:p>
        </w:tc>
        <w:tc>
          <w:tcPr>
            <w:tcW w:w="4266" w:type="dxa"/>
            <w:shd w:val="clear" w:color="auto" w:fill="FFFFFF" w:themeFill="background1"/>
            <w:vAlign w:val="center"/>
          </w:tcPr>
          <w:p w:rsidR="00DD0A7E" w:rsidRDefault="00DD0A7E" w:rsidP="005C7307">
            <w:pPr>
              <w:jc w:val="center"/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Technical Committee Members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DD0A7E" w:rsidRDefault="00DD0A7E" w:rsidP="005C7307">
            <w:pPr>
              <w:jc w:val="center"/>
            </w:pPr>
            <w:r w:rsidRPr="004526EC">
              <w:rPr>
                <w:rFonts w:ascii="Times New Roman" w:hAnsi="Times New Roman" w:cs="Times New Roman"/>
                <w:b/>
                <w:color w:val="000000" w:themeColor="text1"/>
              </w:rPr>
              <w:t>P/A</w:t>
            </w:r>
          </w:p>
        </w:tc>
      </w:tr>
      <w:tr w:rsidR="00DD0A7E" w:rsidTr="0039366F">
        <w:tc>
          <w:tcPr>
            <w:tcW w:w="4122" w:type="dxa"/>
            <w:shd w:val="clear" w:color="auto" w:fill="FFFFFF" w:themeFill="background1"/>
            <w:vAlign w:val="center"/>
          </w:tcPr>
          <w:p w:rsidR="00DD0A7E" w:rsidRPr="004526EC" w:rsidRDefault="00DD0A7E" w:rsidP="005C730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Laura Chaney</w:t>
            </w:r>
            <w:r w:rsidR="0039366F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DD0A7E" w:rsidRPr="004526EC" w:rsidRDefault="006E28B3" w:rsidP="005C73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P</w:t>
            </w:r>
          </w:p>
        </w:tc>
        <w:tc>
          <w:tcPr>
            <w:tcW w:w="4266" w:type="dxa"/>
            <w:shd w:val="clear" w:color="auto" w:fill="FFFFFF" w:themeFill="background1"/>
            <w:vAlign w:val="center"/>
          </w:tcPr>
          <w:p w:rsidR="00DD0A7E" w:rsidRPr="00C93831" w:rsidRDefault="0039366F" w:rsidP="007B0EB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Jeff Morton  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DD0A7E" w:rsidRPr="00C93831" w:rsidRDefault="006E28B3" w:rsidP="005C73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P</w:t>
            </w:r>
          </w:p>
        </w:tc>
      </w:tr>
      <w:tr w:rsidR="0039366F" w:rsidTr="0039366F">
        <w:tc>
          <w:tcPr>
            <w:tcW w:w="4122" w:type="dxa"/>
            <w:shd w:val="clear" w:color="auto" w:fill="FFFFFF" w:themeFill="background1"/>
            <w:vAlign w:val="center"/>
          </w:tcPr>
          <w:p w:rsidR="0039366F" w:rsidRPr="00DC05BA" w:rsidRDefault="0039366F" w:rsidP="003936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05BA">
              <w:rPr>
                <w:rFonts w:ascii="Times New Roman" w:hAnsi="Times New Roman" w:cs="Times New Roman"/>
                <w:color w:val="000000" w:themeColor="text1"/>
              </w:rPr>
              <w:t>Elesia Church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39366F" w:rsidRPr="00DC05BA" w:rsidRDefault="0039366F" w:rsidP="0039366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05BA">
              <w:rPr>
                <w:rFonts w:ascii="Times New Roman" w:hAnsi="Times New Roman" w:cs="Times New Roman"/>
                <w:b/>
                <w:color w:val="000000" w:themeColor="text1"/>
              </w:rPr>
              <w:t>P</w:t>
            </w:r>
          </w:p>
        </w:tc>
        <w:tc>
          <w:tcPr>
            <w:tcW w:w="4266" w:type="dxa"/>
            <w:shd w:val="clear" w:color="auto" w:fill="FFFFFF" w:themeFill="background1"/>
            <w:vAlign w:val="center"/>
          </w:tcPr>
          <w:p w:rsidR="0039366F" w:rsidRPr="00C93831" w:rsidRDefault="0039366F" w:rsidP="0039366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Monty Profitt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39366F" w:rsidRPr="00C93831" w:rsidRDefault="006E28B3" w:rsidP="0039366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P</w:t>
            </w:r>
          </w:p>
        </w:tc>
      </w:tr>
      <w:tr w:rsidR="0039366F" w:rsidTr="0039366F">
        <w:tc>
          <w:tcPr>
            <w:tcW w:w="4122" w:type="dxa"/>
            <w:shd w:val="clear" w:color="auto" w:fill="FFFFFF" w:themeFill="background1"/>
            <w:vAlign w:val="center"/>
          </w:tcPr>
          <w:p w:rsidR="0039366F" w:rsidRPr="004526EC" w:rsidRDefault="006E28B3" w:rsidP="0039366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Becky Cockrell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39366F" w:rsidRPr="004526EC" w:rsidRDefault="0039366F" w:rsidP="0039366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526EC">
              <w:rPr>
                <w:rFonts w:ascii="Times New Roman" w:hAnsi="Times New Roman" w:cs="Times New Roman"/>
                <w:b/>
                <w:color w:val="000000" w:themeColor="text1"/>
              </w:rPr>
              <w:t>P</w:t>
            </w:r>
          </w:p>
        </w:tc>
        <w:tc>
          <w:tcPr>
            <w:tcW w:w="4266" w:type="dxa"/>
            <w:shd w:val="clear" w:color="auto" w:fill="FFFFFF" w:themeFill="background1"/>
            <w:vAlign w:val="center"/>
          </w:tcPr>
          <w:p w:rsidR="0039366F" w:rsidRPr="00C93831" w:rsidRDefault="0039366F" w:rsidP="0039366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Joe Ridley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39366F" w:rsidRPr="00C93831" w:rsidRDefault="0039366F" w:rsidP="0039366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A</w:t>
            </w:r>
          </w:p>
        </w:tc>
      </w:tr>
      <w:tr w:rsidR="0039366F" w:rsidTr="0039366F">
        <w:tc>
          <w:tcPr>
            <w:tcW w:w="4122" w:type="dxa"/>
            <w:shd w:val="clear" w:color="auto" w:fill="FFFFFF" w:themeFill="background1"/>
            <w:vAlign w:val="center"/>
          </w:tcPr>
          <w:p w:rsidR="0039366F" w:rsidRPr="00C93831" w:rsidRDefault="0039366F" w:rsidP="0039366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Jana Harris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39366F" w:rsidRPr="00C93831" w:rsidRDefault="006E28B3" w:rsidP="0039366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P</w:t>
            </w:r>
          </w:p>
        </w:tc>
        <w:tc>
          <w:tcPr>
            <w:tcW w:w="4266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9366F" w:rsidRPr="00C93831" w:rsidRDefault="0039366F" w:rsidP="0039366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Tim Tutten</w:t>
            </w:r>
          </w:p>
        </w:tc>
        <w:tc>
          <w:tcPr>
            <w:tcW w:w="720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9366F" w:rsidRPr="00C93831" w:rsidRDefault="0039366F" w:rsidP="0039366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A</w:t>
            </w:r>
          </w:p>
        </w:tc>
      </w:tr>
      <w:tr w:rsidR="0039366F" w:rsidTr="0039366F">
        <w:tc>
          <w:tcPr>
            <w:tcW w:w="4122" w:type="dxa"/>
            <w:shd w:val="clear" w:color="auto" w:fill="FFFFFF" w:themeFill="background1"/>
            <w:vAlign w:val="center"/>
          </w:tcPr>
          <w:p w:rsidR="0039366F" w:rsidRPr="00C93831" w:rsidRDefault="0039366F" w:rsidP="0039366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Lee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Litt</w:t>
            </w:r>
            <w:r w:rsidR="00942C6A">
              <w:rPr>
                <w:rFonts w:ascii="Times New Roman" w:hAnsi="Times New Roman" w:cs="Times New Roman"/>
                <w:color w:val="000000" w:themeColor="text1"/>
              </w:rPr>
              <w:t>e</w:t>
            </w:r>
            <w:r>
              <w:rPr>
                <w:rFonts w:ascii="Times New Roman" w:hAnsi="Times New Roman" w:cs="Times New Roman"/>
                <w:color w:val="000000" w:themeColor="text1"/>
              </w:rPr>
              <w:t>rell</w:t>
            </w:r>
            <w:proofErr w:type="spellEnd"/>
            <w:r w:rsidRPr="00C9383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9366F" w:rsidRPr="00C93831" w:rsidRDefault="0039366F" w:rsidP="0039366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A</w:t>
            </w:r>
          </w:p>
        </w:tc>
        <w:tc>
          <w:tcPr>
            <w:tcW w:w="42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9366F" w:rsidRPr="00C93831" w:rsidRDefault="0039366F" w:rsidP="0039366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Basil Weatherly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9366F" w:rsidRPr="00C93831" w:rsidRDefault="0070406F" w:rsidP="0039366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P</w:t>
            </w:r>
          </w:p>
        </w:tc>
      </w:tr>
      <w:tr w:rsidR="0039366F" w:rsidTr="0039366F">
        <w:tc>
          <w:tcPr>
            <w:tcW w:w="4122" w:type="dxa"/>
            <w:shd w:val="clear" w:color="auto" w:fill="FFFFFF" w:themeFill="background1"/>
            <w:vAlign w:val="center"/>
          </w:tcPr>
          <w:p w:rsidR="0039366F" w:rsidRPr="00C93831" w:rsidRDefault="0039366F" w:rsidP="0039366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Jim Mason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366F" w:rsidRPr="00C93831" w:rsidRDefault="0070406F" w:rsidP="0039366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A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366F" w:rsidRPr="00C93831" w:rsidRDefault="0039366F" w:rsidP="0039366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Mike Weixel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366F" w:rsidRPr="00C93831" w:rsidRDefault="0039366F" w:rsidP="0039366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A</w:t>
            </w:r>
          </w:p>
        </w:tc>
      </w:tr>
    </w:tbl>
    <w:p w:rsidR="009B0219" w:rsidRDefault="009B0219" w:rsidP="009B0219">
      <w:pPr>
        <w:spacing w:after="0"/>
      </w:pPr>
    </w:p>
    <w:p w:rsidR="009B0219" w:rsidRDefault="009B0219" w:rsidP="002B3246">
      <w:pPr>
        <w:tabs>
          <w:tab w:val="left" w:pos="360"/>
        </w:tabs>
        <w:spacing w:line="24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</w:r>
      <w:r w:rsidRPr="009B0219">
        <w:rPr>
          <w:rFonts w:ascii="Times New Roman" w:hAnsi="Times New Roman" w:cs="Times New Roman"/>
          <w:u w:val="single"/>
        </w:rPr>
        <w:t>Call to Order:</w:t>
      </w:r>
    </w:p>
    <w:p w:rsidR="00774A2C" w:rsidRDefault="009B0219" w:rsidP="002B3246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9B0219">
        <w:rPr>
          <w:rFonts w:ascii="Times New Roman" w:hAnsi="Times New Roman" w:cs="Times New Roman"/>
        </w:rPr>
        <w:t>The technical committee meeting w</w:t>
      </w:r>
      <w:r w:rsidR="006E28B3">
        <w:rPr>
          <w:rFonts w:ascii="Times New Roman" w:hAnsi="Times New Roman" w:cs="Times New Roman"/>
        </w:rPr>
        <w:t>as called to order by Jana Harris</w:t>
      </w:r>
      <w:r w:rsidRPr="009B0219">
        <w:rPr>
          <w:rFonts w:ascii="Times New Roman" w:hAnsi="Times New Roman" w:cs="Times New Roman"/>
        </w:rPr>
        <w:t>.</w:t>
      </w:r>
      <w:r w:rsidR="00774A2C" w:rsidRPr="00E70C94">
        <w:rPr>
          <w:rFonts w:ascii="Times New Roman" w:hAnsi="Times New Roman" w:cs="Times New Roman"/>
        </w:rPr>
        <w:t xml:space="preserve">  </w:t>
      </w:r>
    </w:p>
    <w:p w:rsidR="00162826" w:rsidRDefault="00162826" w:rsidP="002B3246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</w:p>
    <w:p w:rsidR="0070406F" w:rsidRDefault="00162826" w:rsidP="002B3246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>Roll Call – Introductions</w:t>
      </w:r>
    </w:p>
    <w:p w:rsidR="0070406F" w:rsidRDefault="0070406F" w:rsidP="002B3246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</w:p>
    <w:p w:rsidR="00162826" w:rsidRDefault="00162826" w:rsidP="002B3246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>Approval of Minutes:</w:t>
      </w:r>
    </w:p>
    <w:p w:rsidR="00162826" w:rsidRDefault="00162826" w:rsidP="002B3246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u w:val="single"/>
        </w:rPr>
      </w:pPr>
    </w:p>
    <w:p w:rsidR="00DF2E49" w:rsidRDefault="005C7307" w:rsidP="0039366F">
      <w:pPr>
        <w:tabs>
          <w:tab w:val="left" w:pos="360"/>
        </w:tabs>
        <w:spacing w:line="24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F2E49">
        <w:rPr>
          <w:rFonts w:ascii="Times New Roman" w:hAnsi="Times New Roman" w:cs="Times New Roman"/>
        </w:rPr>
        <w:t xml:space="preserve">The minutes of the </w:t>
      </w:r>
      <w:r w:rsidR="002A6CE5">
        <w:rPr>
          <w:rFonts w:ascii="Times New Roman" w:hAnsi="Times New Roman" w:cs="Times New Roman"/>
        </w:rPr>
        <w:t>March 17</w:t>
      </w:r>
      <w:r w:rsidR="002A6CE5" w:rsidRPr="002A6CE5">
        <w:rPr>
          <w:rFonts w:ascii="Times New Roman" w:hAnsi="Times New Roman" w:cs="Times New Roman"/>
          <w:vertAlign w:val="superscript"/>
        </w:rPr>
        <w:t>th</w:t>
      </w:r>
      <w:r w:rsidR="0070406F">
        <w:rPr>
          <w:rFonts w:ascii="Times New Roman" w:hAnsi="Times New Roman" w:cs="Times New Roman"/>
        </w:rPr>
        <w:t xml:space="preserve"> </w:t>
      </w:r>
      <w:r w:rsidR="00DF2E49">
        <w:rPr>
          <w:rFonts w:ascii="Times New Roman" w:hAnsi="Times New Roman" w:cs="Times New Roman"/>
        </w:rPr>
        <w:t xml:space="preserve">meeting were discussed.  </w:t>
      </w:r>
      <w:r w:rsidR="00DF2E49" w:rsidRPr="00D22DB3">
        <w:rPr>
          <w:rFonts w:ascii="Times New Roman" w:hAnsi="Times New Roman" w:cs="Times New Roman"/>
        </w:rPr>
        <w:t xml:space="preserve">Motion was made by </w:t>
      </w:r>
      <w:r w:rsidR="00D22DB3">
        <w:rPr>
          <w:rFonts w:ascii="Times New Roman" w:hAnsi="Times New Roman" w:cs="Times New Roman"/>
        </w:rPr>
        <w:t>Basil Weatherly</w:t>
      </w:r>
      <w:r w:rsidR="00DF2E49" w:rsidRPr="00D22DB3">
        <w:rPr>
          <w:rFonts w:ascii="Times New Roman" w:hAnsi="Times New Roman" w:cs="Times New Roman"/>
        </w:rPr>
        <w:t xml:space="preserve"> to approve </w:t>
      </w:r>
      <w:r w:rsidR="00D95BF8" w:rsidRPr="00D22DB3">
        <w:rPr>
          <w:rFonts w:ascii="Times New Roman" w:hAnsi="Times New Roman" w:cs="Times New Roman"/>
        </w:rPr>
        <w:t>minutes</w:t>
      </w:r>
      <w:r w:rsidR="00DE020D" w:rsidRPr="00D22DB3">
        <w:rPr>
          <w:rFonts w:ascii="Times New Roman" w:hAnsi="Times New Roman" w:cs="Times New Roman"/>
        </w:rPr>
        <w:t xml:space="preserve"> and </w:t>
      </w:r>
      <w:proofErr w:type="gramStart"/>
      <w:r w:rsidR="00DE020D" w:rsidRPr="00D22DB3">
        <w:rPr>
          <w:rFonts w:ascii="Times New Roman" w:hAnsi="Times New Roman" w:cs="Times New Roman"/>
        </w:rPr>
        <w:t xml:space="preserve">seconded </w:t>
      </w:r>
      <w:r w:rsidR="00142204" w:rsidRPr="00D22DB3">
        <w:rPr>
          <w:rFonts w:ascii="Times New Roman" w:hAnsi="Times New Roman" w:cs="Times New Roman"/>
        </w:rPr>
        <w:t xml:space="preserve"> by</w:t>
      </w:r>
      <w:proofErr w:type="gramEnd"/>
      <w:r w:rsidR="00142204" w:rsidRPr="00D22DB3">
        <w:rPr>
          <w:rFonts w:ascii="Times New Roman" w:hAnsi="Times New Roman" w:cs="Times New Roman"/>
        </w:rPr>
        <w:t xml:space="preserve"> </w:t>
      </w:r>
      <w:proofErr w:type="spellStart"/>
      <w:r w:rsidR="00D22DB3">
        <w:rPr>
          <w:rFonts w:ascii="Times New Roman" w:hAnsi="Times New Roman" w:cs="Times New Roman"/>
        </w:rPr>
        <w:t>Elesia</w:t>
      </w:r>
      <w:proofErr w:type="spellEnd"/>
      <w:r w:rsidR="00D22DB3">
        <w:rPr>
          <w:rFonts w:ascii="Times New Roman" w:hAnsi="Times New Roman" w:cs="Times New Roman"/>
        </w:rPr>
        <w:t xml:space="preserve"> Church</w:t>
      </w:r>
      <w:r w:rsidR="00DF2E49" w:rsidRPr="00D22DB3">
        <w:rPr>
          <w:rFonts w:ascii="Times New Roman" w:hAnsi="Times New Roman" w:cs="Times New Roman"/>
        </w:rPr>
        <w:t>, all in favor.</w:t>
      </w:r>
      <w:r w:rsidR="00DF2E49" w:rsidRPr="00DF2E49">
        <w:rPr>
          <w:rFonts w:ascii="Times New Roman" w:hAnsi="Times New Roman" w:cs="Times New Roman"/>
        </w:rPr>
        <w:t xml:space="preserve"> </w:t>
      </w:r>
    </w:p>
    <w:p w:rsidR="0039366F" w:rsidRPr="002A6CE5" w:rsidRDefault="0070406F" w:rsidP="002A6CE5">
      <w:pPr>
        <w:tabs>
          <w:tab w:val="left" w:pos="360"/>
          <w:tab w:val="left" w:pos="90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 w:cs="Times New Roman"/>
        </w:rPr>
        <w:t>4</w:t>
      </w:r>
      <w:r w:rsidR="002B3246" w:rsidRPr="0039366F">
        <w:rPr>
          <w:rFonts w:ascii="Times New Roman" w:hAnsi="Times New Roman" w:cs="Times New Roman"/>
        </w:rPr>
        <w:t>.</w:t>
      </w:r>
      <w:r w:rsidR="002B3246" w:rsidRPr="0039366F">
        <w:rPr>
          <w:rFonts w:ascii="Times New Roman" w:hAnsi="Times New Roman" w:cs="Times New Roman"/>
        </w:rPr>
        <w:tab/>
      </w:r>
      <w:r w:rsidR="0039366F" w:rsidRPr="0039366F">
        <w:rPr>
          <w:rFonts w:ascii="Times New Roman" w:hAnsi="Times New Roman"/>
          <w:sz w:val="24"/>
          <w:szCs w:val="24"/>
          <w:u w:val="single"/>
        </w:rPr>
        <w:t xml:space="preserve">Discuss and consider recommendations to the </w:t>
      </w:r>
      <w:r w:rsidR="0039366F">
        <w:rPr>
          <w:rFonts w:ascii="Times New Roman" w:hAnsi="Times New Roman"/>
          <w:sz w:val="24"/>
          <w:szCs w:val="24"/>
          <w:u w:val="single"/>
        </w:rPr>
        <w:t>P</w:t>
      </w:r>
      <w:r w:rsidR="0039366F" w:rsidRPr="0039366F">
        <w:rPr>
          <w:rFonts w:ascii="Times New Roman" w:hAnsi="Times New Roman"/>
          <w:sz w:val="24"/>
          <w:szCs w:val="24"/>
          <w:u w:val="single"/>
        </w:rPr>
        <w:t xml:space="preserve">olicy </w:t>
      </w:r>
      <w:r w:rsidR="0039366F">
        <w:rPr>
          <w:rFonts w:ascii="Times New Roman" w:hAnsi="Times New Roman"/>
          <w:sz w:val="24"/>
          <w:szCs w:val="24"/>
          <w:u w:val="single"/>
        </w:rPr>
        <w:t>B</w:t>
      </w:r>
      <w:r w:rsidR="0039366F" w:rsidRPr="0039366F">
        <w:rPr>
          <w:rFonts w:ascii="Times New Roman" w:hAnsi="Times New Roman"/>
          <w:sz w:val="24"/>
          <w:szCs w:val="24"/>
          <w:u w:val="single"/>
        </w:rPr>
        <w:t>oa</w:t>
      </w:r>
      <w:r w:rsidR="00142204">
        <w:rPr>
          <w:rFonts w:ascii="Times New Roman" w:hAnsi="Times New Roman"/>
          <w:sz w:val="24"/>
          <w:szCs w:val="24"/>
          <w:u w:val="single"/>
        </w:rPr>
        <w:t xml:space="preserve">rd regarding the changes to </w:t>
      </w:r>
      <w:proofErr w:type="gramStart"/>
      <w:r w:rsidR="00142204">
        <w:rPr>
          <w:rFonts w:ascii="Times New Roman" w:hAnsi="Times New Roman"/>
          <w:sz w:val="24"/>
          <w:szCs w:val="24"/>
          <w:u w:val="single"/>
        </w:rPr>
        <w:t xml:space="preserve">the </w:t>
      </w:r>
      <w:r w:rsidR="002A6CE5">
        <w:rPr>
          <w:rFonts w:ascii="Times New Roman" w:hAnsi="Times New Roman"/>
          <w:sz w:val="24"/>
          <w:szCs w:val="24"/>
          <w:u w:val="single"/>
        </w:rPr>
        <w:t xml:space="preserve"> SORTPO</w:t>
      </w:r>
      <w:proofErr w:type="gramEnd"/>
      <w:r w:rsidR="002A6CE5">
        <w:rPr>
          <w:rFonts w:ascii="Times New Roman" w:hAnsi="Times New Roman"/>
          <w:sz w:val="24"/>
          <w:szCs w:val="24"/>
          <w:u w:val="single"/>
        </w:rPr>
        <w:t xml:space="preserve"> Planning Work Program 2016 (PWP)</w:t>
      </w:r>
      <w:r>
        <w:rPr>
          <w:rFonts w:ascii="Times New Roman" w:hAnsi="Times New Roman"/>
          <w:sz w:val="24"/>
          <w:szCs w:val="24"/>
        </w:rPr>
        <w:t>.</w:t>
      </w:r>
      <w:r w:rsidR="00957D3A">
        <w:rPr>
          <w:rFonts w:ascii="Times New Roman" w:hAnsi="Times New Roman"/>
          <w:sz w:val="24"/>
          <w:szCs w:val="24"/>
        </w:rPr>
        <w:t xml:space="preserve"> </w:t>
      </w:r>
      <w:r w:rsidR="00D22DB3">
        <w:rPr>
          <w:rFonts w:ascii="Times New Roman" w:hAnsi="Times New Roman"/>
          <w:sz w:val="24"/>
          <w:szCs w:val="24"/>
        </w:rPr>
        <w:t>The following changes were made to the PWP.</w:t>
      </w:r>
      <w:r>
        <w:rPr>
          <w:rFonts w:ascii="Times New Roman" w:hAnsi="Times New Roman"/>
          <w:sz w:val="24"/>
          <w:szCs w:val="24"/>
        </w:rPr>
        <w:t xml:space="preserve"> </w:t>
      </w:r>
      <w:r w:rsidR="00D22DB3">
        <w:rPr>
          <w:rFonts w:ascii="Times New Roman" w:hAnsi="Times New Roman"/>
          <w:sz w:val="24"/>
          <w:szCs w:val="24"/>
        </w:rPr>
        <w:t>Budget Amendments and Transportation Alternatives Grant Program (TAP)</w:t>
      </w:r>
      <w:r w:rsidR="00793AC5">
        <w:rPr>
          <w:rFonts w:ascii="Times New Roman" w:hAnsi="Times New Roman"/>
          <w:sz w:val="24"/>
          <w:szCs w:val="24"/>
        </w:rPr>
        <w:t xml:space="preserve"> were</w:t>
      </w:r>
      <w:r w:rsidR="00E51D20">
        <w:rPr>
          <w:rFonts w:ascii="Times New Roman" w:hAnsi="Times New Roman"/>
          <w:sz w:val="24"/>
          <w:szCs w:val="24"/>
        </w:rPr>
        <w:t xml:space="preserve"> added to the Short Range Transportation Planning section, Visualization techniques was deleted out all elements and we added collaborate with ODOT on freight management. </w:t>
      </w:r>
      <w:proofErr w:type="spellStart"/>
      <w:r w:rsidR="002A6CE5">
        <w:rPr>
          <w:rFonts w:ascii="Times New Roman" w:hAnsi="Times New Roman"/>
          <w:sz w:val="24"/>
          <w:szCs w:val="24"/>
        </w:rPr>
        <w:t>Elesia</w:t>
      </w:r>
      <w:proofErr w:type="spellEnd"/>
      <w:r w:rsidR="002A6CE5">
        <w:rPr>
          <w:rFonts w:ascii="Times New Roman" w:hAnsi="Times New Roman"/>
          <w:sz w:val="24"/>
          <w:szCs w:val="24"/>
        </w:rPr>
        <w:t xml:space="preserve"> Church moved </w:t>
      </w:r>
      <w:r w:rsidR="00E51D20">
        <w:rPr>
          <w:rFonts w:ascii="Times New Roman" w:hAnsi="Times New Roman"/>
          <w:sz w:val="24"/>
          <w:szCs w:val="24"/>
        </w:rPr>
        <w:t>to approve</w:t>
      </w:r>
      <w:r w:rsidR="002A6CE5">
        <w:rPr>
          <w:rFonts w:ascii="Times New Roman" w:hAnsi="Times New Roman"/>
          <w:sz w:val="24"/>
          <w:szCs w:val="24"/>
        </w:rPr>
        <w:t xml:space="preserve"> and </w:t>
      </w:r>
      <w:r w:rsidR="00E51D20">
        <w:rPr>
          <w:rFonts w:ascii="Times New Roman" w:hAnsi="Times New Roman"/>
          <w:sz w:val="24"/>
          <w:szCs w:val="24"/>
        </w:rPr>
        <w:t xml:space="preserve">made the </w:t>
      </w:r>
      <w:r w:rsidR="002A6CE5">
        <w:rPr>
          <w:rFonts w:ascii="Times New Roman" w:hAnsi="Times New Roman"/>
          <w:sz w:val="24"/>
          <w:szCs w:val="24"/>
        </w:rPr>
        <w:t>recommendation to</w:t>
      </w:r>
      <w:r w:rsidR="00E51D20">
        <w:rPr>
          <w:rFonts w:ascii="Times New Roman" w:hAnsi="Times New Roman"/>
          <w:sz w:val="24"/>
          <w:szCs w:val="24"/>
        </w:rPr>
        <w:t xml:space="preserve"> be presented at the </w:t>
      </w:r>
      <w:r w:rsidR="002A6CE5">
        <w:rPr>
          <w:rFonts w:ascii="Times New Roman" w:hAnsi="Times New Roman"/>
          <w:sz w:val="24"/>
          <w:szCs w:val="24"/>
        </w:rPr>
        <w:t>Policy Board</w:t>
      </w:r>
      <w:r w:rsidR="00E51D20">
        <w:rPr>
          <w:rFonts w:ascii="Times New Roman" w:hAnsi="Times New Roman"/>
          <w:sz w:val="24"/>
          <w:szCs w:val="24"/>
        </w:rPr>
        <w:t xml:space="preserve"> meeting</w:t>
      </w:r>
      <w:r w:rsidR="002A6CE5">
        <w:rPr>
          <w:rFonts w:ascii="Times New Roman" w:hAnsi="Times New Roman"/>
          <w:sz w:val="24"/>
          <w:szCs w:val="24"/>
        </w:rPr>
        <w:t>, Basil Weatherly seconded, all in favor.</w:t>
      </w:r>
    </w:p>
    <w:p w:rsidR="00B6255E" w:rsidRDefault="00B6255E" w:rsidP="002B3246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u w:val="single"/>
        </w:rPr>
      </w:pPr>
    </w:p>
    <w:p w:rsidR="0070406F" w:rsidRDefault="0070406F" w:rsidP="0070406F">
      <w:pPr>
        <w:tabs>
          <w:tab w:val="left" w:pos="90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</w:rPr>
        <w:t>5</w:t>
      </w:r>
      <w:r w:rsidR="00B44A0E" w:rsidRPr="0039366F">
        <w:rPr>
          <w:rFonts w:ascii="Times New Roman" w:hAnsi="Times New Roman" w:cs="Times New Roman"/>
        </w:rPr>
        <w:t>.</w:t>
      </w:r>
      <w:r w:rsidR="005C7307" w:rsidRPr="0039366F">
        <w:rPr>
          <w:rFonts w:ascii="Times New Roman" w:hAnsi="Times New Roman" w:cs="Times New Roman"/>
        </w:rPr>
        <w:tab/>
      </w:r>
      <w:r w:rsidRPr="0070406F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Discuss </w:t>
      </w:r>
      <w:r w:rsidR="00142204">
        <w:rPr>
          <w:rFonts w:ascii="Times New Roman" w:eastAsia="Calibri" w:hAnsi="Times New Roman" w:cs="Times New Roman"/>
          <w:sz w:val="24"/>
          <w:szCs w:val="24"/>
          <w:u w:val="single"/>
        </w:rPr>
        <w:t>updates and the applications for</w:t>
      </w:r>
      <w:r w:rsidR="002A6CE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Transportation Alternatives Grant Program (TAP) through ODOT.</w:t>
      </w:r>
      <w:r w:rsidR="00D22DB3">
        <w:rPr>
          <w:rFonts w:ascii="Times New Roman" w:eastAsia="Calibri" w:hAnsi="Times New Roman" w:cs="Times New Roman"/>
          <w:sz w:val="24"/>
          <w:szCs w:val="24"/>
        </w:rPr>
        <w:t xml:space="preserve"> ODOT received </w:t>
      </w:r>
      <w:r w:rsidR="002A6CE5" w:rsidRPr="00E51D20">
        <w:rPr>
          <w:rFonts w:ascii="Times New Roman" w:eastAsia="Calibri" w:hAnsi="Times New Roman" w:cs="Times New Roman"/>
          <w:sz w:val="24"/>
          <w:szCs w:val="24"/>
        </w:rPr>
        <w:t>117</w:t>
      </w:r>
      <w:r w:rsidR="00D22DB3">
        <w:rPr>
          <w:rFonts w:ascii="Times New Roman" w:eastAsia="Calibri" w:hAnsi="Times New Roman" w:cs="Times New Roman"/>
          <w:sz w:val="24"/>
          <w:szCs w:val="24"/>
        </w:rPr>
        <w:t xml:space="preserve"> applications. Each planning organization will have two</w:t>
      </w:r>
      <w:r w:rsidR="00957D3A">
        <w:rPr>
          <w:rFonts w:ascii="Times New Roman" w:eastAsia="Calibri" w:hAnsi="Times New Roman" w:cs="Times New Roman"/>
          <w:sz w:val="24"/>
          <w:szCs w:val="24"/>
        </w:rPr>
        <w:t xml:space="preserve"> months to score and approve the applications.</w:t>
      </w:r>
      <w:r w:rsidR="00E51D20">
        <w:rPr>
          <w:rFonts w:ascii="Times New Roman" w:eastAsia="Calibri" w:hAnsi="Times New Roman" w:cs="Times New Roman"/>
          <w:sz w:val="24"/>
          <w:szCs w:val="24"/>
        </w:rPr>
        <w:t xml:space="preserve">  The applications will</w:t>
      </w:r>
      <w:r w:rsidR="00E8032E">
        <w:rPr>
          <w:rFonts w:ascii="Times New Roman" w:eastAsia="Calibri" w:hAnsi="Times New Roman" w:cs="Times New Roman"/>
          <w:sz w:val="24"/>
          <w:szCs w:val="24"/>
        </w:rPr>
        <w:t xml:space="preserve"> be scored and approved by the Tech C</w:t>
      </w:r>
      <w:r w:rsidR="00E51D20">
        <w:rPr>
          <w:rFonts w:ascii="Times New Roman" w:eastAsia="Calibri" w:hAnsi="Times New Roman" w:cs="Times New Roman"/>
          <w:sz w:val="24"/>
          <w:szCs w:val="24"/>
        </w:rPr>
        <w:t>ommit</w:t>
      </w:r>
      <w:r w:rsidR="00E8032E">
        <w:rPr>
          <w:rFonts w:ascii="Times New Roman" w:eastAsia="Calibri" w:hAnsi="Times New Roman" w:cs="Times New Roman"/>
          <w:sz w:val="24"/>
          <w:szCs w:val="24"/>
        </w:rPr>
        <w:t>tee then presented at the next Policy B</w:t>
      </w:r>
      <w:r w:rsidR="00E51D20">
        <w:rPr>
          <w:rFonts w:ascii="Times New Roman" w:eastAsia="Calibri" w:hAnsi="Times New Roman" w:cs="Times New Roman"/>
          <w:sz w:val="24"/>
          <w:szCs w:val="24"/>
        </w:rPr>
        <w:t xml:space="preserve">oard meeting. </w:t>
      </w:r>
      <w:r w:rsidR="00142204">
        <w:rPr>
          <w:rFonts w:ascii="Times New Roman" w:eastAsia="Calibri" w:hAnsi="Times New Roman" w:cs="Times New Roman"/>
          <w:sz w:val="24"/>
          <w:szCs w:val="24"/>
        </w:rPr>
        <w:t>Motion was made by</w:t>
      </w:r>
      <w:r w:rsidRPr="0070406F">
        <w:rPr>
          <w:rFonts w:ascii="Times New Roman" w:hAnsi="Times New Roman" w:cs="Times New Roman"/>
        </w:rPr>
        <w:t xml:space="preserve"> </w:t>
      </w:r>
      <w:proofErr w:type="spellStart"/>
      <w:r w:rsidRPr="00957D3A">
        <w:rPr>
          <w:rFonts w:ascii="Times New Roman" w:hAnsi="Times New Roman" w:cs="Times New Roman"/>
        </w:rPr>
        <w:t>Elesia</w:t>
      </w:r>
      <w:proofErr w:type="spellEnd"/>
      <w:r w:rsidRPr="00957D3A">
        <w:rPr>
          <w:rFonts w:ascii="Times New Roman" w:hAnsi="Times New Roman" w:cs="Times New Roman"/>
        </w:rPr>
        <w:t xml:space="preserve"> Church</w:t>
      </w:r>
      <w:r w:rsidR="00142204" w:rsidRPr="00957D3A">
        <w:rPr>
          <w:rFonts w:ascii="Times New Roman" w:hAnsi="Times New Roman" w:cs="Times New Roman"/>
        </w:rPr>
        <w:t xml:space="preserve"> to</w:t>
      </w:r>
      <w:r w:rsidR="00142204" w:rsidRPr="00957D3A">
        <w:rPr>
          <w:rFonts w:ascii="Times New Roman" w:hAnsi="Times New Roman"/>
          <w:sz w:val="24"/>
          <w:szCs w:val="24"/>
        </w:rPr>
        <w:t xml:space="preserve"> approve and recommend</w:t>
      </w:r>
      <w:r w:rsidRPr="00957D3A">
        <w:rPr>
          <w:rFonts w:ascii="Times New Roman" w:hAnsi="Times New Roman"/>
          <w:sz w:val="24"/>
          <w:szCs w:val="24"/>
        </w:rPr>
        <w:t xml:space="preserve"> to</w:t>
      </w:r>
      <w:r w:rsidR="00142204" w:rsidRPr="00957D3A">
        <w:rPr>
          <w:rFonts w:ascii="Times New Roman" w:hAnsi="Times New Roman"/>
          <w:sz w:val="24"/>
          <w:szCs w:val="24"/>
        </w:rPr>
        <w:t xml:space="preserve"> the</w:t>
      </w:r>
      <w:r w:rsidRPr="00957D3A">
        <w:rPr>
          <w:rFonts w:ascii="Times New Roman" w:hAnsi="Times New Roman"/>
          <w:sz w:val="24"/>
          <w:szCs w:val="24"/>
        </w:rPr>
        <w:t xml:space="preserve"> Policy Board, </w:t>
      </w:r>
      <w:r w:rsidR="00142204" w:rsidRPr="00957D3A">
        <w:rPr>
          <w:rFonts w:ascii="Times New Roman" w:hAnsi="Times New Roman"/>
          <w:sz w:val="24"/>
          <w:szCs w:val="24"/>
        </w:rPr>
        <w:t xml:space="preserve">seconded by </w:t>
      </w:r>
      <w:r w:rsidRPr="00957D3A">
        <w:rPr>
          <w:rFonts w:ascii="Times New Roman" w:hAnsi="Times New Roman" w:cs="Times New Roman"/>
        </w:rPr>
        <w:t>Basil Weatherly</w:t>
      </w:r>
      <w:r w:rsidRPr="00957D3A">
        <w:rPr>
          <w:rFonts w:ascii="Times New Roman" w:hAnsi="Times New Roman"/>
          <w:sz w:val="24"/>
          <w:szCs w:val="24"/>
        </w:rPr>
        <w:t xml:space="preserve"> all in favor.</w:t>
      </w:r>
    </w:p>
    <w:p w:rsidR="0070406F" w:rsidRDefault="0070406F" w:rsidP="0070406F">
      <w:pPr>
        <w:tabs>
          <w:tab w:val="left" w:pos="90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39366F" w:rsidRPr="002A6CE5" w:rsidRDefault="0070406F" w:rsidP="002A6CE5">
      <w:pPr>
        <w:tabs>
          <w:tab w:val="left" w:pos="90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6. </w:t>
      </w:r>
      <w:r w:rsidR="00D334AE">
        <w:rPr>
          <w:rFonts w:ascii="Times New Roman" w:hAnsi="Times New Roman" w:cs="Times New Roman"/>
        </w:rPr>
        <w:t xml:space="preserve">  </w:t>
      </w:r>
      <w:r w:rsidR="0039366F" w:rsidRPr="00D334AE">
        <w:rPr>
          <w:rFonts w:ascii="Times New Roman" w:hAnsi="Times New Roman"/>
          <w:sz w:val="24"/>
          <w:szCs w:val="24"/>
        </w:rPr>
        <w:t>Discu</w:t>
      </w:r>
      <w:r w:rsidR="002A6CE5" w:rsidRPr="00D334AE">
        <w:rPr>
          <w:rFonts w:ascii="Times New Roman" w:hAnsi="Times New Roman"/>
          <w:sz w:val="24"/>
          <w:szCs w:val="24"/>
        </w:rPr>
        <w:t xml:space="preserve">ss </w:t>
      </w:r>
      <w:r w:rsidR="002A6CE5">
        <w:rPr>
          <w:rFonts w:ascii="Times New Roman" w:hAnsi="Times New Roman"/>
          <w:sz w:val="24"/>
          <w:szCs w:val="24"/>
        </w:rPr>
        <w:t>and consider recommending to SORTPO Policy Board the following:</w:t>
      </w:r>
    </w:p>
    <w:p w:rsidR="00F708A7" w:rsidRPr="00B44A0E" w:rsidRDefault="00F708A7" w:rsidP="002B3246">
      <w:pPr>
        <w:pStyle w:val="ListParagraph"/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</w:p>
    <w:p w:rsidR="0039366F" w:rsidRPr="00E651C3" w:rsidRDefault="00211010" w:rsidP="00E651C3">
      <w:pPr>
        <w:pStyle w:val="ListParagraph"/>
        <w:numPr>
          <w:ilvl w:val="0"/>
          <w:numId w:val="9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Key issues, trends and challenges for Beckham County LRTP and Roger Mills LRTP.</w:t>
      </w:r>
      <w:r w:rsidRPr="00E651C3">
        <w:rPr>
          <w:rFonts w:ascii="Times New Roman" w:hAnsi="Times New Roman"/>
          <w:sz w:val="24"/>
          <w:szCs w:val="24"/>
        </w:rPr>
        <w:t xml:space="preserve"> </w:t>
      </w:r>
      <w:r w:rsidR="002D5353">
        <w:rPr>
          <w:rFonts w:ascii="Times New Roman" w:hAnsi="Times New Roman"/>
          <w:sz w:val="24"/>
          <w:szCs w:val="24"/>
        </w:rPr>
        <w:t>Identified the different challenges, issues and trends for both counties refer to the spreadsheet of the identified topics</w:t>
      </w:r>
      <w:r w:rsidRPr="00E651C3">
        <w:rPr>
          <w:rFonts w:ascii="Times New Roman" w:hAnsi="Times New Roman"/>
          <w:sz w:val="24"/>
          <w:szCs w:val="24"/>
        </w:rPr>
        <w:t xml:space="preserve">– Jeff Morton </w:t>
      </w:r>
      <w:r w:rsidR="002D5353">
        <w:rPr>
          <w:rFonts w:ascii="Times New Roman" w:hAnsi="Times New Roman"/>
          <w:sz w:val="24"/>
          <w:szCs w:val="24"/>
        </w:rPr>
        <w:t>made the motion to approve a</w:t>
      </w:r>
      <w:r w:rsidRPr="00E651C3">
        <w:rPr>
          <w:rFonts w:ascii="Times New Roman" w:hAnsi="Times New Roman"/>
          <w:sz w:val="24"/>
          <w:szCs w:val="24"/>
        </w:rPr>
        <w:t>nd Monty</w:t>
      </w:r>
      <w:r w:rsidR="002D5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D5353">
        <w:rPr>
          <w:rFonts w:ascii="Times New Roman" w:hAnsi="Times New Roman"/>
          <w:sz w:val="24"/>
          <w:szCs w:val="24"/>
        </w:rPr>
        <w:t>Profitt</w:t>
      </w:r>
      <w:proofErr w:type="spellEnd"/>
      <w:r w:rsidR="002D5353">
        <w:rPr>
          <w:rFonts w:ascii="Times New Roman" w:hAnsi="Times New Roman"/>
          <w:sz w:val="24"/>
          <w:szCs w:val="24"/>
        </w:rPr>
        <w:t xml:space="preserve"> seconded, motion carried.  Will be presented at the next Policy Board Meeting for discussion and approval</w:t>
      </w:r>
    </w:p>
    <w:p w:rsidR="00C61925" w:rsidRPr="00C61925" w:rsidRDefault="00211010" w:rsidP="00C61925">
      <w:pPr>
        <w:pStyle w:val="ListParagraph"/>
        <w:numPr>
          <w:ilvl w:val="0"/>
          <w:numId w:val="9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Discuss Goal categories for the Beckham County LRTP and Roger Mills LRTP</w:t>
      </w:r>
      <w:r w:rsidR="00A06A34">
        <w:rPr>
          <w:rFonts w:ascii="Times New Roman" w:hAnsi="Times New Roman"/>
          <w:sz w:val="24"/>
          <w:szCs w:val="24"/>
        </w:rPr>
        <w:t xml:space="preserve"> and provided direction to staff. Identified importance of every goal and the effects it has on the counties and what was important for t</w:t>
      </w:r>
      <w:r w:rsidR="00C61925">
        <w:rPr>
          <w:rFonts w:ascii="Times New Roman" w:hAnsi="Times New Roman"/>
          <w:sz w:val="24"/>
          <w:szCs w:val="24"/>
        </w:rPr>
        <w:t>hat county to continue to grow and be more effective.</w:t>
      </w:r>
      <w:r w:rsidR="002073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Elesia</w:t>
      </w:r>
      <w:proofErr w:type="spellEnd"/>
      <w:r>
        <w:rPr>
          <w:rFonts w:ascii="Times New Roman" w:hAnsi="Times New Roman"/>
          <w:sz w:val="24"/>
          <w:szCs w:val="24"/>
        </w:rPr>
        <w:t xml:space="preserve"> moved to approval to forward to the Policy Board and Basil Weatherly seconded, all in favor.</w:t>
      </w:r>
    </w:p>
    <w:p w:rsidR="00211010" w:rsidRPr="002A6CE5" w:rsidRDefault="00211010" w:rsidP="002A6CE5">
      <w:pPr>
        <w:pStyle w:val="ListParagraph"/>
        <w:numPr>
          <w:ilvl w:val="0"/>
          <w:numId w:val="9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2035 Population and employment projections for Beckham County LRTP and Roger Mills LRTP.</w:t>
      </w:r>
      <w:r w:rsidR="006D648C">
        <w:rPr>
          <w:rFonts w:ascii="Times New Roman" w:hAnsi="Times New Roman"/>
          <w:sz w:val="24"/>
          <w:szCs w:val="24"/>
        </w:rPr>
        <w:t xml:space="preserve"> Identified about</w:t>
      </w:r>
      <w:r w:rsidR="00BA7DB4">
        <w:rPr>
          <w:rFonts w:ascii="Times New Roman" w:hAnsi="Times New Roman"/>
          <w:sz w:val="24"/>
          <w:szCs w:val="24"/>
        </w:rPr>
        <w:t xml:space="preserve"> the aging population in Roger Mills and how the elderly are moving into Elk City because of health care and conv</w:t>
      </w:r>
      <w:r w:rsidR="006D648C">
        <w:rPr>
          <w:rFonts w:ascii="Times New Roman" w:hAnsi="Times New Roman"/>
          <w:sz w:val="24"/>
          <w:szCs w:val="24"/>
        </w:rPr>
        <w:t>enience.</w:t>
      </w:r>
      <w:r w:rsidR="00E651C3">
        <w:rPr>
          <w:rFonts w:ascii="Times New Roman" w:hAnsi="Times New Roman"/>
          <w:sz w:val="24"/>
          <w:szCs w:val="24"/>
        </w:rPr>
        <w:t xml:space="preserve"> </w:t>
      </w:r>
      <w:r w:rsidR="00207335">
        <w:rPr>
          <w:rFonts w:ascii="Times New Roman" w:hAnsi="Times New Roman"/>
          <w:sz w:val="24"/>
          <w:szCs w:val="24"/>
        </w:rPr>
        <w:t xml:space="preserve">Discuss how now that the oil field work has declined it can be an advantage to Elk City for retail stores moving in because they have people that need jobs. </w:t>
      </w:r>
      <w:r w:rsidR="00E651C3">
        <w:rPr>
          <w:rFonts w:ascii="Times New Roman" w:hAnsi="Times New Roman"/>
          <w:sz w:val="24"/>
          <w:szCs w:val="24"/>
        </w:rPr>
        <w:t xml:space="preserve">Monty </w:t>
      </w:r>
      <w:proofErr w:type="spellStart"/>
      <w:r w:rsidR="00E651C3">
        <w:rPr>
          <w:rFonts w:ascii="Times New Roman" w:hAnsi="Times New Roman"/>
          <w:sz w:val="24"/>
          <w:szCs w:val="24"/>
        </w:rPr>
        <w:t>Profitt</w:t>
      </w:r>
      <w:proofErr w:type="spellEnd"/>
      <w:r w:rsidR="00E651C3">
        <w:rPr>
          <w:rFonts w:ascii="Times New Roman" w:hAnsi="Times New Roman"/>
          <w:sz w:val="24"/>
          <w:szCs w:val="24"/>
        </w:rPr>
        <w:t xml:space="preserve"> moved the approval and </w:t>
      </w:r>
      <w:proofErr w:type="spellStart"/>
      <w:r w:rsidR="00E651C3">
        <w:rPr>
          <w:rFonts w:ascii="Times New Roman" w:hAnsi="Times New Roman"/>
          <w:sz w:val="24"/>
          <w:szCs w:val="24"/>
        </w:rPr>
        <w:t>Elesia</w:t>
      </w:r>
      <w:proofErr w:type="spellEnd"/>
      <w:r w:rsidR="00E651C3">
        <w:rPr>
          <w:rFonts w:ascii="Times New Roman" w:hAnsi="Times New Roman"/>
          <w:sz w:val="24"/>
          <w:szCs w:val="24"/>
        </w:rPr>
        <w:t xml:space="preserve"> Church second, all in favor.</w:t>
      </w:r>
    </w:p>
    <w:p w:rsidR="0039366F" w:rsidRDefault="0039366F" w:rsidP="0039366F">
      <w:pPr>
        <w:tabs>
          <w:tab w:val="left" w:pos="90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</w:p>
    <w:p w:rsidR="0039366F" w:rsidRDefault="0070406F" w:rsidP="0039366F">
      <w:pPr>
        <w:tabs>
          <w:tab w:val="left" w:pos="90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39366F">
        <w:rPr>
          <w:rFonts w:ascii="Times New Roman" w:hAnsi="Times New Roman"/>
          <w:sz w:val="24"/>
          <w:szCs w:val="24"/>
        </w:rPr>
        <w:t xml:space="preserve">.  </w:t>
      </w:r>
      <w:r w:rsidR="0039366F" w:rsidRPr="0070406F">
        <w:rPr>
          <w:rFonts w:ascii="Times New Roman" w:hAnsi="Times New Roman"/>
          <w:sz w:val="24"/>
          <w:szCs w:val="24"/>
          <w:u w:val="single"/>
        </w:rPr>
        <w:t>New Business</w:t>
      </w:r>
      <w:r w:rsidR="00E651C3">
        <w:rPr>
          <w:rFonts w:ascii="Times New Roman" w:hAnsi="Times New Roman"/>
          <w:sz w:val="24"/>
          <w:szCs w:val="24"/>
        </w:rPr>
        <w:t xml:space="preserve">: </w:t>
      </w:r>
      <w:r w:rsidR="00C61925">
        <w:rPr>
          <w:rFonts w:ascii="Times New Roman" w:hAnsi="Times New Roman"/>
          <w:sz w:val="24"/>
          <w:szCs w:val="24"/>
        </w:rPr>
        <w:t xml:space="preserve">FHWA performance </w:t>
      </w:r>
      <w:r w:rsidR="008E6005">
        <w:rPr>
          <w:rFonts w:ascii="Times New Roman" w:hAnsi="Times New Roman"/>
          <w:sz w:val="24"/>
          <w:szCs w:val="24"/>
        </w:rPr>
        <w:t xml:space="preserve">freight and Air Quality </w:t>
      </w:r>
    </w:p>
    <w:p w:rsidR="0070406F" w:rsidRDefault="0070406F" w:rsidP="0039366F">
      <w:pPr>
        <w:tabs>
          <w:tab w:val="left" w:pos="90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957D3A" w:rsidRDefault="0070406F" w:rsidP="00957D3A">
      <w:pPr>
        <w:tabs>
          <w:tab w:val="left" w:pos="90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 w:rsidR="00CE19D4">
        <w:rPr>
          <w:rFonts w:ascii="Times New Roman" w:hAnsi="Times New Roman"/>
          <w:sz w:val="24"/>
          <w:szCs w:val="24"/>
        </w:rPr>
        <w:t xml:space="preserve">  Reports and Comment</w:t>
      </w:r>
      <w:r w:rsidR="00957D3A">
        <w:rPr>
          <w:rFonts w:ascii="Times New Roman" w:hAnsi="Times New Roman"/>
          <w:sz w:val="24"/>
          <w:szCs w:val="24"/>
        </w:rPr>
        <w:t>s: For public outreach it was discussed to speak at different civic organizations such as Rotary.</w:t>
      </w:r>
    </w:p>
    <w:p w:rsidR="00CE19D4" w:rsidRDefault="00CE19D4" w:rsidP="0039366F">
      <w:pPr>
        <w:tabs>
          <w:tab w:val="left" w:pos="90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70406F" w:rsidRDefault="00CE19D4" w:rsidP="0039366F">
      <w:pPr>
        <w:tabs>
          <w:tab w:val="left" w:pos="90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</w:t>
      </w:r>
      <w:r w:rsidR="007040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0406F">
        <w:rPr>
          <w:rFonts w:ascii="Times New Roman" w:hAnsi="Times New Roman" w:cs="Times New Roman"/>
        </w:rPr>
        <w:t>Elesia</w:t>
      </w:r>
      <w:proofErr w:type="spellEnd"/>
      <w:r w:rsidR="0070406F">
        <w:rPr>
          <w:rFonts w:ascii="Times New Roman" w:hAnsi="Times New Roman" w:cs="Times New Roman"/>
        </w:rPr>
        <w:t xml:space="preserve"> Church</w:t>
      </w:r>
      <w:r w:rsidR="0070406F">
        <w:rPr>
          <w:rFonts w:ascii="Times New Roman" w:hAnsi="Times New Roman"/>
          <w:sz w:val="24"/>
          <w:szCs w:val="24"/>
        </w:rPr>
        <w:t xml:space="preserve"> mo</w:t>
      </w:r>
      <w:r w:rsidR="00D334AE">
        <w:rPr>
          <w:rFonts w:ascii="Times New Roman" w:hAnsi="Times New Roman"/>
          <w:sz w:val="24"/>
          <w:szCs w:val="24"/>
        </w:rPr>
        <w:t xml:space="preserve">ved adjournment, Monty </w:t>
      </w:r>
      <w:proofErr w:type="spellStart"/>
      <w:r w:rsidR="00D334AE">
        <w:rPr>
          <w:rFonts w:ascii="Times New Roman" w:hAnsi="Times New Roman"/>
          <w:sz w:val="24"/>
          <w:szCs w:val="24"/>
        </w:rPr>
        <w:t>Profitt</w:t>
      </w:r>
      <w:proofErr w:type="spellEnd"/>
      <w:r w:rsidR="0070406F">
        <w:rPr>
          <w:rFonts w:ascii="Times New Roman" w:hAnsi="Times New Roman"/>
          <w:sz w:val="24"/>
          <w:szCs w:val="24"/>
        </w:rPr>
        <w:t xml:space="preserve"> seco</w:t>
      </w:r>
      <w:r w:rsidR="00E651C3">
        <w:rPr>
          <w:rFonts w:ascii="Times New Roman" w:hAnsi="Times New Roman"/>
          <w:sz w:val="24"/>
          <w:szCs w:val="24"/>
        </w:rPr>
        <w:t>nded.</w:t>
      </w:r>
    </w:p>
    <w:p w:rsidR="0070406F" w:rsidRDefault="0070406F" w:rsidP="0039366F">
      <w:pPr>
        <w:tabs>
          <w:tab w:val="left" w:pos="90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0B7176" w:rsidRPr="00DF2E49" w:rsidRDefault="00AA57B5" w:rsidP="0070406F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F580B" w:rsidRPr="00DF2E49">
        <w:rPr>
          <w:rFonts w:ascii="Times New Roman" w:hAnsi="Times New Roman" w:cs="Times New Roman"/>
        </w:rPr>
        <w:t xml:space="preserve"> </w:t>
      </w:r>
    </w:p>
    <w:sectPr w:rsidR="000B7176" w:rsidRPr="00DF2E49" w:rsidSect="0070406F">
      <w:footerReference w:type="default" r:id="rId9"/>
      <w:pgSz w:w="12240" w:h="15840"/>
      <w:pgMar w:top="810" w:right="1080" w:bottom="1080" w:left="1080" w:header="432" w:footer="432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DB3" w:rsidRDefault="00D22DB3" w:rsidP="00162826">
      <w:pPr>
        <w:spacing w:after="0" w:line="240" w:lineRule="auto"/>
      </w:pPr>
      <w:r>
        <w:separator/>
      </w:r>
    </w:p>
  </w:endnote>
  <w:endnote w:type="continuationSeparator" w:id="0">
    <w:p w:rsidR="00D22DB3" w:rsidRDefault="00D22DB3" w:rsidP="00162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DB3" w:rsidRDefault="00D22DB3" w:rsidP="00AA57B5">
    <w:pPr>
      <w:pStyle w:val="Footer"/>
      <w:jc w:val="right"/>
      <w:rPr>
        <w:b/>
        <w:sz w:val="16"/>
        <w:szCs w:val="16"/>
      </w:rPr>
    </w:pPr>
    <w:r>
      <w:rPr>
        <w:b/>
        <w:sz w:val="16"/>
        <w:szCs w:val="16"/>
      </w:rPr>
      <w:t>Page 2 of 2</w:t>
    </w:r>
  </w:p>
  <w:p w:rsidR="00D22DB3" w:rsidRPr="00D47FB6" w:rsidRDefault="00D22DB3" w:rsidP="00AA57B5">
    <w:pPr>
      <w:pStyle w:val="Footer"/>
      <w:jc w:val="right"/>
      <w:rPr>
        <w:sz w:val="16"/>
        <w:szCs w:val="16"/>
      </w:rPr>
    </w:pPr>
    <w:r>
      <w:rPr>
        <w:b/>
        <w:sz w:val="16"/>
        <w:szCs w:val="16"/>
      </w:rPr>
      <w:t>June 18, 2015</w:t>
    </w:r>
  </w:p>
  <w:p w:rsidR="00D22DB3" w:rsidRDefault="00D22DB3" w:rsidP="00AA57B5">
    <w:pPr>
      <w:pStyle w:val="Footer"/>
      <w:jc w:val="right"/>
      <w:rPr>
        <w:b/>
        <w:sz w:val="16"/>
        <w:szCs w:val="16"/>
      </w:rPr>
    </w:pPr>
    <w:r>
      <w:rPr>
        <w:b/>
        <w:sz w:val="16"/>
        <w:szCs w:val="16"/>
      </w:rPr>
      <w:t>SORTPO Technical Committee Minutes</w:t>
    </w:r>
  </w:p>
  <w:p w:rsidR="00D22DB3" w:rsidRDefault="00D22DB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DB3" w:rsidRDefault="00D22DB3" w:rsidP="00162826">
      <w:pPr>
        <w:spacing w:after="0" w:line="240" w:lineRule="auto"/>
      </w:pPr>
      <w:r>
        <w:separator/>
      </w:r>
    </w:p>
  </w:footnote>
  <w:footnote w:type="continuationSeparator" w:id="0">
    <w:p w:rsidR="00D22DB3" w:rsidRDefault="00D22DB3" w:rsidP="001628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843EB8A8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1">
    <w:nsid w:val="192C6DF1"/>
    <w:multiLevelType w:val="hybridMultilevel"/>
    <w:tmpl w:val="1ABC039C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">
    <w:nsid w:val="1CA114B9"/>
    <w:multiLevelType w:val="hybridMultilevel"/>
    <w:tmpl w:val="A484EDE4"/>
    <w:lvl w:ilvl="0" w:tplc="FBCC86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446807"/>
    <w:multiLevelType w:val="hybridMultilevel"/>
    <w:tmpl w:val="4D30AA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E180DBB"/>
    <w:multiLevelType w:val="hybridMultilevel"/>
    <w:tmpl w:val="CAD62D10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5">
    <w:nsid w:val="2F7A2095"/>
    <w:multiLevelType w:val="hybridMultilevel"/>
    <w:tmpl w:val="1354D84C"/>
    <w:lvl w:ilvl="0" w:tplc="5D061BD8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FA02D1C2">
      <w:start w:val="1"/>
      <w:numFmt w:val="upperLetter"/>
      <w:lvlText w:val="%2."/>
      <w:lvlJc w:val="left"/>
      <w:pPr>
        <w:ind w:left="126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33D23A30"/>
    <w:multiLevelType w:val="hybridMultilevel"/>
    <w:tmpl w:val="21DAF5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B76BF1"/>
    <w:multiLevelType w:val="hybridMultilevel"/>
    <w:tmpl w:val="D1A64740"/>
    <w:lvl w:ilvl="0" w:tplc="B73AB878">
      <w:start w:val="1"/>
      <w:numFmt w:val="upperLetter"/>
      <w:lvlText w:val="%1.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70F70E48"/>
    <w:multiLevelType w:val="hybridMultilevel"/>
    <w:tmpl w:val="BF4E89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8"/>
  </w:num>
  <w:num w:numId="5">
    <w:abstractNumId w:val="1"/>
  </w:num>
  <w:num w:numId="6">
    <w:abstractNumId w:val="4"/>
  </w:num>
  <w:num w:numId="7">
    <w:abstractNumId w:val="6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7176"/>
    <w:rsid w:val="000262EC"/>
    <w:rsid w:val="000266A4"/>
    <w:rsid w:val="00054B4A"/>
    <w:rsid w:val="00065085"/>
    <w:rsid w:val="00090B62"/>
    <w:rsid w:val="000A5094"/>
    <w:rsid w:val="000B7176"/>
    <w:rsid w:val="00131A9C"/>
    <w:rsid w:val="00142204"/>
    <w:rsid w:val="00162826"/>
    <w:rsid w:val="00170E73"/>
    <w:rsid w:val="001A0122"/>
    <w:rsid w:val="001B31A3"/>
    <w:rsid w:val="001C0A29"/>
    <w:rsid w:val="00207335"/>
    <w:rsid w:val="00211010"/>
    <w:rsid w:val="00212A32"/>
    <w:rsid w:val="00274847"/>
    <w:rsid w:val="002973F6"/>
    <w:rsid w:val="002A50C7"/>
    <w:rsid w:val="002A6CE5"/>
    <w:rsid w:val="002B3246"/>
    <w:rsid w:val="002D4BCC"/>
    <w:rsid w:val="002D5353"/>
    <w:rsid w:val="003101A4"/>
    <w:rsid w:val="00313971"/>
    <w:rsid w:val="003159D3"/>
    <w:rsid w:val="00326209"/>
    <w:rsid w:val="00360428"/>
    <w:rsid w:val="0039227C"/>
    <w:rsid w:val="0039366F"/>
    <w:rsid w:val="003D3010"/>
    <w:rsid w:val="00422822"/>
    <w:rsid w:val="00480CD1"/>
    <w:rsid w:val="004963C8"/>
    <w:rsid w:val="004B0BA3"/>
    <w:rsid w:val="004C4C3B"/>
    <w:rsid w:val="005126B2"/>
    <w:rsid w:val="00534B76"/>
    <w:rsid w:val="00540180"/>
    <w:rsid w:val="005C604D"/>
    <w:rsid w:val="005C7307"/>
    <w:rsid w:val="005D0AAB"/>
    <w:rsid w:val="005E6D8B"/>
    <w:rsid w:val="005F54BD"/>
    <w:rsid w:val="00605945"/>
    <w:rsid w:val="006A1E07"/>
    <w:rsid w:val="006A656B"/>
    <w:rsid w:val="006B62D2"/>
    <w:rsid w:val="006C1775"/>
    <w:rsid w:val="006D648C"/>
    <w:rsid w:val="006E28B3"/>
    <w:rsid w:val="0070406F"/>
    <w:rsid w:val="0076783A"/>
    <w:rsid w:val="00774A2C"/>
    <w:rsid w:val="007861EA"/>
    <w:rsid w:val="00793AC5"/>
    <w:rsid w:val="007B0EB0"/>
    <w:rsid w:val="007E69FF"/>
    <w:rsid w:val="008350E0"/>
    <w:rsid w:val="00885F29"/>
    <w:rsid w:val="008A4583"/>
    <w:rsid w:val="008E6005"/>
    <w:rsid w:val="008F416B"/>
    <w:rsid w:val="00905F26"/>
    <w:rsid w:val="0090620A"/>
    <w:rsid w:val="00906566"/>
    <w:rsid w:val="00922237"/>
    <w:rsid w:val="00942C6A"/>
    <w:rsid w:val="00957D3A"/>
    <w:rsid w:val="009A50B0"/>
    <w:rsid w:val="009B0219"/>
    <w:rsid w:val="009D073E"/>
    <w:rsid w:val="009D6851"/>
    <w:rsid w:val="009F580B"/>
    <w:rsid w:val="009F79CA"/>
    <w:rsid w:val="00A0065F"/>
    <w:rsid w:val="00A06A34"/>
    <w:rsid w:val="00A07A1F"/>
    <w:rsid w:val="00A53162"/>
    <w:rsid w:val="00A66EE4"/>
    <w:rsid w:val="00AA57B5"/>
    <w:rsid w:val="00AB2D2B"/>
    <w:rsid w:val="00B03924"/>
    <w:rsid w:val="00B15AC3"/>
    <w:rsid w:val="00B44A0E"/>
    <w:rsid w:val="00B6255E"/>
    <w:rsid w:val="00B73B65"/>
    <w:rsid w:val="00B7756F"/>
    <w:rsid w:val="00BA7DB4"/>
    <w:rsid w:val="00BF5CEF"/>
    <w:rsid w:val="00C24626"/>
    <w:rsid w:val="00C61925"/>
    <w:rsid w:val="00C76E9E"/>
    <w:rsid w:val="00C81135"/>
    <w:rsid w:val="00C831C7"/>
    <w:rsid w:val="00C93831"/>
    <w:rsid w:val="00CA50E7"/>
    <w:rsid w:val="00CE19D4"/>
    <w:rsid w:val="00CE31F0"/>
    <w:rsid w:val="00D17605"/>
    <w:rsid w:val="00D22DB3"/>
    <w:rsid w:val="00D334AE"/>
    <w:rsid w:val="00D45577"/>
    <w:rsid w:val="00D47049"/>
    <w:rsid w:val="00D63FE6"/>
    <w:rsid w:val="00D7007C"/>
    <w:rsid w:val="00D946D3"/>
    <w:rsid w:val="00D95BF8"/>
    <w:rsid w:val="00DC05BA"/>
    <w:rsid w:val="00DC560B"/>
    <w:rsid w:val="00DD0A7E"/>
    <w:rsid w:val="00DE020D"/>
    <w:rsid w:val="00DF00D0"/>
    <w:rsid w:val="00DF2E49"/>
    <w:rsid w:val="00E13551"/>
    <w:rsid w:val="00E37282"/>
    <w:rsid w:val="00E51D20"/>
    <w:rsid w:val="00E651C3"/>
    <w:rsid w:val="00E8032E"/>
    <w:rsid w:val="00EB23F2"/>
    <w:rsid w:val="00EC33DB"/>
    <w:rsid w:val="00EE0B49"/>
    <w:rsid w:val="00F708A7"/>
    <w:rsid w:val="00F71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B49"/>
  </w:style>
  <w:style w:type="paragraph" w:styleId="Heading1">
    <w:name w:val="heading 1"/>
    <w:basedOn w:val="Normal"/>
    <w:next w:val="Normal"/>
    <w:link w:val="Heading1Char"/>
    <w:qFormat/>
    <w:rsid w:val="00774A2C"/>
    <w:pPr>
      <w:keepNext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i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7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1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50E7"/>
    <w:pPr>
      <w:ind w:left="720"/>
      <w:contextualSpacing/>
    </w:pPr>
  </w:style>
  <w:style w:type="paragraph" w:styleId="NoSpacing">
    <w:name w:val="No Spacing"/>
    <w:uiPriority w:val="1"/>
    <w:qFormat/>
    <w:rsid w:val="00CA50E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774A2C"/>
    <w:rPr>
      <w:rFonts w:ascii="Arial" w:eastAsia="Times New Roman" w:hAnsi="Arial" w:cs="Arial"/>
      <w:b/>
      <w:bCs/>
      <w:i/>
      <w:kern w:val="32"/>
      <w:sz w:val="32"/>
      <w:szCs w:val="32"/>
    </w:rPr>
  </w:style>
  <w:style w:type="paragraph" w:styleId="ListNumber">
    <w:name w:val="List Number"/>
    <w:basedOn w:val="Normal"/>
    <w:rsid w:val="00774A2C"/>
    <w:pPr>
      <w:numPr>
        <w:numId w:val="2"/>
      </w:numPr>
      <w:spacing w:before="240" w:after="0" w:line="240" w:lineRule="auto"/>
      <w:ind w:left="187" w:hanging="187"/>
    </w:pPr>
    <w:rPr>
      <w:rFonts w:ascii="Times New Roman" w:eastAsia="Times New Roman" w:hAnsi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rsid w:val="00774A2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Char">
    <w:name w:val="Date Char"/>
    <w:basedOn w:val="DefaultParagraphFont"/>
    <w:link w:val="Date"/>
    <w:rsid w:val="00774A2C"/>
    <w:rPr>
      <w:rFonts w:ascii="Times New Roman" w:eastAsia="Times New Roman" w:hAnsi="Times New Roman" w:cs="Times New Roman"/>
      <w:sz w:val="24"/>
      <w:szCs w:val="24"/>
    </w:rPr>
  </w:style>
  <w:style w:type="paragraph" w:customStyle="1" w:styleId="Time">
    <w:name w:val="Time"/>
    <w:basedOn w:val="Date"/>
    <w:next w:val="Normal"/>
    <w:rsid w:val="00774A2C"/>
    <w:pPr>
      <w:spacing w:after="480"/>
    </w:pPr>
  </w:style>
  <w:style w:type="table" w:styleId="TableGrid">
    <w:name w:val="Table Grid"/>
    <w:basedOn w:val="TableNormal"/>
    <w:uiPriority w:val="59"/>
    <w:rsid w:val="00774A2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628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2826"/>
  </w:style>
  <w:style w:type="paragraph" w:styleId="Footer">
    <w:name w:val="footer"/>
    <w:basedOn w:val="Normal"/>
    <w:link w:val="FooterChar"/>
    <w:uiPriority w:val="99"/>
    <w:unhideWhenUsed/>
    <w:rsid w:val="001628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8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3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75C28D-8355-4A12-B321-3CA974753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damon</dc:creator>
  <cp:lastModifiedBy>becky</cp:lastModifiedBy>
  <cp:revision>11</cp:revision>
  <cp:lastPrinted>2016-05-02T19:17:00Z</cp:lastPrinted>
  <dcterms:created xsi:type="dcterms:W3CDTF">2016-04-25T15:07:00Z</dcterms:created>
  <dcterms:modified xsi:type="dcterms:W3CDTF">2016-05-17T14:36:00Z</dcterms:modified>
</cp:coreProperties>
</file>