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51" w:rsidRDefault="0056270E" w:rsidP="00163E2C">
      <w:pPr>
        <w:spacing w:after="0"/>
        <w:jc w:val="center"/>
        <w:rPr>
          <w:rFonts w:asciiTheme="majorHAnsi" w:hAnsiTheme="majorHAnsi"/>
          <w:b/>
          <w:sz w:val="36"/>
          <w:szCs w:val="36"/>
        </w:rPr>
      </w:pPr>
      <w:bookmarkStart w:id="0" w:name="_GoBack"/>
      <w:bookmarkEnd w:id="0"/>
      <w:r>
        <w:rPr>
          <w:rFonts w:asciiTheme="majorHAnsi" w:hAnsiTheme="majorHAnsi"/>
          <w:b/>
          <w:noProof/>
          <w:sz w:val="36"/>
          <w:szCs w:val="36"/>
        </w:rPr>
        <w:drawing>
          <wp:anchor distT="0" distB="0" distL="114300" distR="114300" simplePos="0" relativeHeight="251657216" behindDoc="0" locked="0" layoutInCell="1" allowOverlap="1">
            <wp:simplePos x="0" y="0"/>
            <wp:positionH relativeFrom="column">
              <wp:posOffset>-262890</wp:posOffset>
            </wp:positionH>
            <wp:positionV relativeFrom="paragraph">
              <wp:posOffset>-396240</wp:posOffset>
            </wp:positionV>
            <wp:extent cx="6480810" cy="1524000"/>
            <wp:effectExtent l="1905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810" cy="1524000"/>
                    </a:xfrm>
                    <a:prstGeom prst="rect">
                      <a:avLst/>
                    </a:prstGeom>
                    <a:noFill/>
                    <a:ln w="9525">
                      <a:noFill/>
                      <a:miter lim="800000"/>
                      <a:headEnd/>
                      <a:tailEnd/>
                    </a:ln>
                  </pic:spPr>
                </pic:pic>
              </a:graphicData>
            </a:graphic>
          </wp:anchor>
        </w:drawing>
      </w:r>
    </w:p>
    <w:p w:rsidR="00A86FA8" w:rsidRPr="0054432F" w:rsidRDefault="00A86FA8" w:rsidP="009A1ABC">
      <w:pPr>
        <w:spacing w:after="0"/>
        <w:jc w:val="center"/>
        <w:rPr>
          <w:rFonts w:ascii="Verdana" w:hAnsi="Verdana"/>
          <w:b/>
          <w:sz w:val="36"/>
          <w:szCs w:val="36"/>
        </w:rPr>
      </w:pPr>
      <w:r w:rsidRPr="0054432F">
        <w:rPr>
          <w:rFonts w:ascii="Verdana" w:hAnsi="Verdana"/>
          <w:b/>
          <w:sz w:val="36"/>
          <w:szCs w:val="36"/>
        </w:rPr>
        <w:t>SORTPO Technical Committee</w:t>
      </w:r>
    </w:p>
    <w:p w:rsidR="00947C55" w:rsidRPr="0054432F" w:rsidRDefault="00960FEC" w:rsidP="00BE6C37">
      <w:pPr>
        <w:pStyle w:val="Heading1"/>
        <w:spacing w:before="0"/>
        <w:rPr>
          <w:rFonts w:ascii="Verdana" w:hAnsi="Verdana"/>
          <w:sz w:val="36"/>
          <w:szCs w:val="36"/>
        </w:rPr>
      </w:pPr>
      <w:r>
        <w:rPr>
          <w:rFonts w:ascii="Verdana" w:hAnsi="Verdana"/>
          <w:sz w:val="36"/>
          <w:szCs w:val="36"/>
        </w:rPr>
        <w:t>Agenda</w:t>
      </w:r>
    </w:p>
    <w:p w:rsidR="00FC2944" w:rsidRPr="0054432F" w:rsidRDefault="00960FEC" w:rsidP="00FC2944">
      <w:pPr>
        <w:pStyle w:val="Time"/>
        <w:spacing w:after="0"/>
        <w:rPr>
          <w:rFonts w:ascii="Verdana" w:hAnsi="Verdana"/>
          <w:b/>
          <w:i/>
        </w:rPr>
      </w:pPr>
      <w:r>
        <w:rPr>
          <w:rFonts w:ascii="Verdana" w:hAnsi="Verdana"/>
          <w:b/>
          <w:i/>
        </w:rPr>
        <w:t>January 18</w:t>
      </w:r>
      <w:r w:rsidR="00D163A9" w:rsidRPr="0054432F">
        <w:rPr>
          <w:rFonts w:ascii="Verdana" w:hAnsi="Verdana"/>
          <w:b/>
          <w:i/>
        </w:rPr>
        <w:t xml:space="preserve">, </w:t>
      </w:r>
      <w:r>
        <w:rPr>
          <w:rFonts w:ascii="Verdana" w:hAnsi="Verdana"/>
          <w:b/>
          <w:i/>
        </w:rPr>
        <w:t>2018</w:t>
      </w:r>
      <w:r w:rsidR="007360BF" w:rsidRPr="0054432F">
        <w:rPr>
          <w:rFonts w:ascii="Verdana" w:hAnsi="Verdana"/>
          <w:b/>
          <w:i/>
        </w:rPr>
        <w:t xml:space="preserve"> 10:</w:t>
      </w:r>
      <w:r w:rsidR="00F5022C">
        <w:rPr>
          <w:rFonts w:ascii="Verdana" w:hAnsi="Verdana"/>
          <w:b/>
          <w:i/>
        </w:rPr>
        <w:t>00</w:t>
      </w:r>
      <w:r w:rsidR="00FC2944" w:rsidRPr="0054432F">
        <w:rPr>
          <w:rFonts w:ascii="Verdana" w:hAnsi="Verdana"/>
          <w:b/>
          <w:i/>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C2944" w:rsidRPr="0054432F" w:rsidTr="00660A2E">
        <w:trPr>
          <w:trHeight w:val="1179"/>
        </w:trPr>
        <w:tc>
          <w:tcPr>
            <w:tcW w:w="4788" w:type="dxa"/>
            <w:vAlign w:val="center"/>
          </w:tcPr>
          <w:p w:rsidR="00FC2944" w:rsidRPr="0054432F" w:rsidRDefault="00FC2944" w:rsidP="003E404B">
            <w:pPr>
              <w:pStyle w:val="Date"/>
              <w:tabs>
                <w:tab w:val="left" w:pos="630"/>
              </w:tabs>
              <w:ind w:left="630"/>
              <w:rPr>
                <w:rFonts w:ascii="Verdana" w:hAnsi="Verdana"/>
                <w:sz w:val="22"/>
                <w:szCs w:val="22"/>
              </w:rPr>
            </w:pPr>
            <w:r w:rsidRPr="0054432F">
              <w:rPr>
                <w:rFonts w:ascii="Verdana" w:hAnsi="Verdana"/>
                <w:sz w:val="22"/>
                <w:szCs w:val="22"/>
              </w:rPr>
              <w:t>Western Technology Center</w:t>
            </w:r>
          </w:p>
          <w:p w:rsidR="003E404B" w:rsidRPr="0054432F" w:rsidRDefault="00FC2944" w:rsidP="003E404B">
            <w:pPr>
              <w:spacing w:after="0" w:line="240" w:lineRule="auto"/>
              <w:ind w:left="630"/>
              <w:jc w:val="center"/>
              <w:rPr>
                <w:rFonts w:ascii="Verdana" w:hAnsi="Verdana"/>
              </w:rPr>
            </w:pPr>
            <w:r w:rsidRPr="0054432F">
              <w:rPr>
                <w:rFonts w:ascii="Verdana" w:hAnsi="Verdana"/>
              </w:rPr>
              <w:t>Adult Education Bldg</w:t>
            </w:r>
            <w:r w:rsidR="003E404B" w:rsidRPr="0054432F">
              <w:rPr>
                <w:rFonts w:ascii="Verdana" w:hAnsi="Verdana"/>
              </w:rPr>
              <w:t>,</w:t>
            </w:r>
          </w:p>
          <w:p w:rsidR="00FC2944" w:rsidRPr="0054432F" w:rsidRDefault="00FC2944" w:rsidP="003E404B">
            <w:pPr>
              <w:spacing w:after="0" w:line="240" w:lineRule="auto"/>
              <w:ind w:left="630"/>
              <w:jc w:val="center"/>
              <w:rPr>
                <w:rFonts w:ascii="Verdana" w:hAnsi="Verdana"/>
              </w:rPr>
            </w:pPr>
            <w:r w:rsidRPr="0054432F">
              <w:rPr>
                <w:rFonts w:ascii="Verdana" w:hAnsi="Verdana"/>
              </w:rPr>
              <w:t>621 Sooner Dr.</w:t>
            </w:r>
          </w:p>
          <w:p w:rsidR="00FC2944" w:rsidRPr="0054432F" w:rsidRDefault="00FC2944" w:rsidP="00660A2E">
            <w:pPr>
              <w:spacing w:after="0" w:line="240" w:lineRule="auto"/>
              <w:ind w:left="630"/>
              <w:jc w:val="center"/>
              <w:rPr>
                <w:rFonts w:ascii="Verdana" w:hAnsi="Verdana"/>
              </w:rPr>
            </w:pPr>
            <w:r w:rsidRPr="0054432F">
              <w:rPr>
                <w:rFonts w:ascii="Verdana" w:hAnsi="Verdana"/>
              </w:rPr>
              <w:t>Burns Flat, OK  73624</w:t>
            </w:r>
          </w:p>
        </w:tc>
        <w:tc>
          <w:tcPr>
            <w:tcW w:w="4788" w:type="dxa"/>
          </w:tcPr>
          <w:p w:rsidR="00FC2944" w:rsidRPr="0054432F" w:rsidRDefault="00660A2E" w:rsidP="00660A2E">
            <w:pPr>
              <w:spacing w:after="0" w:line="240" w:lineRule="auto"/>
              <w:jc w:val="center"/>
              <w:rPr>
                <w:rFonts w:ascii="Verdana" w:hAnsi="Verdana"/>
              </w:rPr>
            </w:pPr>
            <w:r w:rsidRPr="0054432F">
              <w:rPr>
                <w:rFonts w:ascii="Verdana" w:hAnsi="Verdana"/>
              </w:rPr>
              <w:t>R</w:t>
            </w:r>
            <w:r w:rsidR="00FC2944" w:rsidRPr="0054432F">
              <w:rPr>
                <w:rFonts w:ascii="Verdana" w:hAnsi="Verdana"/>
              </w:rPr>
              <w:t>ed River Technology Center</w:t>
            </w:r>
          </w:p>
          <w:p w:rsidR="00FC2944" w:rsidRPr="0054432F" w:rsidRDefault="00FC2944" w:rsidP="00660A2E">
            <w:pPr>
              <w:spacing w:after="0" w:line="240" w:lineRule="auto"/>
              <w:jc w:val="center"/>
              <w:rPr>
                <w:rFonts w:ascii="Verdana" w:hAnsi="Verdana"/>
              </w:rPr>
            </w:pPr>
            <w:r w:rsidRPr="0054432F">
              <w:rPr>
                <w:rFonts w:ascii="Verdana" w:hAnsi="Verdana"/>
              </w:rPr>
              <w:t xml:space="preserve">JDM Business Center, </w:t>
            </w:r>
            <w:proofErr w:type="spellStart"/>
            <w:r w:rsidRPr="0054432F">
              <w:rPr>
                <w:rFonts w:ascii="Verdana" w:hAnsi="Verdana"/>
              </w:rPr>
              <w:t>Rm</w:t>
            </w:r>
            <w:proofErr w:type="spellEnd"/>
            <w:r w:rsidRPr="0054432F">
              <w:rPr>
                <w:rFonts w:ascii="Verdana" w:hAnsi="Verdana"/>
              </w:rPr>
              <w:t xml:space="preserve"> B113</w:t>
            </w:r>
          </w:p>
          <w:p w:rsidR="00FC2944" w:rsidRPr="0054432F" w:rsidRDefault="00FC2944" w:rsidP="00660A2E">
            <w:pPr>
              <w:spacing w:after="0" w:line="240" w:lineRule="auto"/>
              <w:jc w:val="center"/>
              <w:rPr>
                <w:rFonts w:ascii="Verdana" w:hAnsi="Verdana"/>
              </w:rPr>
            </w:pPr>
            <w:r w:rsidRPr="0054432F">
              <w:rPr>
                <w:rFonts w:ascii="Verdana" w:hAnsi="Verdana"/>
              </w:rPr>
              <w:t>3300 W. Bois D’Arc</w:t>
            </w:r>
          </w:p>
          <w:p w:rsidR="00FC2944" w:rsidRPr="0054432F" w:rsidRDefault="00FC2944" w:rsidP="00660A2E">
            <w:pPr>
              <w:spacing w:after="0" w:line="240" w:lineRule="auto"/>
              <w:jc w:val="center"/>
              <w:rPr>
                <w:rFonts w:ascii="Verdana" w:hAnsi="Verdana"/>
              </w:rPr>
            </w:pPr>
            <w:r w:rsidRPr="0054432F">
              <w:rPr>
                <w:rFonts w:ascii="Verdana" w:hAnsi="Verdana"/>
              </w:rPr>
              <w:t>Duncan, OK 73533</w:t>
            </w:r>
          </w:p>
        </w:tc>
      </w:tr>
    </w:tbl>
    <w:p w:rsidR="000456FD" w:rsidRDefault="000456FD" w:rsidP="000456FD">
      <w:pPr>
        <w:spacing w:line="240" w:lineRule="auto"/>
        <w:ind w:left="360"/>
        <w:jc w:val="both"/>
        <w:rPr>
          <w:rFonts w:ascii="Verdana" w:hAnsi="Verdana"/>
          <w:sz w:val="24"/>
          <w:szCs w:val="24"/>
        </w:rPr>
      </w:pPr>
    </w:p>
    <w:p w:rsidR="00A86FA8" w:rsidRPr="0054432F" w:rsidRDefault="00A86FA8" w:rsidP="00CF1124">
      <w:pPr>
        <w:numPr>
          <w:ilvl w:val="0"/>
          <w:numId w:val="3"/>
        </w:numPr>
        <w:spacing w:line="240" w:lineRule="auto"/>
        <w:ind w:left="360"/>
        <w:jc w:val="both"/>
        <w:rPr>
          <w:rFonts w:ascii="Verdana" w:hAnsi="Verdana"/>
          <w:sz w:val="24"/>
          <w:szCs w:val="24"/>
        </w:rPr>
      </w:pPr>
      <w:r w:rsidRPr="0054432F">
        <w:rPr>
          <w:rFonts w:ascii="Verdana" w:hAnsi="Verdana"/>
          <w:sz w:val="24"/>
          <w:szCs w:val="24"/>
        </w:rPr>
        <w:t>Call to Order</w:t>
      </w:r>
      <w:r w:rsidR="001B112A">
        <w:rPr>
          <w:rFonts w:ascii="Verdana" w:hAnsi="Verdana"/>
          <w:sz w:val="24"/>
          <w:szCs w:val="24"/>
        </w:rPr>
        <w:t>.</w:t>
      </w:r>
    </w:p>
    <w:p w:rsidR="00A86FA8" w:rsidRPr="0054432F" w:rsidRDefault="00A86FA8" w:rsidP="00CF1124">
      <w:pPr>
        <w:numPr>
          <w:ilvl w:val="0"/>
          <w:numId w:val="3"/>
        </w:numPr>
        <w:spacing w:line="240" w:lineRule="auto"/>
        <w:ind w:left="360"/>
        <w:jc w:val="both"/>
        <w:rPr>
          <w:rFonts w:ascii="Verdana" w:hAnsi="Verdana"/>
          <w:sz w:val="24"/>
          <w:szCs w:val="24"/>
        </w:rPr>
      </w:pPr>
      <w:r w:rsidRPr="0054432F">
        <w:rPr>
          <w:rFonts w:ascii="Verdana" w:hAnsi="Verdana"/>
          <w:sz w:val="24"/>
          <w:szCs w:val="24"/>
        </w:rPr>
        <w:t>Roll Call – Introductions</w:t>
      </w:r>
      <w:r w:rsidR="001B112A">
        <w:rPr>
          <w:rFonts w:ascii="Verdana" w:hAnsi="Verdana"/>
          <w:sz w:val="24"/>
          <w:szCs w:val="24"/>
        </w:rPr>
        <w:t>.</w:t>
      </w:r>
    </w:p>
    <w:p w:rsidR="0041652E" w:rsidRPr="0054432F" w:rsidRDefault="00441C0B" w:rsidP="00CF1124">
      <w:pPr>
        <w:numPr>
          <w:ilvl w:val="0"/>
          <w:numId w:val="3"/>
        </w:numPr>
        <w:spacing w:line="240" w:lineRule="auto"/>
        <w:ind w:left="360"/>
        <w:jc w:val="both"/>
        <w:rPr>
          <w:rFonts w:ascii="Verdana" w:hAnsi="Verdana"/>
          <w:sz w:val="24"/>
          <w:szCs w:val="24"/>
        </w:rPr>
      </w:pPr>
      <w:r w:rsidRPr="0054432F">
        <w:rPr>
          <w:rFonts w:ascii="Verdana" w:hAnsi="Verdana"/>
          <w:sz w:val="24"/>
          <w:szCs w:val="24"/>
        </w:rPr>
        <w:t>Introduction of Guests</w:t>
      </w:r>
      <w:r w:rsidR="003D2AB0" w:rsidRPr="0054432F">
        <w:rPr>
          <w:rFonts w:ascii="Verdana" w:hAnsi="Verdana"/>
          <w:color w:val="000000"/>
          <w:sz w:val="24"/>
          <w:szCs w:val="24"/>
        </w:rPr>
        <w:t>.</w:t>
      </w:r>
    </w:p>
    <w:p w:rsidR="00660A2E" w:rsidRPr="000950E0" w:rsidRDefault="00441C0B" w:rsidP="00CF1124">
      <w:pPr>
        <w:numPr>
          <w:ilvl w:val="0"/>
          <w:numId w:val="3"/>
        </w:numPr>
        <w:spacing w:line="240" w:lineRule="auto"/>
        <w:ind w:left="360"/>
        <w:jc w:val="both"/>
        <w:rPr>
          <w:rFonts w:ascii="Verdana" w:hAnsi="Verdana"/>
          <w:sz w:val="24"/>
          <w:szCs w:val="24"/>
        </w:rPr>
      </w:pPr>
      <w:r w:rsidRPr="0054432F">
        <w:rPr>
          <w:rFonts w:ascii="Verdana" w:hAnsi="Verdana"/>
          <w:color w:val="000000"/>
          <w:sz w:val="24"/>
          <w:szCs w:val="24"/>
        </w:rPr>
        <w:t xml:space="preserve">Approval of </w:t>
      </w:r>
      <w:r w:rsidR="00960FEC">
        <w:rPr>
          <w:rFonts w:ascii="Verdana" w:hAnsi="Verdana"/>
          <w:color w:val="000000"/>
          <w:sz w:val="24"/>
          <w:szCs w:val="24"/>
        </w:rPr>
        <w:t>the minutes for the November 30</w:t>
      </w:r>
      <w:r w:rsidRPr="0054432F">
        <w:rPr>
          <w:rFonts w:ascii="Verdana" w:hAnsi="Verdana"/>
          <w:color w:val="000000"/>
          <w:sz w:val="24"/>
          <w:szCs w:val="24"/>
        </w:rPr>
        <w:t>,</w:t>
      </w:r>
      <w:r w:rsidR="0054432F">
        <w:rPr>
          <w:rFonts w:ascii="Verdana" w:hAnsi="Verdana"/>
          <w:color w:val="000000"/>
          <w:sz w:val="24"/>
          <w:szCs w:val="24"/>
        </w:rPr>
        <w:t xml:space="preserve"> </w:t>
      </w:r>
      <w:r w:rsidR="00960FEC">
        <w:rPr>
          <w:rFonts w:ascii="Verdana" w:hAnsi="Verdana"/>
          <w:color w:val="000000"/>
          <w:sz w:val="24"/>
          <w:szCs w:val="24"/>
        </w:rPr>
        <w:t>2017 special</w:t>
      </w:r>
      <w:r w:rsidRPr="0054432F">
        <w:rPr>
          <w:rFonts w:ascii="Verdana" w:hAnsi="Verdana"/>
          <w:color w:val="000000"/>
          <w:sz w:val="24"/>
          <w:szCs w:val="24"/>
        </w:rPr>
        <w:t xml:space="preserve"> meeting</w:t>
      </w:r>
      <w:r w:rsidR="00D163A9" w:rsidRPr="0054432F">
        <w:rPr>
          <w:rFonts w:ascii="Verdana" w:hAnsi="Verdana"/>
          <w:color w:val="000000"/>
          <w:sz w:val="24"/>
          <w:szCs w:val="24"/>
        </w:rPr>
        <w:t>.</w:t>
      </w:r>
      <w:bookmarkStart w:id="1" w:name="_Hlk493705367"/>
      <w:r w:rsidR="00B604E9">
        <w:rPr>
          <w:rFonts w:ascii="Verdana" w:hAnsi="Verdana"/>
          <w:sz w:val="24"/>
          <w:szCs w:val="24"/>
        </w:rPr>
        <w:pict>
          <v:line id="_x0000_s1027" style="position:absolute;left:0;text-align:left;z-index:251659264;mso-position-horizontal-relative:page;mso-position-vertical-relative:page" from="610.55pt,791.3pt" to="610.55pt,215.3pt" strokecolor="#b8bfbf" strokeweight="1.44pt">
            <w10:wrap anchorx="page" anchory="page"/>
          </v:line>
        </w:pict>
      </w:r>
      <w:bookmarkEnd w:id="1"/>
      <w:r w:rsidR="00E55051" w:rsidRPr="00F5022C">
        <w:rPr>
          <w:rFonts w:ascii="Verdana" w:hAnsi="Verdana"/>
          <w:sz w:val="24"/>
          <w:szCs w:val="24"/>
        </w:rPr>
        <w:tab/>
      </w:r>
    </w:p>
    <w:p w:rsidR="00570007" w:rsidRPr="0054432F" w:rsidRDefault="00D832D3" w:rsidP="00580137">
      <w:pPr>
        <w:tabs>
          <w:tab w:val="left" w:pos="360"/>
        </w:tabs>
        <w:spacing w:after="0" w:line="240" w:lineRule="auto"/>
        <w:jc w:val="both"/>
        <w:rPr>
          <w:rFonts w:ascii="Verdana" w:hAnsi="Verdana"/>
          <w:sz w:val="24"/>
          <w:szCs w:val="24"/>
          <w:u w:val="single"/>
        </w:rPr>
      </w:pPr>
      <w:proofErr w:type="gramStart"/>
      <w:r w:rsidRPr="0054432F">
        <w:rPr>
          <w:rFonts w:ascii="Verdana" w:hAnsi="Verdana"/>
          <w:sz w:val="24"/>
          <w:szCs w:val="24"/>
          <w:u w:val="single"/>
        </w:rPr>
        <w:t>New Business</w:t>
      </w:r>
      <w:r w:rsidR="00660A2E" w:rsidRPr="0054432F">
        <w:rPr>
          <w:rFonts w:ascii="Verdana" w:hAnsi="Verdana"/>
          <w:sz w:val="24"/>
          <w:szCs w:val="24"/>
          <w:u w:val="single"/>
        </w:rPr>
        <w:t>.</w:t>
      </w:r>
      <w:proofErr w:type="gramEnd"/>
    </w:p>
    <w:p w:rsidR="00580137" w:rsidRPr="0054432F" w:rsidRDefault="00580137" w:rsidP="00580137">
      <w:pPr>
        <w:pStyle w:val="ListParagraph"/>
        <w:rPr>
          <w:rFonts w:ascii="Verdana" w:hAnsi="Verdana"/>
          <w:sz w:val="24"/>
          <w:szCs w:val="24"/>
        </w:rPr>
      </w:pPr>
    </w:p>
    <w:p w:rsidR="00960FEC" w:rsidRDefault="00441C0B" w:rsidP="00CF1124">
      <w:pPr>
        <w:pStyle w:val="ListParagraph"/>
        <w:numPr>
          <w:ilvl w:val="0"/>
          <w:numId w:val="3"/>
        </w:numPr>
        <w:tabs>
          <w:tab w:val="left" w:pos="360"/>
        </w:tabs>
        <w:spacing w:after="0" w:line="240" w:lineRule="auto"/>
        <w:ind w:left="360"/>
        <w:jc w:val="both"/>
        <w:rPr>
          <w:rFonts w:ascii="Verdana" w:hAnsi="Verdana"/>
          <w:color w:val="000000"/>
          <w:sz w:val="24"/>
          <w:szCs w:val="24"/>
        </w:rPr>
      </w:pPr>
      <w:r w:rsidRPr="00960FEC">
        <w:rPr>
          <w:rFonts w:ascii="Verdana" w:hAnsi="Verdana"/>
          <w:color w:val="000000"/>
          <w:sz w:val="24"/>
          <w:szCs w:val="24"/>
        </w:rPr>
        <w:t>Discuss and</w:t>
      </w:r>
      <w:r w:rsidR="00580137" w:rsidRPr="00960FEC">
        <w:rPr>
          <w:rFonts w:ascii="Verdana" w:hAnsi="Verdana"/>
          <w:color w:val="000000"/>
          <w:sz w:val="24"/>
          <w:szCs w:val="24"/>
        </w:rPr>
        <w:t xml:space="preserve"> </w:t>
      </w:r>
      <w:r w:rsidR="00F5022C" w:rsidRPr="00960FEC">
        <w:rPr>
          <w:rFonts w:ascii="Verdana" w:hAnsi="Verdana"/>
          <w:color w:val="000000"/>
          <w:sz w:val="24"/>
          <w:szCs w:val="24"/>
        </w:rPr>
        <w:t xml:space="preserve">consider </w:t>
      </w:r>
      <w:r w:rsidR="00960FEC" w:rsidRPr="00960FEC">
        <w:rPr>
          <w:rFonts w:ascii="Verdana" w:hAnsi="Verdana"/>
          <w:color w:val="000000"/>
          <w:sz w:val="24"/>
          <w:szCs w:val="24"/>
        </w:rPr>
        <w:t xml:space="preserve">providing </w:t>
      </w:r>
      <w:r w:rsidR="00F5022C" w:rsidRPr="00960FEC">
        <w:rPr>
          <w:rFonts w:ascii="Verdana" w:hAnsi="Verdana"/>
          <w:color w:val="000000"/>
          <w:sz w:val="24"/>
          <w:szCs w:val="24"/>
        </w:rPr>
        <w:t xml:space="preserve">comments </w:t>
      </w:r>
      <w:r w:rsidR="00960FEC" w:rsidRPr="00960FEC">
        <w:rPr>
          <w:rFonts w:ascii="Verdana" w:hAnsi="Verdana"/>
          <w:color w:val="000000"/>
          <w:sz w:val="24"/>
          <w:szCs w:val="24"/>
        </w:rPr>
        <w:t xml:space="preserve">to staff </w:t>
      </w:r>
      <w:r w:rsidR="00960FEC">
        <w:rPr>
          <w:rFonts w:ascii="Verdana" w:hAnsi="Verdana"/>
          <w:color w:val="000000"/>
          <w:sz w:val="24"/>
          <w:szCs w:val="24"/>
        </w:rPr>
        <w:t xml:space="preserve">and make recommendation to the SORTPO Policy Board </w:t>
      </w:r>
      <w:r w:rsidR="00960FEC" w:rsidRPr="00960FEC">
        <w:rPr>
          <w:rFonts w:ascii="Verdana" w:hAnsi="Verdana"/>
          <w:color w:val="000000"/>
          <w:sz w:val="24"/>
          <w:szCs w:val="24"/>
        </w:rPr>
        <w:t>on the following:</w:t>
      </w:r>
    </w:p>
    <w:p w:rsidR="00F5022C" w:rsidRPr="00116EDB" w:rsidRDefault="00960FEC" w:rsidP="000456FD">
      <w:pPr>
        <w:pStyle w:val="ListParagraph"/>
        <w:tabs>
          <w:tab w:val="left" w:pos="360"/>
          <w:tab w:val="left" w:pos="900"/>
          <w:tab w:val="left" w:pos="990"/>
        </w:tabs>
        <w:spacing w:after="0" w:line="240" w:lineRule="auto"/>
        <w:jc w:val="both"/>
        <w:rPr>
          <w:rFonts w:ascii="Verdana" w:hAnsi="Verdana"/>
          <w:color w:val="000000"/>
          <w:sz w:val="24"/>
          <w:szCs w:val="24"/>
        </w:rPr>
      </w:pPr>
      <w:r>
        <w:rPr>
          <w:rFonts w:ascii="Verdana" w:hAnsi="Verdana"/>
          <w:color w:val="000000"/>
          <w:sz w:val="24"/>
          <w:szCs w:val="24"/>
        </w:rPr>
        <w:t>A.</w:t>
      </w:r>
      <w:r w:rsidR="00890567">
        <w:rPr>
          <w:rFonts w:ascii="Verdana" w:hAnsi="Verdana"/>
          <w:color w:val="000000"/>
          <w:sz w:val="24"/>
          <w:szCs w:val="24"/>
        </w:rPr>
        <w:t xml:space="preserve"> Attachment A </w:t>
      </w:r>
      <w:proofErr w:type="gramStart"/>
      <w:r w:rsidR="00890567">
        <w:rPr>
          <w:rFonts w:ascii="Verdana" w:hAnsi="Verdana"/>
          <w:color w:val="000000"/>
          <w:sz w:val="24"/>
          <w:szCs w:val="24"/>
        </w:rPr>
        <w:t xml:space="preserve">- </w:t>
      </w:r>
      <w:r>
        <w:rPr>
          <w:rFonts w:ascii="Verdana" w:hAnsi="Verdana"/>
          <w:color w:val="000000"/>
          <w:sz w:val="24"/>
          <w:szCs w:val="24"/>
        </w:rPr>
        <w:t xml:space="preserve"> Grady</w:t>
      </w:r>
      <w:proofErr w:type="gramEnd"/>
      <w:r w:rsidR="00F5022C" w:rsidRPr="00960FEC">
        <w:rPr>
          <w:rFonts w:ascii="Verdana" w:hAnsi="Verdana"/>
          <w:color w:val="000000"/>
          <w:sz w:val="24"/>
          <w:szCs w:val="24"/>
        </w:rPr>
        <w:t xml:space="preserve"> Count</w:t>
      </w:r>
      <w:r>
        <w:rPr>
          <w:rFonts w:ascii="Verdana" w:hAnsi="Verdana"/>
          <w:color w:val="000000"/>
          <w:sz w:val="24"/>
          <w:szCs w:val="24"/>
        </w:rPr>
        <w:t xml:space="preserve">y – Trends, issues, concern, goals, </w:t>
      </w:r>
      <w:r w:rsidR="005D0C0D">
        <w:rPr>
          <w:rFonts w:ascii="Verdana" w:hAnsi="Verdana"/>
          <w:color w:val="000000"/>
          <w:sz w:val="24"/>
          <w:szCs w:val="24"/>
        </w:rPr>
        <w:t>strategies</w:t>
      </w:r>
      <w:r>
        <w:rPr>
          <w:rFonts w:ascii="Verdana" w:hAnsi="Verdana"/>
          <w:color w:val="000000"/>
          <w:sz w:val="24"/>
          <w:szCs w:val="24"/>
        </w:rPr>
        <w:t xml:space="preserve"> and future population</w:t>
      </w:r>
      <w:r w:rsidR="00F5022C" w:rsidRPr="00960FEC">
        <w:rPr>
          <w:rFonts w:ascii="Verdana" w:hAnsi="Verdana"/>
          <w:color w:val="000000"/>
          <w:sz w:val="24"/>
          <w:szCs w:val="24"/>
        </w:rPr>
        <w:t>.</w:t>
      </w:r>
      <w:r w:rsidR="00890567">
        <w:rPr>
          <w:rFonts w:ascii="Verdana" w:hAnsi="Verdana"/>
          <w:color w:val="000000"/>
          <w:sz w:val="24"/>
          <w:szCs w:val="24"/>
        </w:rPr>
        <w:t xml:space="preserve"> </w:t>
      </w:r>
      <w:r w:rsidR="00890567" w:rsidRPr="00116EDB">
        <w:rPr>
          <w:rFonts w:ascii="Verdana" w:hAnsi="Verdana"/>
          <w:color w:val="000000"/>
          <w:sz w:val="24"/>
          <w:szCs w:val="24"/>
        </w:rPr>
        <w:t>(</w:t>
      </w:r>
      <w:r w:rsidR="005D0C0D" w:rsidRPr="00116EDB">
        <w:rPr>
          <w:rFonts w:ascii="Verdana" w:hAnsi="Verdana"/>
          <w:color w:val="000000"/>
          <w:sz w:val="24"/>
          <w:szCs w:val="24"/>
        </w:rPr>
        <w:t>pg.</w:t>
      </w:r>
      <w:r w:rsidR="00116EDB">
        <w:rPr>
          <w:rFonts w:ascii="Verdana" w:hAnsi="Verdana"/>
          <w:color w:val="000000"/>
          <w:sz w:val="24"/>
          <w:szCs w:val="24"/>
        </w:rPr>
        <w:t>2</w:t>
      </w:r>
      <w:r w:rsidR="005D0C0D" w:rsidRPr="00116EDB">
        <w:rPr>
          <w:rFonts w:ascii="Verdana" w:hAnsi="Verdana"/>
          <w:color w:val="000000"/>
          <w:sz w:val="24"/>
          <w:szCs w:val="24"/>
        </w:rPr>
        <w:t>)</w:t>
      </w:r>
    </w:p>
    <w:p w:rsidR="00F5022C" w:rsidRPr="00116EDB" w:rsidRDefault="000456FD" w:rsidP="00960FEC">
      <w:pPr>
        <w:pStyle w:val="ListParagraph"/>
        <w:tabs>
          <w:tab w:val="left" w:pos="360"/>
        </w:tabs>
        <w:spacing w:after="0" w:line="240" w:lineRule="auto"/>
        <w:jc w:val="both"/>
        <w:rPr>
          <w:rFonts w:ascii="Verdana" w:hAnsi="Verdana"/>
          <w:color w:val="000000"/>
          <w:sz w:val="24"/>
          <w:szCs w:val="24"/>
        </w:rPr>
      </w:pPr>
      <w:r w:rsidRPr="00116EDB">
        <w:rPr>
          <w:rFonts w:ascii="Verdana" w:hAnsi="Verdana"/>
          <w:color w:val="000000"/>
          <w:sz w:val="24"/>
          <w:szCs w:val="24"/>
        </w:rPr>
        <w:t xml:space="preserve">B. </w:t>
      </w:r>
      <w:r w:rsidR="00890567" w:rsidRPr="00116EDB">
        <w:rPr>
          <w:rFonts w:ascii="Verdana" w:hAnsi="Verdana"/>
          <w:color w:val="000000"/>
          <w:sz w:val="24"/>
          <w:szCs w:val="24"/>
        </w:rPr>
        <w:t xml:space="preserve">Attachment B - </w:t>
      </w:r>
      <w:r w:rsidRPr="00116EDB">
        <w:rPr>
          <w:rFonts w:ascii="Verdana" w:hAnsi="Verdana"/>
          <w:color w:val="000000"/>
          <w:sz w:val="24"/>
          <w:szCs w:val="24"/>
        </w:rPr>
        <w:t xml:space="preserve">Kiowa </w:t>
      </w:r>
      <w:r w:rsidR="00960FEC" w:rsidRPr="00116EDB">
        <w:rPr>
          <w:rFonts w:ascii="Verdana" w:hAnsi="Verdana"/>
          <w:color w:val="000000"/>
          <w:sz w:val="24"/>
          <w:szCs w:val="24"/>
        </w:rPr>
        <w:t>County- Trends, issues, concerns, goals, strategies and future population.</w:t>
      </w:r>
      <w:r w:rsidR="00890567" w:rsidRPr="00116EDB">
        <w:rPr>
          <w:rFonts w:ascii="Verdana" w:hAnsi="Verdana"/>
          <w:color w:val="000000"/>
          <w:sz w:val="24"/>
          <w:szCs w:val="24"/>
        </w:rPr>
        <w:t xml:space="preserve"> (</w:t>
      </w:r>
      <w:r w:rsidR="005D0C0D" w:rsidRPr="00116EDB">
        <w:rPr>
          <w:rFonts w:ascii="Verdana" w:hAnsi="Verdana"/>
          <w:color w:val="000000"/>
          <w:sz w:val="24"/>
          <w:szCs w:val="24"/>
        </w:rPr>
        <w:t>pg.</w:t>
      </w:r>
      <w:r w:rsidR="00116EDB">
        <w:rPr>
          <w:rFonts w:ascii="Verdana" w:hAnsi="Verdana"/>
          <w:color w:val="000000"/>
          <w:sz w:val="24"/>
          <w:szCs w:val="24"/>
        </w:rPr>
        <w:t>10</w:t>
      </w:r>
      <w:r w:rsidR="005D0C0D" w:rsidRPr="00116EDB">
        <w:rPr>
          <w:rFonts w:ascii="Verdana" w:hAnsi="Verdana"/>
          <w:color w:val="000000"/>
          <w:sz w:val="24"/>
          <w:szCs w:val="24"/>
        </w:rPr>
        <w:t>)</w:t>
      </w:r>
    </w:p>
    <w:p w:rsidR="00960FEC" w:rsidRPr="00116EDB" w:rsidRDefault="000456FD" w:rsidP="00960FEC">
      <w:pPr>
        <w:pStyle w:val="ListParagraph"/>
        <w:tabs>
          <w:tab w:val="left" w:pos="360"/>
        </w:tabs>
        <w:spacing w:after="0" w:line="240" w:lineRule="auto"/>
        <w:jc w:val="both"/>
        <w:rPr>
          <w:rFonts w:ascii="Verdana" w:hAnsi="Verdana"/>
          <w:color w:val="000000"/>
          <w:sz w:val="24"/>
          <w:szCs w:val="24"/>
        </w:rPr>
      </w:pPr>
      <w:r w:rsidRPr="00116EDB">
        <w:rPr>
          <w:rFonts w:ascii="Verdana" w:hAnsi="Verdana"/>
          <w:color w:val="000000"/>
          <w:sz w:val="24"/>
          <w:szCs w:val="24"/>
        </w:rPr>
        <w:t xml:space="preserve">C. </w:t>
      </w:r>
      <w:r w:rsidR="00890567" w:rsidRPr="00116EDB">
        <w:rPr>
          <w:rFonts w:ascii="Verdana" w:hAnsi="Verdana"/>
          <w:color w:val="000000"/>
          <w:sz w:val="24"/>
          <w:szCs w:val="24"/>
        </w:rPr>
        <w:t xml:space="preserve">Attachment C - </w:t>
      </w:r>
      <w:r w:rsidRPr="00116EDB">
        <w:rPr>
          <w:rFonts w:ascii="Verdana" w:hAnsi="Verdana"/>
          <w:color w:val="000000"/>
          <w:sz w:val="24"/>
          <w:szCs w:val="24"/>
        </w:rPr>
        <w:t>McClai</w:t>
      </w:r>
      <w:r w:rsidR="00960FEC" w:rsidRPr="00116EDB">
        <w:rPr>
          <w:rFonts w:ascii="Verdana" w:hAnsi="Verdana"/>
          <w:color w:val="000000"/>
          <w:sz w:val="24"/>
          <w:szCs w:val="24"/>
        </w:rPr>
        <w:t>n County- Trends, issues, concerns, goals, strategies and future population.</w:t>
      </w:r>
      <w:r w:rsidR="00890567" w:rsidRPr="00116EDB">
        <w:rPr>
          <w:rFonts w:ascii="Verdana" w:hAnsi="Verdana"/>
          <w:color w:val="000000"/>
          <w:sz w:val="24"/>
          <w:szCs w:val="24"/>
        </w:rPr>
        <w:t xml:space="preserve"> (</w:t>
      </w:r>
      <w:r w:rsidR="005D0C0D" w:rsidRPr="00116EDB">
        <w:rPr>
          <w:rFonts w:ascii="Verdana" w:hAnsi="Verdana"/>
          <w:color w:val="000000"/>
          <w:sz w:val="24"/>
          <w:szCs w:val="24"/>
        </w:rPr>
        <w:t>pg.</w:t>
      </w:r>
      <w:r w:rsidR="00116EDB">
        <w:rPr>
          <w:rFonts w:ascii="Verdana" w:hAnsi="Verdana"/>
          <w:color w:val="000000"/>
          <w:sz w:val="24"/>
          <w:szCs w:val="24"/>
        </w:rPr>
        <w:t>17</w:t>
      </w:r>
      <w:r w:rsidR="005D0C0D" w:rsidRPr="00116EDB">
        <w:rPr>
          <w:rFonts w:ascii="Verdana" w:hAnsi="Verdana"/>
          <w:color w:val="000000"/>
          <w:sz w:val="24"/>
          <w:szCs w:val="24"/>
        </w:rPr>
        <w:t>)</w:t>
      </w:r>
    </w:p>
    <w:p w:rsidR="00F5022C" w:rsidRPr="00960FEC" w:rsidRDefault="000456FD" w:rsidP="00960FEC">
      <w:pPr>
        <w:pStyle w:val="ListParagraph"/>
        <w:tabs>
          <w:tab w:val="left" w:pos="360"/>
        </w:tabs>
        <w:spacing w:after="0" w:line="240" w:lineRule="auto"/>
        <w:jc w:val="both"/>
        <w:rPr>
          <w:rFonts w:ascii="Verdana" w:hAnsi="Verdana"/>
          <w:sz w:val="24"/>
          <w:szCs w:val="24"/>
        </w:rPr>
      </w:pPr>
      <w:r w:rsidRPr="00116EDB">
        <w:rPr>
          <w:rFonts w:ascii="Verdana" w:hAnsi="Verdana"/>
          <w:color w:val="000000"/>
          <w:sz w:val="24"/>
          <w:szCs w:val="24"/>
        </w:rPr>
        <w:t xml:space="preserve">D. </w:t>
      </w:r>
      <w:r w:rsidR="00890567" w:rsidRPr="00116EDB">
        <w:rPr>
          <w:rFonts w:ascii="Verdana" w:hAnsi="Verdana"/>
          <w:color w:val="000000"/>
          <w:sz w:val="24"/>
          <w:szCs w:val="24"/>
        </w:rPr>
        <w:t xml:space="preserve">Attachment D - </w:t>
      </w:r>
      <w:r w:rsidR="00960FEC" w:rsidRPr="00116EDB">
        <w:rPr>
          <w:rFonts w:ascii="Verdana" w:hAnsi="Verdana"/>
          <w:color w:val="000000"/>
          <w:sz w:val="24"/>
          <w:szCs w:val="24"/>
        </w:rPr>
        <w:t xml:space="preserve">Washita County- Trends, issues, concerns, goals, strategies and future </w:t>
      </w:r>
      <w:r w:rsidR="005D0C0D" w:rsidRPr="00116EDB">
        <w:rPr>
          <w:rFonts w:ascii="Verdana" w:hAnsi="Verdana"/>
          <w:color w:val="000000"/>
          <w:sz w:val="24"/>
          <w:szCs w:val="24"/>
        </w:rPr>
        <w:t>population. (pg.</w:t>
      </w:r>
      <w:r w:rsidR="00116EDB">
        <w:rPr>
          <w:rFonts w:ascii="Verdana" w:hAnsi="Verdana"/>
          <w:color w:val="000000"/>
          <w:sz w:val="24"/>
          <w:szCs w:val="24"/>
        </w:rPr>
        <w:t>25</w:t>
      </w:r>
      <w:r w:rsidR="005D0C0D" w:rsidRPr="00116EDB">
        <w:rPr>
          <w:rFonts w:ascii="Verdana" w:hAnsi="Verdana"/>
          <w:color w:val="000000"/>
          <w:sz w:val="24"/>
          <w:szCs w:val="24"/>
        </w:rPr>
        <w:t>)</w:t>
      </w:r>
    </w:p>
    <w:p w:rsidR="0052235D" w:rsidRPr="0054432F" w:rsidRDefault="0052235D" w:rsidP="0052235D">
      <w:pPr>
        <w:pStyle w:val="ListParagraph"/>
        <w:tabs>
          <w:tab w:val="left" w:pos="360"/>
        </w:tabs>
        <w:spacing w:after="0" w:line="240" w:lineRule="auto"/>
        <w:ind w:left="360"/>
        <w:jc w:val="both"/>
        <w:rPr>
          <w:rFonts w:ascii="Verdana" w:hAnsi="Verdana"/>
          <w:sz w:val="24"/>
          <w:szCs w:val="24"/>
        </w:rPr>
      </w:pPr>
    </w:p>
    <w:p w:rsidR="00570007" w:rsidRPr="0054432F" w:rsidRDefault="00D832D3" w:rsidP="00CF1124">
      <w:pPr>
        <w:pStyle w:val="ListParagraph"/>
        <w:numPr>
          <w:ilvl w:val="0"/>
          <w:numId w:val="3"/>
        </w:numPr>
        <w:tabs>
          <w:tab w:val="left" w:pos="360"/>
        </w:tabs>
        <w:spacing w:after="0" w:line="240" w:lineRule="auto"/>
        <w:ind w:left="360"/>
        <w:jc w:val="both"/>
        <w:rPr>
          <w:rFonts w:ascii="Verdana" w:hAnsi="Verdana"/>
          <w:sz w:val="24"/>
          <w:szCs w:val="24"/>
        </w:rPr>
      </w:pPr>
      <w:r w:rsidRPr="0054432F">
        <w:rPr>
          <w:rFonts w:ascii="Verdana" w:hAnsi="Verdana"/>
          <w:sz w:val="24"/>
          <w:szCs w:val="24"/>
        </w:rPr>
        <w:t>Reports and Comments</w:t>
      </w:r>
      <w:r w:rsidR="00660A2E" w:rsidRPr="0054432F">
        <w:rPr>
          <w:rFonts w:ascii="Verdana" w:hAnsi="Verdana"/>
          <w:sz w:val="24"/>
          <w:szCs w:val="24"/>
        </w:rPr>
        <w:t>.</w:t>
      </w:r>
    </w:p>
    <w:p w:rsidR="0052235D" w:rsidRPr="0054432F" w:rsidRDefault="0052235D" w:rsidP="0052235D">
      <w:pPr>
        <w:pStyle w:val="ListParagraph"/>
        <w:tabs>
          <w:tab w:val="left" w:pos="360"/>
        </w:tabs>
        <w:spacing w:after="0" w:line="240" w:lineRule="auto"/>
        <w:ind w:left="360"/>
        <w:jc w:val="both"/>
        <w:rPr>
          <w:rFonts w:ascii="Verdana" w:hAnsi="Verdana"/>
          <w:sz w:val="24"/>
          <w:szCs w:val="24"/>
        </w:rPr>
      </w:pPr>
    </w:p>
    <w:p w:rsidR="00EF2C77" w:rsidRDefault="00570007" w:rsidP="00CF1124">
      <w:pPr>
        <w:pStyle w:val="ListParagraph"/>
        <w:numPr>
          <w:ilvl w:val="0"/>
          <w:numId w:val="3"/>
        </w:numPr>
        <w:tabs>
          <w:tab w:val="left" w:pos="540"/>
        </w:tabs>
        <w:spacing w:after="0" w:line="240" w:lineRule="auto"/>
        <w:ind w:left="360"/>
        <w:jc w:val="both"/>
        <w:rPr>
          <w:rFonts w:ascii="Verdana" w:hAnsi="Verdana"/>
          <w:sz w:val="24"/>
          <w:szCs w:val="24"/>
        </w:rPr>
      </w:pPr>
      <w:r w:rsidRPr="0054432F">
        <w:rPr>
          <w:rFonts w:ascii="Verdana" w:hAnsi="Verdana"/>
          <w:sz w:val="24"/>
          <w:szCs w:val="24"/>
        </w:rPr>
        <w:t xml:space="preserve"> Adjourn</w:t>
      </w:r>
      <w:r w:rsidR="001B112A">
        <w:rPr>
          <w:rFonts w:ascii="Verdana" w:hAnsi="Verdana"/>
          <w:sz w:val="24"/>
          <w:szCs w:val="24"/>
        </w:rPr>
        <w:t>.</w:t>
      </w:r>
    </w:p>
    <w:p w:rsidR="00B86A67" w:rsidRDefault="00B86A67" w:rsidP="00B86A67">
      <w:pPr>
        <w:pStyle w:val="Footer"/>
        <w:rPr>
          <w:rFonts w:ascii="Verdana" w:eastAsia="Calibri" w:hAnsi="Verdana"/>
          <w:sz w:val="24"/>
          <w:szCs w:val="24"/>
        </w:rPr>
      </w:pPr>
    </w:p>
    <w:p w:rsidR="00B86A67" w:rsidRDefault="00B86A67" w:rsidP="00B86A67">
      <w:pPr>
        <w:tabs>
          <w:tab w:val="left" w:pos="8610"/>
        </w:tabs>
        <w:rPr>
          <w:rFonts w:ascii="Verdana" w:hAnsi="Verdana"/>
          <w:sz w:val="24"/>
          <w:szCs w:val="24"/>
        </w:rPr>
      </w:pPr>
    </w:p>
    <w:p w:rsidR="00EF2C77" w:rsidRPr="008E0A84" w:rsidRDefault="00EF2C77" w:rsidP="00EF2C77">
      <w:pPr>
        <w:pStyle w:val="ListParagraph"/>
        <w:tabs>
          <w:tab w:val="left" w:pos="540"/>
        </w:tabs>
        <w:spacing w:after="0" w:line="240" w:lineRule="auto"/>
        <w:ind w:left="540" w:hanging="540"/>
        <w:jc w:val="both"/>
        <w:rPr>
          <w:rFonts w:asciiTheme="majorHAnsi" w:hAnsiTheme="majorHAnsi" w:cs="Arial"/>
          <w:b/>
          <w:color w:val="000000" w:themeColor="text1"/>
          <w:sz w:val="28"/>
          <w:szCs w:val="28"/>
        </w:rPr>
      </w:pPr>
      <w:r w:rsidRPr="008E0A84">
        <w:rPr>
          <w:rFonts w:asciiTheme="majorHAnsi" w:hAnsiTheme="majorHAnsi" w:cs="Arial"/>
          <w:b/>
          <w:color w:val="000000" w:themeColor="text1"/>
          <w:sz w:val="28"/>
          <w:szCs w:val="28"/>
        </w:rPr>
        <w:lastRenderedPageBreak/>
        <w:t>Attachment A: Grady County, Goals, Issues, Challenges, Trends, Population</w:t>
      </w:r>
    </w:p>
    <w:p w:rsidR="00EF2C77" w:rsidRPr="008E0A84" w:rsidRDefault="00EF2C77" w:rsidP="00EF2C77">
      <w:pPr>
        <w:pStyle w:val="Heading3"/>
        <w:rPr>
          <w:color w:val="000000" w:themeColor="text1"/>
        </w:rPr>
      </w:pPr>
      <w:bookmarkStart w:id="2" w:name="_Toc460173665"/>
      <w:bookmarkStart w:id="3" w:name="_Toc498789972"/>
      <w:r w:rsidRPr="008E0A84">
        <w:rPr>
          <w:color w:val="000000" w:themeColor="text1"/>
        </w:rPr>
        <w:t>Table 1.2: Grady County Goal Categories</w:t>
      </w:r>
      <w:bookmarkEnd w:id="2"/>
      <w:bookmarkEnd w:id="3"/>
      <w:r w:rsidRPr="008E0A84">
        <w:rPr>
          <w:color w:val="000000" w:themeColor="text1"/>
        </w:rPr>
        <w:t xml:space="preserve"> </w:t>
      </w:r>
    </w:p>
    <w:tbl>
      <w:tblPr>
        <w:tblpPr w:leftFromText="180" w:rightFromText="180" w:vertAnchor="text" w:tblpY="142"/>
        <w:tblW w:w="0" w:type="auto"/>
        <w:tblCellMar>
          <w:top w:w="45" w:type="dxa"/>
          <w:left w:w="0" w:type="dxa"/>
          <w:bottom w:w="45" w:type="dxa"/>
          <w:right w:w="0" w:type="dxa"/>
        </w:tblCellMar>
        <w:tblLook w:val="04A0"/>
      </w:tblPr>
      <w:tblGrid>
        <w:gridCol w:w="3052"/>
        <w:gridCol w:w="5932"/>
      </w:tblGrid>
      <w:tr w:rsidR="00EF2C77" w:rsidRPr="008E0A84" w:rsidTr="00F95EBE">
        <w:trPr>
          <w:tblHeader/>
        </w:trPr>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8E0A84" w:rsidRDefault="00EF2C77" w:rsidP="00F95EBE">
            <w:pPr>
              <w:spacing w:after="0" w:line="240" w:lineRule="auto"/>
              <w:jc w:val="center"/>
              <w:rPr>
                <w:rFonts w:asciiTheme="majorHAnsi" w:hAnsiTheme="majorHAnsi" w:cs="Arial"/>
                <w:b/>
                <w:bCs/>
                <w:color w:val="000000" w:themeColor="text1"/>
                <w:sz w:val="24"/>
                <w:szCs w:val="24"/>
              </w:rPr>
            </w:pPr>
            <w:r w:rsidRPr="008E0A84">
              <w:rPr>
                <w:rFonts w:asciiTheme="majorHAnsi" w:hAnsiTheme="majorHAnsi" w:cs="Arial"/>
                <w:b/>
                <w:bCs/>
                <w:color w:val="000000" w:themeColor="text1"/>
                <w:sz w:val="24"/>
                <w:szCs w:val="24"/>
              </w:rPr>
              <w:t>Goal</w:t>
            </w:r>
          </w:p>
        </w:tc>
        <w:tc>
          <w:tcPr>
            <w:tcW w:w="593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8E0A84" w:rsidRDefault="00EF2C77" w:rsidP="00F95EBE">
            <w:pPr>
              <w:spacing w:after="0" w:line="240" w:lineRule="auto"/>
              <w:jc w:val="center"/>
              <w:rPr>
                <w:rFonts w:asciiTheme="majorHAnsi" w:hAnsiTheme="majorHAnsi" w:cs="Arial"/>
                <w:b/>
                <w:bCs/>
                <w:color w:val="000000" w:themeColor="text1"/>
                <w:sz w:val="24"/>
                <w:szCs w:val="24"/>
              </w:rPr>
            </w:pPr>
            <w:r w:rsidRPr="008E0A84">
              <w:rPr>
                <w:rFonts w:asciiTheme="majorHAnsi" w:hAnsiTheme="majorHAnsi" w:cs="Arial"/>
                <w:b/>
                <w:bCs/>
                <w:color w:val="000000" w:themeColor="text1"/>
                <w:sz w:val="24"/>
                <w:szCs w:val="24"/>
              </w:rPr>
              <w:t>Description</w:t>
            </w:r>
          </w:p>
        </w:tc>
      </w:tr>
      <w:tr w:rsidR="00EF2C77" w:rsidRPr="008E0A84" w:rsidTr="00F95EBE">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hideMark/>
          </w:tcPr>
          <w:p w:rsidR="00EF2C77" w:rsidRPr="00F43978" w:rsidRDefault="00EF2C77" w:rsidP="00CF1124">
            <w:pPr>
              <w:pStyle w:val="ListParagraph"/>
              <w:widowControl w:val="0"/>
              <w:numPr>
                <w:ilvl w:val="0"/>
                <w:numId w:val="7"/>
              </w:numPr>
              <w:spacing w:after="0" w:line="240" w:lineRule="auto"/>
              <w:contextualSpacing w:val="0"/>
              <w:rPr>
                <w:rFonts w:ascii="Cambria" w:eastAsia="Times New Roman" w:hAnsi="Cambria" w:cs="Arial"/>
                <w:bCs/>
                <w:color w:val="000000" w:themeColor="text1"/>
                <w:sz w:val="24"/>
                <w:szCs w:val="24"/>
              </w:rPr>
            </w:pPr>
            <w:r w:rsidRPr="00F43978">
              <w:rPr>
                <w:rFonts w:ascii="Cambria" w:eastAsia="Times New Roman" w:hAnsi="Cambria" w:cs="Arial"/>
                <w:bCs/>
                <w:color w:val="000000" w:themeColor="text1"/>
                <w:sz w:val="24"/>
                <w:szCs w:val="24"/>
              </w:rPr>
              <w:t xml:space="preserve">Accessibility and Mobility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EF2C77" w:rsidRPr="00F43978" w:rsidRDefault="00EF2C77" w:rsidP="00F95EBE">
            <w:pPr>
              <w:pStyle w:val="CommentText"/>
              <w:rPr>
                <w:rFonts w:cs="Arial"/>
                <w:color w:val="000000" w:themeColor="text1"/>
                <w:szCs w:val="24"/>
              </w:rPr>
            </w:pPr>
            <w:r w:rsidRPr="00F43978">
              <w:rPr>
                <w:rFonts w:cs="Arial"/>
                <w:color w:val="000000" w:themeColor="text1"/>
                <w:szCs w:val="24"/>
              </w:rPr>
              <w:t xml:space="preserve">Improve accessibility and mobility for people and freight. </w:t>
            </w:r>
          </w:p>
        </w:tc>
      </w:tr>
      <w:tr w:rsidR="00EF2C77" w:rsidRPr="008E0A84" w:rsidTr="00F95EBE">
        <w:trPr>
          <w:trHeight w:val="1113"/>
        </w:trPr>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F43978" w:rsidRDefault="00EF2C77" w:rsidP="00CF1124">
            <w:pPr>
              <w:pStyle w:val="ListParagraph"/>
              <w:widowControl w:val="0"/>
              <w:numPr>
                <w:ilvl w:val="0"/>
                <w:numId w:val="7"/>
              </w:numPr>
              <w:spacing w:after="0" w:line="240" w:lineRule="auto"/>
              <w:ind w:left="330" w:hanging="330"/>
              <w:contextualSpacing w:val="0"/>
              <w:rPr>
                <w:rFonts w:ascii="Cambria" w:eastAsia="Times New Roman" w:hAnsi="Cambria" w:cs="Arial"/>
                <w:bCs/>
                <w:color w:val="000000" w:themeColor="text1"/>
                <w:sz w:val="24"/>
                <w:szCs w:val="24"/>
              </w:rPr>
            </w:pPr>
            <w:r w:rsidRPr="00F43978">
              <w:rPr>
                <w:rFonts w:ascii="Cambria" w:eastAsia="Times New Roman" w:hAnsi="Cambria" w:cs="Arial"/>
                <w:bCs/>
                <w:color w:val="000000" w:themeColor="text1"/>
                <w:sz w:val="24"/>
                <w:szCs w:val="24"/>
              </w:rPr>
              <w:t xml:space="preserve">Awareness, Education and Cooperative Process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F43978" w:rsidRDefault="00EF2C77" w:rsidP="00F95EBE">
            <w:pPr>
              <w:spacing w:after="0" w:line="240" w:lineRule="auto"/>
              <w:rPr>
                <w:rFonts w:ascii="Cambria" w:hAnsi="Cambria" w:cs="Arial"/>
                <w:color w:val="000000" w:themeColor="text1"/>
                <w:sz w:val="24"/>
                <w:szCs w:val="24"/>
              </w:rPr>
            </w:pPr>
            <w:r w:rsidRPr="00F43978">
              <w:rPr>
                <w:rFonts w:ascii="Cambria" w:hAnsi="Cambria" w:cs="ZJCZWV+FranklinGothic-Book"/>
                <w:color w:val="000000" w:themeColor="text1"/>
                <w:sz w:val="24"/>
                <w:szCs w:val="24"/>
              </w:rPr>
              <w:t>Maintain intergovernmental cooperation and coordination, along with community participation and input in all stages of the transportation planning process.</w:t>
            </w:r>
          </w:p>
        </w:tc>
      </w:tr>
      <w:tr w:rsidR="00EF2C77" w:rsidRPr="008E0A84" w:rsidTr="00F95EBE">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F43978" w:rsidRDefault="00EF2C77" w:rsidP="00CF1124">
            <w:pPr>
              <w:pStyle w:val="ListParagraph"/>
              <w:widowControl w:val="0"/>
              <w:numPr>
                <w:ilvl w:val="0"/>
                <w:numId w:val="7"/>
              </w:numPr>
              <w:spacing w:after="0" w:line="240" w:lineRule="auto"/>
              <w:ind w:left="330" w:hanging="330"/>
              <w:contextualSpacing w:val="0"/>
              <w:rPr>
                <w:rFonts w:ascii="Cambria" w:eastAsia="Times New Roman" w:hAnsi="Cambria" w:cs="Arial"/>
                <w:bCs/>
                <w:color w:val="000000" w:themeColor="text1"/>
                <w:sz w:val="24"/>
                <w:szCs w:val="24"/>
              </w:rPr>
            </w:pPr>
            <w:r w:rsidRPr="00F43978">
              <w:rPr>
                <w:rFonts w:ascii="Cambria" w:eastAsia="Times New Roman" w:hAnsi="Cambria" w:cs="Arial"/>
                <w:bCs/>
                <w:color w:val="000000" w:themeColor="text1"/>
                <w:sz w:val="24"/>
                <w:szCs w:val="24"/>
              </w:rPr>
              <w:t xml:space="preserve">Freight &amp; Economic Vitality </w:t>
            </w:r>
          </w:p>
          <w:p w:rsidR="00EF2C77" w:rsidRPr="00F43978" w:rsidRDefault="00EF2C77" w:rsidP="00F95EBE">
            <w:pPr>
              <w:pStyle w:val="ListParagraph"/>
              <w:spacing w:after="0" w:line="240" w:lineRule="auto"/>
              <w:ind w:left="330" w:hanging="330"/>
              <w:rPr>
                <w:rFonts w:ascii="Cambria" w:eastAsia="Times New Roman" w:hAnsi="Cambria" w:cs="Arial"/>
                <w:bCs/>
                <w:color w:val="000000" w:themeColor="text1"/>
                <w:sz w:val="24"/>
                <w:szCs w:val="24"/>
              </w:rPr>
            </w:pP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F43978" w:rsidRDefault="00EF2C77" w:rsidP="00F95EBE">
            <w:pPr>
              <w:spacing w:after="0" w:line="240" w:lineRule="auto"/>
              <w:rPr>
                <w:rFonts w:ascii="Cambria" w:hAnsi="Cambria" w:cs="Arial"/>
                <w:color w:val="000000" w:themeColor="text1"/>
                <w:sz w:val="24"/>
                <w:szCs w:val="24"/>
              </w:rPr>
            </w:pPr>
            <w:r w:rsidRPr="00F43978">
              <w:rPr>
                <w:rFonts w:ascii="Cambria" w:hAnsi="Cambria" w:cs="Arial"/>
                <w:color w:val="000000" w:themeColor="text1"/>
                <w:sz w:val="24"/>
                <w:szCs w:val="24"/>
              </w:rPr>
              <w:t xml:space="preserve">Support and improve the economic vitality of the county and region by providing access to economic development opportunities, such as business and industrial access, natural, scenic and historic resources or recreational travel and tourism. </w:t>
            </w:r>
          </w:p>
        </w:tc>
      </w:tr>
      <w:tr w:rsidR="00EF2C77" w:rsidRPr="008E0A84" w:rsidTr="00F95EBE">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F43978" w:rsidRDefault="00EF2C77" w:rsidP="00CF1124">
            <w:pPr>
              <w:pStyle w:val="ListParagraph"/>
              <w:widowControl w:val="0"/>
              <w:numPr>
                <w:ilvl w:val="0"/>
                <w:numId w:val="7"/>
              </w:numPr>
              <w:spacing w:after="0" w:line="240" w:lineRule="auto"/>
              <w:ind w:left="330" w:hanging="330"/>
              <w:contextualSpacing w:val="0"/>
              <w:rPr>
                <w:rFonts w:ascii="Cambria" w:eastAsia="Times New Roman" w:hAnsi="Cambria" w:cs="Arial"/>
                <w:bCs/>
                <w:color w:val="000000" w:themeColor="text1"/>
                <w:sz w:val="24"/>
                <w:szCs w:val="24"/>
              </w:rPr>
            </w:pPr>
            <w:r w:rsidRPr="00F43978">
              <w:rPr>
                <w:rFonts w:ascii="Cambria" w:eastAsia="Times New Roman" w:hAnsi="Cambria" w:cs="Arial"/>
                <w:bCs/>
                <w:color w:val="000000" w:themeColor="text1"/>
                <w:sz w:val="24"/>
                <w:szCs w:val="24"/>
              </w:rPr>
              <w:t xml:space="preserve">Environment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F43978" w:rsidRDefault="00EF2C77" w:rsidP="00F95EBE">
            <w:pPr>
              <w:spacing w:after="0" w:line="240" w:lineRule="auto"/>
              <w:rPr>
                <w:rFonts w:ascii="Cambria" w:hAnsi="Cambria" w:cs="Arial"/>
                <w:color w:val="000000" w:themeColor="text1"/>
                <w:sz w:val="24"/>
                <w:szCs w:val="24"/>
              </w:rPr>
            </w:pPr>
            <w:r w:rsidRPr="00F43978">
              <w:rPr>
                <w:rFonts w:ascii="Cambria" w:hAnsi="Cambria" w:cs="Arial"/>
                <w:color w:val="000000" w:themeColor="text1"/>
                <w:sz w:val="24"/>
                <w:szCs w:val="24"/>
              </w:rPr>
              <w:t>Reduce impacts to the county’s natural environment, historic areas and underrepresented communities resulting from transportation programs and projects.</w:t>
            </w:r>
          </w:p>
        </w:tc>
      </w:tr>
      <w:tr w:rsidR="00EF2C77" w:rsidRPr="008E0A84" w:rsidTr="00F95EBE">
        <w:trPr>
          <w:trHeight w:val="717"/>
        </w:trPr>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F43978" w:rsidRDefault="00EF2C77" w:rsidP="00CF1124">
            <w:pPr>
              <w:pStyle w:val="ListParagraph"/>
              <w:widowControl w:val="0"/>
              <w:numPr>
                <w:ilvl w:val="0"/>
                <w:numId w:val="7"/>
              </w:numPr>
              <w:spacing w:after="0" w:line="240" w:lineRule="auto"/>
              <w:ind w:left="330" w:hanging="330"/>
              <w:contextualSpacing w:val="0"/>
              <w:rPr>
                <w:rFonts w:ascii="Cambria" w:eastAsia="Times New Roman" w:hAnsi="Cambria" w:cs="Arial"/>
                <w:bCs/>
                <w:color w:val="000000" w:themeColor="text1"/>
                <w:sz w:val="24"/>
                <w:szCs w:val="24"/>
              </w:rPr>
            </w:pPr>
            <w:r w:rsidRPr="00F43978">
              <w:rPr>
                <w:rFonts w:ascii="Cambria" w:eastAsia="Times New Roman" w:hAnsi="Cambria" w:cs="Arial"/>
                <w:bCs/>
                <w:color w:val="000000" w:themeColor="text1"/>
                <w:sz w:val="24"/>
                <w:szCs w:val="24"/>
              </w:rPr>
              <w:t xml:space="preserve">Finance &amp; Funding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F43978" w:rsidRDefault="00EF2C77" w:rsidP="00F95EBE">
            <w:pPr>
              <w:spacing w:after="0" w:line="240" w:lineRule="auto"/>
              <w:rPr>
                <w:rFonts w:ascii="Cambria" w:hAnsi="Cambria" w:cs="Arial"/>
                <w:color w:val="000000" w:themeColor="text1"/>
                <w:sz w:val="24"/>
                <w:szCs w:val="24"/>
              </w:rPr>
            </w:pPr>
            <w:r w:rsidRPr="00F43978">
              <w:rPr>
                <w:rFonts w:ascii="Cambria" w:hAnsi="Cambria"/>
                <w:color w:val="000000" w:themeColor="text1"/>
                <w:spacing w:val="-1"/>
                <w:sz w:val="24"/>
                <w:szCs w:val="24"/>
              </w:rPr>
              <w:t xml:space="preserve">Seek and acquire </w:t>
            </w:r>
            <w:r w:rsidRPr="00F43978">
              <w:rPr>
                <w:rFonts w:ascii="Cambria" w:hAnsi="Cambria"/>
                <w:color w:val="000000" w:themeColor="text1"/>
                <w:sz w:val="24"/>
                <w:szCs w:val="24"/>
              </w:rPr>
              <w:t>a</w:t>
            </w:r>
            <w:r w:rsidRPr="00F43978">
              <w:rPr>
                <w:rFonts w:ascii="Cambria" w:hAnsi="Cambria"/>
                <w:color w:val="000000" w:themeColor="text1"/>
                <w:spacing w:val="1"/>
                <w:sz w:val="24"/>
                <w:szCs w:val="24"/>
              </w:rPr>
              <w:t xml:space="preserve"> </w:t>
            </w:r>
            <w:r w:rsidRPr="00F43978">
              <w:rPr>
                <w:rFonts w:ascii="Cambria" w:hAnsi="Cambria"/>
                <w:color w:val="000000" w:themeColor="text1"/>
                <w:spacing w:val="-1"/>
                <w:sz w:val="24"/>
                <w:szCs w:val="24"/>
              </w:rPr>
              <w:t>variety</w:t>
            </w:r>
            <w:r w:rsidRPr="00F43978">
              <w:rPr>
                <w:rFonts w:ascii="Cambria" w:hAnsi="Cambria"/>
                <w:color w:val="000000" w:themeColor="text1"/>
                <w:spacing w:val="-2"/>
                <w:sz w:val="24"/>
                <w:szCs w:val="24"/>
              </w:rPr>
              <w:t xml:space="preserve"> of</w:t>
            </w:r>
            <w:r w:rsidRPr="00F43978">
              <w:rPr>
                <w:rFonts w:ascii="Cambria" w:hAnsi="Cambria"/>
                <w:color w:val="000000" w:themeColor="text1"/>
                <w:spacing w:val="2"/>
                <w:sz w:val="24"/>
                <w:szCs w:val="24"/>
              </w:rPr>
              <w:t xml:space="preserve"> </w:t>
            </w:r>
            <w:r w:rsidRPr="00F43978">
              <w:rPr>
                <w:rFonts w:ascii="Cambria" w:hAnsi="Cambria"/>
                <w:color w:val="000000" w:themeColor="text1"/>
                <w:spacing w:val="-1"/>
                <w:sz w:val="24"/>
                <w:szCs w:val="24"/>
              </w:rPr>
              <w:t>transportation</w:t>
            </w:r>
            <w:r w:rsidRPr="00F43978">
              <w:rPr>
                <w:rFonts w:ascii="Cambria" w:hAnsi="Cambria"/>
                <w:color w:val="000000" w:themeColor="text1"/>
                <w:spacing w:val="-2"/>
                <w:sz w:val="24"/>
                <w:szCs w:val="24"/>
              </w:rPr>
              <w:t xml:space="preserve"> </w:t>
            </w:r>
            <w:r w:rsidRPr="00F43978">
              <w:rPr>
                <w:rFonts w:ascii="Cambria" w:hAnsi="Cambria"/>
                <w:color w:val="000000" w:themeColor="text1"/>
                <w:spacing w:val="-1"/>
                <w:sz w:val="24"/>
                <w:szCs w:val="24"/>
              </w:rPr>
              <w:t>funding</w:t>
            </w:r>
            <w:r w:rsidRPr="00F43978">
              <w:rPr>
                <w:rFonts w:ascii="Cambria" w:hAnsi="Cambria"/>
                <w:color w:val="000000" w:themeColor="text1"/>
                <w:spacing w:val="2"/>
                <w:sz w:val="24"/>
                <w:szCs w:val="24"/>
              </w:rPr>
              <w:t xml:space="preserve"> </w:t>
            </w:r>
            <w:r w:rsidRPr="00F43978">
              <w:rPr>
                <w:rFonts w:ascii="Cambria" w:hAnsi="Cambria"/>
                <w:color w:val="000000" w:themeColor="text1"/>
                <w:spacing w:val="-1"/>
                <w:sz w:val="24"/>
                <w:szCs w:val="24"/>
              </w:rPr>
              <w:t>sources</w:t>
            </w:r>
            <w:r w:rsidRPr="00F43978">
              <w:rPr>
                <w:rFonts w:ascii="Cambria" w:hAnsi="Cambria"/>
                <w:color w:val="000000" w:themeColor="text1"/>
                <w:spacing w:val="-2"/>
                <w:sz w:val="24"/>
                <w:szCs w:val="24"/>
              </w:rPr>
              <w:t xml:space="preserve"> </w:t>
            </w:r>
            <w:r w:rsidRPr="00F43978">
              <w:rPr>
                <w:rFonts w:ascii="Cambria" w:hAnsi="Cambria"/>
                <w:color w:val="000000" w:themeColor="text1"/>
                <w:sz w:val="24"/>
                <w:szCs w:val="24"/>
              </w:rPr>
              <w:t>to</w:t>
            </w:r>
            <w:r w:rsidRPr="00F43978">
              <w:rPr>
                <w:rFonts w:ascii="Cambria" w:hAnsi="Cambria"/>
                <w:color w:val="000000" w:themeColor="text1"/>
                <w:spacing w:val="-4"/>
                <w:sz w:val="24"/>
                <w:szCs w:val="24"/>
              </w:rPr>
              <w:t xml:space="preserve"> </w:t>
            </w:r>
            <w:r w:rsidRPr="00F43978">
              <w:rPr>
                <w:rFonts w:ascii="Cambria" w:hAnsi="Cambria"/>
                <w:color w:val="000000" w:themeColor="text1"/>
                <w:spacing w:val="-1"/>
                <w:sz w:val="24"/>
                <w:szCs w:val="24"/>
              </w:rPr>
              <w:t xml:space="preserve">meet </w:t>
            </w:r>
            <w:r w:rsidRPr="00F43978">
              <w:rPr>
                <w:rFonts w:ascii="Cambria" w:hAnsi="Cambria"/>
                <w:color w:val="000000" w:themeColor="text1"/>
                <w:sz w:val="24"/>
                <w:szCs w:val="24"/>
              </w:rPr>
              <w:t>the</w:t>
            </w:r>
            <w:r w:rsidRPr="00F43978">
              <w:rPr>
                <w:rFonts w:ascii="Cambria" w:hAnsi="Cambria"/>
                <w:color w:val="000000" w:themeColor="text1"/>
                <w:spacing w:val="-2"/>
                <w:sz w:val="24"/>
                <w:szCs w:val="24"/>
              </w:rPr>
              <w:t xml:space="preserve"> </w:t>
            </w:r>
            <w:r w:rsidRPr="00F43978">
              <w:rPr>
                <w:rFonts w:ascii="Cambria" w:hAnsi="Cambria"/>
                <w:color w:val="000000" w:themeColor="text1"/>
                <w:spacing w:val="-1"/>
                <w:sz w:val="24"/>
                <w:szCs w:val="24"/>
              </w:rPr>
              <w:t>many</w:t>
            </w:r>
            <w:r w:rsidRPr="00F43978">
              <w:rPr>
                <w:rFonts w:ascii="Cambria" w:hAnsi="Cambria"/>
                <w:color w:val="000000" w:themeColor="text1"/>
                <w:spacing w:val="-2"/>
                <w:sz w:val="24"/>
                <w:szCs w:val="24"/>
              </w:rPr>
              <w:t xml:space="preserve"> </w:t>
            </w:r>
            <w:r w:rsidRPr="00F43978">
              <w:rPr>
                <w:rFonts w:ascii="Cambria" w:hAnsi="Cambria"/>
                <w:color w:val="000000" w:themeColor="text1"/>
                <w:spacing w:val="-1"/>
                <w:sz w:val="24"/>
                <w:szCs w:val="24"/>
              </w:rPr>
              <w:t>diverse system</w:t>
            </w:r>
            <w:r w:rsidRPr="00F43978">
              <w:rPr>
                <w:rFonts w:ascii="Cambria" w:hAnsi="Cambria"/>
                <w:color w:val="000000" w:themeColor="text1"/>
                <w:spacing w:val="1"/>
                <w:sz w:val="24"/>
                <w:szCs w:val="24"/>
              </w:rPr>
              <w:t xml:space="preserve"> </w:t>
            </w:r>
            <w:r w:rsidRPr="00F43978">
              <w:rPr>
                <w:rFonts w:ascii="Cambria" w:hAnsi="Cambria"/>
                <w:color w:val="000000" w:themeColor="text1"/>
                <w:spacing w:val="-1"/>
                <w:sz w:val="24"/>
                <w:szCs w:val="24"/>
              </w:rPr>
              <w:t>needs.</w:t>
            </w:r>
          </w:p>
        </w:tc>
      </w:tr>
      <w:tr w:rsidR="00EF2C77" w:rsidRPr="008E0A84" w:rsidTr="00F95EBE">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hideMark/>
          </w:tcPr>
          <w:p w:rsidR="00EF2C77" w:rsidRPr="00F43978" w:rsidRDefault="00EF2C77" w:rsidP="00CF1124">
            <w:pPr>
              <w:pStyle w:val="ListParagraph"/>
              <w:widowControl w:val="0"/>
              <w:numPr>
                <w:ilvl w:val="0"/>
                <w:numId w:val="7"/>
              </w:numPr>
              <w:spacing w:after="0" w:line="240" w:lineRule="auto"/>
              <w:ind w:left="330" w:hanging="330"/>
              <w:contextualSpacing w:val="0"/>
              <w:rPr>
                <w:rFonts w:ascii="Cambria" w:eastAsia="Times New Roman" w:hAnsi="Cambria" w:cs="Arial"/>
                <w:bCs/>
                <w:color w:val="000000" w:themeColor="text1"/>
                <w:sz w:val="24"/>
                <w:szCs w:val="24"/>
              </w:rPr>
            </w:pPr>
            <w:r w:rsidRPr="00F43978">
              <w:rPr>
                <w:rFonts w:ascii="Cambria" w:eastAsia="Times New Roman" w:hAnsi="Cambria" w:cs="Arial"/>
                <w:bCs/>
                <w:color w:val="000000" w:themeColor="text1"/>
                <w:sz w:val="24"/>
                <w:szCs w:val="24"/>
              </w:rPr>
              <w:t xml:space="preserve">Maintenance and Preservation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EF2C77" w:rsidRPr="00F43978" w:rsidRDefault="00EF2C77" w:rsidP="00F95EBE">
            <w:pPr>
              <w:spacing w:after="0" w:line="240" w:lineRule="auto"/>
              <w:rPr>
                <w:rFonts w:ascii="Cambria" w:hAnsi="Cambria" w:cs="Arial"/>
                <w:color w:val="000000" w:themeColor="text1"/>
                <w:sz w:val="24"/>
                <w:szCs w:val="24"/>
              </w:rPr>
            </w:pPr>
            <w:r w:rsidRPr="00F43978">
              <w:rPr>
                <w:rFonts w:ascii="Cambria" w:hAnsi="Cambria" w:cs="Arial"/>
                <w:color w:val="000000" w:themeColor="text1"/>
                <w:sz w:val="24"/>
                <w:szCs w:val="24"/>
              </w:rPr>
              <w:t xml:space="preserve">Preserve the existing transportation network and promote efficient system management to promote access and mobility for both people and freight.  </w:t>
            </w:r>
          </w:p>
        </w:tc>
      </w:tr>
      <w:tr w:rsidR="00EF2C77" w:rsidRPr="008E0A84" w:rsidTr="00F95EBE">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F43978" w:rsidRDefault="00EF2C77" w:rsidP="00CF1124">
            <w:pPr>
              <w:pStyle w:val="ListParagraph"/>
              <w:widowControl w:val="0"/>
              <w:numPr>
                <w:ilvl w:val="0"/>
                <w:numId w:val="7"/>
              </w:numPr>
              <w:spacing w:after="0" w:line="240" w:lineRule="auto"/>
              <w:ind w:left="330" w:hanging="330"/>
              <w:contextualSpacing w:val="0"/>
              <w:rPr>
                <w:rFonts w:ascii="Cambria" w:eastAsia="Times New Roman" w:hAnsi="Cambria" w:cs="Arial"/>
                <w:bCs/>
                <w:color w:val="000000" w:themeColor="text1"/>
                <w:sz w:val="24"/>
                <w:szCs w:val="24"/>
              </w:rPr>
            </w:pPr>
            <w:r w:rsidRPr="00F43978">
              <w:rPr>
                <w:rFonts w:ascii="Cambria" w:eastAsia="Times New Roman" w:hAnsi="Cambria" w:cs="Arial"/>
                <w:bCs/>
                <w:color w:val="000000" w:themeColor="text1"/>
                <w:sz w:val="24"/>
                <w:szCs w:val="24"/>
              </w:rPr>
              <w:t xml:space="preserve">Safety &amp; Security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F43978" w:rsidRDefault="00EF2C77" w:rsidP="00F95EBE">
            <w:pPr>
              <w:spacing w:after="0" w:line="240" w:lineRule="auto"/>
              <w:rPr>
                <w:rFonts w:ascii="Cambria" w:hAnsi="Cambria" w:cs="Arial"/>
                <w:color w:val="000000" w:themeColor="text1"/>
                <w:sz w:val="24"/>
                <w:szCs w:val="24"/>
              </w:rPr>
            </w:pPr>
            <w:r w:rsidRPr="00F43978">
              <w:rPr>
                <w:rFonts w:ascii="Cambria" w:hAnsi="Cambria" w:cs="Arial"/>
                <w:color w:val="000000" w:themeColor="text1"/>
                <w:sz w:val="24"/>
                <w:szCs w:val="24"/>
              </w:rPr>
              <w:t xml:space="preserve">Improve the safety and security of the transportation system by implementing transportation improvement that reduce fatalities and serious injuries as well as enabling effective emergency management operations. </w:t>
            </w:r>
          </w:p>
        </w:tc>
      </w:tr>
      <w:tr w:rsidR="00EF2C77" w:rsidRPr="008E0A84" w:rsidTr="00F95EBE">
        <w:trPr>
          <w:trHeight w:val="1009"/>
        </w:trPr>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8E0A84" w:rsidRDefault="00EF2C77" w:rsidP="00CF1124">
            <w:pPr>
              <w:pStyle w:val="ListParagraph"/>
              <w:widowControl w:val="0"/>
              <w:numPr>
                <w:ilvl w:val="0"/>
                <w:numId w:val="7"/>
              </w:numPr>
              <w:spacing w:after="0" w:line="240" w:lineRule="auto"/>
              <w:ind w:left="330" w:hanging="330"/>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Community &amp; Health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8E0A84" w:rsidRDefault="00EF2C77" w:rsidP="00F95EBE">
            <w:pPr>
              <w:pStyle w:val="CommentText"/>
              <w:jc w:val="left"/>
              <w:rPr>
                <w:rFonts w:asciiTheme="majorHAnsi" w:hAnsiTheme="majorHAnsi" w:cs="Arial"/>
                <w:color w:val="000000" w:themeColor="text1"/>
                <w:szCs w:val="24"/>
              </w:rPr>
            </w:pPr>
            <w:r w:rsidRPr="008E0A84">
              <w:rPr>
                <w:rFonts w:asciiTheme="majorHAnsi" w:hAnsiTheme="majorHAnsi" w:cs="Arial"/>
                <w:bCs/>
                <w:color w:val="000000" w:themeColor="text1"/>
                <w:szCs w:val="24"/>
              </w:rPr>
              <w:t>Facilitate development of transportation projects and programs that support economic development and healthy lifestyles in the county and region.</w:t>
            </w:r>
            <w:r w:rsidRPr="008E0A84">
              <w:rPr>
                <w:rFonts w:asciiTheme="majorHAnsi" w:hAnsiTheme="majorHAnsi"/>
                <w:color w:val="000000" w:themeColor="text1"/>
                <w:szCs w:val="24"/>
              </w:rPr>
              <w:t xml:space="preserve"> </w:t>
            </w:r>
          </w:p>
        </w:tc>
      </w:tr>
      <w:tr w:rsidR="00EF2C77" w:rsidRPr="008E0A84" w:rsidTr="00F95EBE">
        <w:trPr>
          <w:trHeight w:val="900"/>
        </w:trPr>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8E0A84" w:rsidRDefault="00EF2C77" w:rsidP="00CF1124">
            <w:pPr>
              <w:pStyle w:val="ListParagraph"/>
              <w:widowControl w:val="0"/>
              <w:numPr>
                <w:ilvl w:val="0"/>
                <w:numId w:val="7"/>
              </w:numPr>
              <w:spacing w:after="0" w:line="240" w:lineRule="auto"/>
              <w:ind w:left="330" w:hanging="330"/>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Tourism &amp; Travel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8E0A84" w:rsidRDefault="00EF2C77" w:rsidP="00F95EBE">
            <w:pPr>
              <w:spacing w:after="0" w:line="240" w:lineRule="auto"/>
              <w:rPr>
                <w:rFonts w:asciiTheme="majorHAnsi" w:hAnsiTheme="majorHAnsi" w:cs="Arial"/>
                <w:bCs/>
                <w:color w:val="000000" w:themeColor="text1"/>
                <w:sz w:val="24"/>
                <w:szCs w:val="24"/>
              </w:rPr>
            </w:pPr>
            <w:bookmarkStart w:id="4" w:name="_Hlk482226158"/>
            <w:r w:rsidRPr="008E0A84">
              <w:rPr>
                <w:rFonts w:asciiTheme="majorHAnsi" w:hAnsiTheme="majorHAnsi" w:cs="Arial"/>
                <w:color w:val="000000" w:themeColor="text1"/>
                <w:sz w:val="24"/>
                <w:szCs w:val="24"/>
              </w:rPr>
              <w:t>Improve travel opportunities through enhancement and preservation of access to tourism destinations or regionally significant facilities.</w:t>
            </w:r>
            <w:bookmarkEnd w:id="4"/>
          </w:p>
        </w:tc>
      </w:tr>
    </w:tbl>
    <w:p w:rsidR="00EF2C77" w:rsidRDefault="00EF2C77" w:rsidP="00EF2C77">
      <w:pPr>
        <w:pStyle w:val="Heading3"/>
        <w:spacing w:line="240" w:lineRule="auto"/>
        <w:rPr>
          <w:color w:val="000000" w:themeColor="text1"/>
        </w:rPr>
      </w:pPr>
      <w:bookmarkStart w:id="5" w:name="_Toc498789973"/>
    </w:p>
    <w:p w:rsidR="00EF2C77" w:rsidRDefault="00EF2C77" w:rsidP="00EF2C77">
      <w:pPr>
        <w:spacing w:after="0" w:line="240" w:lineRule="auto"/>
        <w:rPr>
          <w:rFonts w:asciiTheme="majorHAnsi" w:eastAsiaTheme="majorEastAsia" w:hAnsiTheme="majorHAnsi" w:cstheme="majorBidi"/>
          <w:b/>
          <w:color w:val="000000" w:themeColor="text1"/>
          <w:sz w:val="24"/>
          <w:szCs w:val="24"/>
          <w:u w:val="single"/>
        </w:rPr>
      </w:pPr>
      <w:r>
        <w:rPr>
          <w:b/>
          <w:color w:val="000000" w:themeColor="text1"/>
          <w:u w:val="single"/>
        </w:rPr>
        <w:br w:type="page"/>
      </w:r>
    </w:p>
    <w:p w:rsidR="00EF2C77" w:rsidRPr="00F43978" w:rsidRDefault="00EF2C77" w:rsidP="00EF2C77">
      <w:pPr>
        <w:pStyle w:val="Heading3"/>
        <w:spacing w:line="240" w:lineRule="auto"/>
        <w:rPr>
          <w:b/>
          <w:color w:val="000000" w:themeColor="text1"/>
          <w:u w:val="single"/>
        </w:rPr>
      </w:pPr>
      <w:r w:rsidRPr="00F43978">
        <w:rPr>
          <w:b/>
          <w:color w:val="000000" w:themeColor="text1"/>
          <w:u w:val="single"/>
        </w:rPr>
        <w:lastRenderedPageBreak/>
        <w:t>Goal 1: Accessibility and Mobility</w:t>
      </w:r>
      <w:bookmarkEnd w:id="5"/>
    </w:p>
    <w:p w:rsidR="00EF2C77" w:rsidRDefault="00EF2C77" w:rsidP="00EF2C77">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Improve accessibility and mobility for people and freight.</w:t>
      </w:r>
    </w:p>
    <w:p w:rsidR="00EF2C77" w:rsidRPr="008E0A84" w:rsidRDefault="00EF2C77" w:rsidP="00EF2C77">
      <w:pPr>
        <w:spacing w:after="0" w:line="240" w:lineRule="auto"/>
        <w:rPr>
          <w:rFonts w:asciiTheme="majorHAnsi" w:hAnsiTheme="majorHAnsi" w:cs="Arial"/>
          <w:color w:val="000000" w:themeColor="text1"/>
          <w:sz w:val="24"/>
          <w:szCs w:val="24"/>
        </w:rPr>
      </w:pPr>
    </w:p>
    <w:p w:rsidR="00EF2C77" w:rsidRPr="008E0A84" w:rsidRDefault="00EF2C77" w:rsidP="00EF2C77">
      <w:pPr>
        <w:spacing w:after="0" w:line="240" w:lineRule="auto"/>
        <w:rPr>
          <w:rFonts w:asciiTheme="majorHAnsi" w:hAnsiTheme="majorHAnsi" w:cs="Arial"/>
          <w:color w:val="000000" w:themeColor="text1"/>
          <w:sz w:val="24"/>
          <w:szCs w:val="24"/>
          <w:u w:val="single"/>
        </w:rPr>
      </w:pPr>
      <w:r w:rsidRPr="008E0A84">
        <w:rPr>
          <w:rFonts w:asciiTheme="majorHAnsi" w:hAnsiTheme="majorHAnsi" w:cs="Arial"/>
          <w:color w:val="000000" w:themeColor="text1"/>
          <w:sz w:val="24"/>
          <w:szCs w:val="24"/>
          <w:u w:val="single"/>
        </w:rPr>
        <w:t xml:space="preserve">Strategies: </w:t>
      </w:r>
    </w:p>
    <w:p w:rsidR="00EF2C77" w:rsidRPr="008E0A84" w:rsidRDefault="00EF2C77" w:rsidP="00CF1124">
      <w:pPr>
        <w:pStyle w:val="ListParagraph"/>
        <w:widowControl w:val="0"/>
        <w:numPr>
          <w:ilvl w:val="0"/>
          <w:numId w:val="8"/>
        </w:numPr>
        <w:tabs>
          <w:tab w:val="left" w:pos="360"/>
        </w:tabs>
        <w:spacing w:after="0" w:line="240" w:lineRule="auto"/>
        <w:contextualSpacing w:val="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Support opportunities to expand the transit system(s) in the county improving access to health care facilities, education facilities, recreation centers, cultural and tourist sites and employment.   </w:t>
      </w:r>
    </w:p>
    <w:p w:rsidR="00EF2C77" w:rsidRPr="008E0A84" w:rsidRDefault="00EF2C77" w:rsidP="00CF1124">
      <w:pPr>
        <w:pStyle w:val="ListParagraph"/>
        <w:numPr>
          <w:ilvl w:val="0"/>
          <w:numId w:val="8"/>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Develop a system to collect and monitor changes in population, employment, and major employers by Traffic Analysis Zone (TAZ).</w:t>
      </w:r>
    </w:p>
    <w:p w:rsidR="00EF2C77" w:rsidRPr="008E0A84" w:rsidRDefault="00EF2C77" w:rsidP="00CF1124">
      <w:pPr>
        <w:pStyle w:val="ListParagraph"/>
        <w:numPr>
          <w:ilvl w:val="0"/>
          <w:numId w:val="8"/>
        </w:numPr>
        <w:tabs>
          <w:tab w:val="left" w:pos="360"/>
        </w:tabs>
        <w:spacing w:after="0" w:line="240" w:lineRule="auto"/>
        <w:ind w:left="90" w:hanging="9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Conduct a freight assessment and study for the region.</w:t>
      </w:r>
    </w:p>
    <w:p w:rsidR="00EF2C77" w:rsidRPr="008E0A84" w:rsidRDefault="00EF2C77" w:rsidP="00CF1124">
      <w:pPr>
        <w:pStyle w:val="ListParagraph"/>
        <w:numPr>
          <w:ilvl w:val="0"/>
          <w:numId w:val="8"/>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Review transportation improvements and expansion of services to ensure that the facility for one (1) mode of transportation doesn’t create barriers for the access or mobility of other modes.</w:t>
      </w:r>
    </w:p>
    <w:p w:rsidR="00EF2C77" w:rsidRPr="00995009" w:rsidRDefault="00EF2C77" w:rsidP="00CF1124">
      <w:pPr>
        <w:pStyle w:val="ListParagraph"/>
        <w:numPr>
          <w:ilvl w:val="0"/>
          <w:numId w:val="8"/>
        </w:numPr>
        <w:tabs>
          <w:tab w:val="left" w:pos="360"/>
        </w:tabs>
        <w:spacing w:after="0" w:line="240" w:lineRule="auto"/>
        <w:jc w:val="both"/>
        <w:rPr>
          <w:rFonts w:asciiTheme="majorHAnsi" w:hAnsiTheme="majorHAnsi" w:cs="Arial"/>
          <w:strike/>
          <w:color w:val="000000" w:themeColor="text1"/>
          <w:sz w:val="24"/>
          <w:szCs w:val="24"/>
        </w:rPr>
      </w:pPr>
      <w:r w:rsidRPr="008E0A84">
        <w:rPr>
          <w:rFonts w:asciiTheme="majorHAnsi" w:eastAsia="Times New Roman" w:hAnsiTheme="majorHAnsi" w:cs="Arial"/>
          <w:bCs/>
          <w:color w:val="000000" w:themeColor="text1"/>
          <w:sz w:val="24"/>
          <w:szCs w:val="24"/>
          <w:highlight w:val="yellow"/>
        </w:rPr>
        <w:t>Participate with ODOT, Class III Rail Companies and communities in activities that will upgrade rail tracks, bridges and trusses to support the standardized railcar weight of 286,000 pounds</w:t>
      </w:r>
      <w:r w:rsidRPr="008E0A84">
        <w:rPr>
          <w:rFonts w:asciiTheme="majorHAnsi" w:eastAsia="Times New Roman" w:hAnsiTheme="majorHAnsi" w:cs="Arial"/>
          <w:bCs/>
          <w:color w:val="000000" w:themeColor="text1"/>
          <w:sz w:val="24"/>
          <w:szCs w:val="24"/>
        </w:rPr>
        <w:t xml:space="preserve">. </w:t>
      </w:r>
      <w:r w:rsidRPr="008E0A84">
        <w:rPr>
          <w:rFonts w:asciiTheme="majorHAnsi" w:hAnsiTheme="majorHAnsi"/>
          <w:strike/>
          <w:color w:val="000000" w:themeColor="text1"/>
          <w:sz w:val="24"/>
          <w:szCs w:val="24"/>
        </w:rPr>
        <w:t xml:space="preserve"> </w:t>
      </w:r>
    </w:p>
    <w:p w:rsidR="00EF2C77" w:rsidRPr="008E0A84" w:rsidRDefault="00EF2C77" w:rsidP="00EF2C77">
      <w:pPr>
        <w:pStyle w:val="ListParagraph"/>
        <w:tabs>
          <w:tab w:val="left" w:pos="360"/>
        </w:tabs>
        <w:spacing w:after="0" w:line="240" w:lineRule="auto"/>
        <w:ind w:left="360"/>
        <w:jc w:val="both"/>
        <w:rPr>
          <w:rFonts w:asciiTheme="majorHAnsi" w:hAnsiTheme="majorHAnsi" w:cs="Arial"/>
          <w:strike/>
          <w:color w:val="000000" w:themeColor="text1"/>
          <w:sz w:val="24"/>
          <w:szCs w:val="24"/>
        </w:rPr>
      </w:pPr>
    </w:p>
    <w:p w:rsidR="00EF2C77" w:rsidRPr="00F43978" w:rsidRDefault="00EF2C77" w:rsidP="00EF2C77">
      <w:pPr>
        <w:pStyle w:val="Heading3"/>
        <w:spacing w:line="240" w:lineRule="auto"/>
        <w:rPr>
          <w:b/>
          <w:color w:val="000000" w:themeColor="text1"/>
        </w:rPr>
      </w:pPr>
      <w:bookmarkStart w:id="6" w:name="_Toc498789974"/>
      <w:r w:rsidRPr="00F43978">
        <w:rPr>
          <w:b/>
          <w:color w:val="000000" w:themeColor="text1"/>
        </w:rPr>
        <w:t xml:space="preserve">Goal 2: Awareness, Education and Cooperative </w:t>
      </w:r>
      <w:r w:rsidRPr="00F43978">
        <w:rPr>
          <w:b/>
          <w:color w:val="000000" w:themeColor="text1"/>
          <w:u w:val="single"/>
        </w:rPr>
        <w:t>Process</w:t>
      </w:r>
      <w:bookmarkEnd w:id="6"/>
    </w:p>
    <w:p w:rsidR="00EF2C77" w:rsidRDefault="00EF2C77" w:rsidP="00EF2C77">
      <w:pPr>
        <w:spacing w:after="0" w:line="240" w:lineRule="auto"/>
        <w:rPr>
          <w:rFonts w:asciiTheme="majorHAnsi" w:hAnsiTheme="majorHAnsi" w:cs="ZJCZWV+FranklinGothic-Book"/>
          <w:color w:val="000000" w:themeColor="text1"/>
          <w:sz w:val="24"/>
          <w:szCs w:val="24"/>
        </w:rPr>
      </w:pPr>
      <w:r w:rsidRPr="008E0A84">
        <w:rPr>
          <w:rFonts w:asciiTheme="majorHAnsi" w:hAnsiTheme="majorHAnsi" w:cs="ZJCZWV+FranklinGothic-Book"/>
          <w:color w:val="000000" w:themeColor="text1"/>
          <w:sz w:val="24"/>
          <w:szCs w:val="24"/>
        </w:rPr>
        <w:t>Maintain intergovernmental cooperation and coordination, along with community participation and input in all stages of the transportation planning process.</w:t>
      </w:r>
    </w:p>
    <w:p w:rsidR="00EF2C77" w:rsidRPr="008E0A84" w:rsidRDefault="00EF2C77" w:rsidP="00EF2C77">
      <w:pPr>
        <w:spacing w:after="0" w:line="240" w:lineRule="auto"/>
        <w:rPr>
          <w:rFonts w:asciiTheme="majorHAnsi" w:hAnsiTheme="majorHAnsi" w:cs="ZJCZWV+FranklinGothic-Book"/>
          <w:color w:val="000000" w:themeColor="text1"/>
          <w:sz w:val="24"/>
          <w:szCs w:val="24"/>
        </w:rPr>
      </w:pPr>
    </w:p>
    <w:p w:rsidR="00EF2C77" w:rsidRPr="008E0A84" w:rsidRDefault="00EF2C77" w:rsidP="00EF2C77">
      <w:pPr>
        <w:spacing w:after="0" w:line="240" w:lineRule="auto"/>
        <w:rPr>
          <w:rFonts w:asciiTheme="majorHAnsi" w:hAnsiTheme="majorHAnsi" w:cs="Arial"/>
          <w:color w:val="000000" w:themeColor="text1"/>
          <w:sz w:val="24"/>
          <w:szCs w:val="24"/>
          <w:u w:val="single"/>
        </w:rPr>
      </w:pPr>
      <w:r w:rsidRPr="008E0A84">
        <w:rPr>
          <w:rFonts w:asciiTheme="majorHAnsi" w:hAnsiTheme="majorHAnsi" w:cs="Arial"/>
          <w:color w:val="000000" w:themeColor="text1"/>
          <w:sz w:val="24"/>
          <w:szCs w:val="24"/>
          <w:u w:val="single"/>
        </w:rPr>
        <w:t xml:space="preserve">Strategies: </w:t>
      </w:r>
    </w:p>
    <w:p w:rsidR="00EF2C77" w:rsidRPr="008E0A84" w:rsidRDefault="00EF2C77" w:rsidP="00CF1124">
      <w:pPr>
        <w:pStyle w:val="BodyText"/>
        <w:numPr>
          <w:ilvl w:val="0"/>
          <w:numId w:val="9"/>
        </w:numPr>
        <w:tabs>
          <w:tab w:val="left" w:pos="360"/>
        </w:tabs>
        <w:autoSpaceDE/>
        <w:autoSpaceDN/>
        <w:ind w:right="151"/>
        <w:jc w:val="both"/>
        <w:rPr>
          <w:rFonts w:asciiTheme="majorHAnsi" w:hAnsiTheme="majorHAnsi"/>
          <w:b/>
          <w:color w:val="000000" w:themeColor="text1"/>
          <w:sz w:val="24"/>
          <w:szCs w:val="24"/>
        </w:rPr>
      </w:pPr>
      <w:r w:rsidRPr="008E0A84">
        <w:rPr>
          <w:rFonts w:asciiTheme="majorHAnsi" w:hAnsiTheme="majorHAnsi"/>
          <w:color w:val="000000" w:themeColor="text1"/>
          <w:spacing w:val="-1"/>
          <w:sz w:val="24"/>
          <w:szCs w:val="24"/>
        </w:rPr>
        <w:t>Participate</w:t>
      </w:r>
      <w:r w:rsidRPr="008E0A84">
        <w:rPr>
          <w:rFonts w:asciiTheme="majorHAnsi" w:hAnsiTheme="majorHAnsi"/>
          <w:color w:val="000000" w:themeColor="text1"/>
          <w:sz w:val="24"/>
          <w:szCs w:val="24"/>
        </w:rPr>
        <w:t xml:space="preserve"> on</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state, regional,</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and</w:t>
      </w:r>
      <w:r w:rsidRPr="008E0A84">
        <w:rPr>
          <w:rFonts w:asciiTheme="majorHAnsi" w:hAnsiTheme="majorHAnsi"/>
          <w:color w:val="000000" w:themeColor="text1"/>
          <w:sz w:val="24"/>
          <w:szCs w:val="24"/>
        </w:rPr>
        <w:t xml:space="preserve"> </w:t>
      </w:r>
      <w:r w:rsidRPr="008E0A84">
        <w:rPr>
          <w:rFonts w:asciiTheme="majorHAnsi" w:hAnsiTheme="majorHAnsi"/>
          <w:color w:val="000000" w:themeColor="text1"/>
          <w:spacing w:val="-1"/>
          <w:sz w:val="24"/>
          <w:szCs w:val="24"/>
        </w:rPr>
        <w:t>local committees</w:t>
      </w:r>
      <w:r w:rsidRPr="008E0A84">
        <w:rPr>
          <w:rFonts w:asciiTheme="majorHAnsi" w:hAnsiTheme="majorHAnsi"/>
          <w:color w:val="000000" w:themeColor="text1"/>
          <w:sz w:val="24"/>
          <w:szCs w:val="24"/>
        </w:rPr>
        <w:t xml:space="preserve"> </w:t>
      </w:r>
      <w:r w:rsidRPr="008E0A84">
        <w:rPr>
          <w:rFonts w:asciiTheme="majorHAnsi" w:hAnsiTheme="majorHAnsi"/>
          <w:color w:val="000000" w:themeColor="text1"/>
          <w:spacing w:val="-1"/>
          <w:sz w:val="24"/>
          <w:szCs w:val="24"/>
        </w:rPr>
        <w:t>regarding</w:t>
      </w:r>
      <w:r w:rsidRPr="008E0A84">
        <w:rPr>
          <w:rFonts w:asciiTheme="majorHAnsi" w:hAnsiTheme="majorHAnsi"/>
          <w:color w:val="000000" w:themeColor="text1"/>
          <w:sz w:val="24"/>
          <w:szCs w:val="24"/>
        </w:rPr>
        <w:t xml:space="preserve"> </w:t>
      </w:r>
      <w:r w:rsidRPr="008E0A84">
        <w:rPr>
          <w:rFonts w:asciiTheme="majorHAnsi" w:hAnsiTheme="majorHAnsi"/>
          <w:color w:val="000000" w:themeColor="text1"/>
          <w:spacing w:val="-1"/>
          <w:sz w:val="24"/>
          <w:szCs w:val="24"/>
        </w:rPr>
        <w:t>County</w:t>
      </w:r>
      <w:r w:rsidRPr="008E0A84">
        <w:rPr>
          <w:rFonts w:asciiTheme="majorHAnsi" w:hAnsiTheme="majorHAnsi"/>
          <w:color w:val="000000" w:themeColor="text1"/>
          <w:spacing w:val="-3"/>
          <w:sz w:val="24"/>
          <w:szCs w:val="24"/>
        </w:rPr>
        <w:t xml:space="preserve"> </w:t>
      </w:r>
      <w:r w:rsidRPr="008E0A84">
        <w:rPr>
          <w:rFonts w:asciiTheme="majorHAnsi" w:hAnsiTheme="majorHAnsi"/>
          <w:color w:val="000000" w:themeColor="text1"/>
          <w:spacing w:val="-1"/>
          <w:sz w:val="24"/>
          <w:szCs w:val="24"/>
        </w:rPr>
        <w:t>transportation</w:t>
      </w:r>
      <w:r w:rsidRPr="008E0A84">
        <w:rPr>
          <w:rFonts w:asciiTheme="majorHAnsi" w:hAnsiTheme="majorHAnsi"/>
          <w:color w:val="000000" w:themeColor="text1"/>
          <w:spacing w:val="49"/>
          <w:sz w:val="24"/>
          <w:szCs w:val="24"/>
        </w:rPr>
        <w:t xml:space="preserve"> </w:t>
      </w:r>
      <w:r w:rsidRPr="008E0A84">
        <w:rPr>
          <w:rFonts w:asciiTheme="majorHAnsi" w:hAnsiTheme="majorHAnsi"/>
          <w:color w:val="000000" w:themeColor="text1"/>
          <w:spacing w:val="-1"/>
          <w:sz w:val="24"/>
          <w:szCs w:val="24"/>
        </w:rPr>
        <w:t>issues.</w:t>
      </w:r>
    </w:p>
    <w:p w:rsidR="00EF2C77" w:rsidRPr="008E0A84" w:rsidRDefault="00EF2C77" w:rsidP="00CF1124">
      <w:pPr>
        <w:pStyle w:val="ListParagraph"/>
        <w:numPr>
          <w:ilvl w:val="0"/>
          <w:numId w:val="9"/>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ZJCZWV+FranklinGothic-Book"/>
          <w:color w:val="000000" w:themeColor="text1"/>
          <w:sz w:val="24"/>
          <w:szCs w:val="24"/>
        </w:rPr>
        <w:t>Educate key stakeholders, businesses, local leaders and the public on the purpose and function of SORTPO.</w:t>
      </w:r>
    </w:p>
    <w:p w:rsidR="00EF2C77" w:rsidRPr="008E0A84" w:rsidRDefault="00EF2C77" w:rsidP="00CF1124">
      <w:pPr>
        <w:pStyle w:val="ListParagraph"/>
        <w:numPr>
          <w:ilvl w:val="0"/>
          <w:numId w:val="9"/>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Annually review the SORTPO Public Participation Plan.</w:t>
      </w:r>
    </w:p>
    <w:p w:rsidR="00EF2C77" w:rsidRPr="008E0A84" w:rsidRDefault="00EF2C77" w:rsidP="00CF1124">
      <w:pPr>
        <w:pStyle w:val="ListParagraph"/>
        <w:numPr>
          <w:ilvl w:val="0"/>
          <w:numId w:val="9"/>
        </w:numPr>
        <w:tabs>
          <w:tab w:val="left" w:pos="360"/>
        </w:tabs>
        <w:spacing w:after="0" w:line="240" w:lineRule="auto"/>
        <w:jc w:val="both"/>
        <w:rPr>
          <w:rFonts w:asciiTheme="majorHAnsi" w:eastAsia="Times New Roman" w:hAnsiTheme="majorHAnsi" w:cs="Arial"/>
          <w:bCs/>
          <w:color w:val="000000" w:themeColor="text1"/>
          <w:sz w:val="24"/>
          <w:szCs w:val="24"/>
        </w:rPr>
      </w:pPr>
      <w:bookmarkStart w:id="7" w:name="_Hlk486453307"/>
      <w:r w:rsidRPr="008E0A84">
        <w:rPr>
          <w:rFonts w:asciiTheme="majorHAnsi" w:hAnsiTheme="majorHAnsi" w:cs="Arial"/>
          <w:color w:val="000000" w:themeColor="text1"/>
          <w:sz w:val="24"/>
          <w:szCs w:val="24"/>
        </w:rPr>
        <w:t>Provide assistance in development of a bicycle and pedestrian public awareness and education program.</w:t>
      </w:r>
    </w:p>
    <w:p w:rsidR="00EF2C77" w:rsidRPr="008E0A84" w:rsidRDefault="00EF2C77" w:rsidP="00CF1124">
      <w:pPr>
        <w:pStyle w:val="ListParagraph"/>
        <w:numPr>
          <w:ilvl w:val="0"/>
          <w:numId w:val="9"/>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ZJCZWV+FranklinGothic-Book"/>
          <w:color w:val="000000" w:themeColor="text1"/>
          <w:sz w:val="24"/>
          <w:szCs w:val="24"/>
        </w:rPr>
        <w:t xml:space="preserve">Develop a clearinghouse for regional data sets, such as pavement management systems and geographic information systems to help form sound planning decisions. </w:t>
      </w:r>
    </w:p>
    <w:p w:rsidR="00EF2C77" w:rsidRPr="008E0A84" w:rsidRDefault="00EF2C77" w:rsidP="00CF1124">
      <w:pPr>
        <w:pStyle w:val="ListParagraph"/>
        <w:numPr>
          <w:ilvl w:val="0"/>
          <w:numId w:val="9"/>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Facilitate and support the coordination of regional training opportunities.</w:t>
      </w:r>
    </w:p>
    <w:p w:rsidR="00EF2C77" w:rsidRPr="008E0A84" w:rsidRDefault="00EF2C77" w:rsidP="00CF1124">
      <w:pPr>
        <w:pStyle w:val="ListParagraph"/>
        <w:numPr>
          <w:ilvl w:val="0"/>
          <w:numId w:val="9"/>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iCs/>
          <w:color w:val="000000" w:themeColor="text1"/>
          <w:sz w:val="24"/>
          <w:szCs w:val="24"/>
        </w:rPr>
        <w:t>Develop a method to track the implementation of projects and regularly update the public on the status of projects, programs and finances</w:t>
      </w:r>
      <w:r w:rsidRPr="008E0A84" w:rsidDel="00EC0263">
        <w:rPr>
          <w:rFonts w:asciiTheme="majorHAnsi" w:hAnsiTheme="majorHAnsi" w:cs="Arial"/>
          <w:color w:val="000000" w:themeColor="text1"/>
          <w:sz w:val="24"/>
          <w:szCs w:val="24"/>
        </w:rPr>
        <w:t>.</w:t>
      </w:r>
    </w:p>
    <w:bookmarkEnd w:id="7"/>
    <w:p w:rsidR="00EF2C77" w:rsidRPr="008E0A84" w:rsidRDefault="00EF2C77" w:rsidP="00EF2C77">
      <w:pPr>
        <w:pStyle w:val="ListParagraph"/>
        <w:spacing w:after="0" w:line="240" w:lineRule="auto"/>
        <w:ind w:left="360"/>
        <w:rPr>
          <w:rFonts w:asciiTheme="majorHAnsi" w:hAnsiTheme="majorHAnsi" w:cs="Arial"/>
          <w:color w:val="000000" w:themeColor="text1"/>
          <w:sz w:val="24"/>
          <w:szCs w:val="24"/>
        </w:rPr>
      </w:pPr>
    </w:p>
    <w:p w:rsidR="00EF2C77" w:rsidRPr="00F43978" w:rsidRDefault="00EF2C77" w:rsidP="00EF2C77">
      <w:pPr>
        <w:pStyle w:val="Heading3"/>
        <w:spacing w:line="240" w:lineRule="auto"/>
        <w:rPr>
          <w:rFonts w:eastAsia="Times New Roman"/>
          <w:b/>
          <w:color w:val="000000" w:themeColor="text1"/>
          <w:u w:val="single"/>
        </w:rPr>
      </w:pPr>
      <w:bookmarkStart w:id="8" w:name="_Toc498789975"/>
      <w:r w:rsidRPr="00F43978">
        <w:rPr>
          <w:b/>
          <w:color w:val="000000" w:themeColor="text1"/>
          <w:u w:val="single"/>
        </w:rPr>
        <w:t xml:space="preserve">Goal 3: Freight &amp; </w:t>
      </w:r>
      <w:r w:rsidRPr="00F43978">
        <w:rPr>
          <w:rFonts w:eastAsia="Times New Roman"/>
          <w:b/>
          <w:color w:val="000000" w:themeColor="text1"/>
          <w:u w:val="single"/>
        </w:rPr>
        <w:t>Economic Vitality</w:t>
      </w:r>
      <w:bookmarkEnd w:id="8"/>
    </w:p>
    <w:p w:rsidR="00EF2C77" w:rsidRDefault="00EF2C77" w:rsidP="00EF2C77">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Support and improve the economic vitality of the county and region by providing access to economic development opportunities, such as business and industrial access, natural, scenic and historic resources or recreational travel and tourism.    </w:t>
      </w:r>
    </w:p>
    <w:p w:rsidR="00EF2C77" w:rsidRPr="008E0A84" w:rsidRDefault="00EF2C77" w:rsidP="00EF2C77">
      <w:pPr>
        <w:spacing w:after="0" w:line="240" w:lineRule="auto"/>
        <w:rPr>
          <w:rFonts w:asciiTheme="majorHAnsi" w:hAnsiTheme="majorHAnsi" w:cs="Arial"/>
          <w:bCs/>
          <w:color w:val="000000" w:themeColor="text1"/>
          <w:sz w:val="24"/>
          <w:szCs w:val="24"/>
          <w:u w:val="single"/>
        </w:rPr>
      </w:pPr>
    </w:p>
    <w:p w:rsidR="00EF2C77" w:rsidRPr="008E0A84" w:rsidRDefault="00EF2C77" w:rsidP="00EF2C77">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u w:val="single"/>
        </w:rPr>
        <w:t>Strategies:</w:t>
      </w:r>
    </w:p>
    <w:p w:rsidR="00EF2C77" w:rsidRPr="008E0A84" w:rsidRDefault="00EF2C77" w:rsidP="00CF1124">
      <w:pPr>
        <w:pStyle w:val="ListParagraph"/>
        <w:numPr>
          <w:ilvl w:val="0"/>
          <w:numId w:val="10"/>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Prioritize transportation projects that serve major employment and activity centers, rail facilities and freight corridors</w:t>
      </w:r>
    </w:p>
    <w:p w:rsidR="00EF2C77" w:rsidRPr="008E0A84" w:rsidRDefault="00EF2C77" w:rsidP="00CF1124">
      <w:pPr>
        <w:pStyle w:val="ListParagraph"/>
        <w:numPr>
          <w:ilvl w:val="0"/>
          <w:numId w:val="10"/>
        </w:numPr>
        <w:tabs>
          <w:tab w:val="left" w:pos="360"/>
        </w:tabs>
        <w:spacing w:after="0" w:line="240" w:lineRule="auto"/>
        <w:jc w:val="both"/>
        <w:rPr>
          <w:rFonts w:asciiTheme="majorHAnsi" w:hAnsiTheme="majorHAnsi" w:cs="Arial"/>
          <w:color w:val="000000" w:themeColor="text1"/>
          <w:sz w:val="24"/>
          <w:szCs w:val="24"/>
        </w:rPr>
      </w:pPr>
      <w:bookmarkStart w:id="9" w:name="_Hlk486453325"/>
      <w:r w:rsidRPr="008E0A84">
        <w:rPr>
          <w:rFonts w:asciiTheme="majorHAnsi" w:hAnsiTheme="majorHAnsi" w:cs="Arial"/>
          <w:color w:val="000000" w:themeColor="text1"/>
          <w:sz w:val="24"/>
          <w:szCs w:val="24"/>
        </w:rPr>
        <w:t>Identify the locations of major employment centers, including existing and proposed developments and identify types of transportation available</w:t>
      </w:r>
      <w:bookmarkEnd w:id="9"/>
      <w:r w:rsidRPr="008E0A84">
        <w:rPr>
          <w:rFonts w:asciiTheme="majorHAnsi" w:hAnsiTheme="majorHAnsi" w:cs="Arial"/>
          <w:color w:val="000000" w:themeColor="text1"/>
          <w:sz w:val="24"/>
          <w:szCs w:val="24"/>
        </w:rPr>
        <w:t>.</w:t>
      </w:r>
    </w:p>
    <w:p w:rsidR="00EF2C77" w:rsidRPr="008E0A84" w:rsidRDefault="00EF2C77" w:rsidP="00CF1124">
      <w:pPr>
        <w:pStyle w:val="ListParagraph"/>
        <w:numPr>
          <w:ilvl w:val="0"/>
          <w:numId w:val="10"/>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lastRenderedPageBreak/>
        <w:t xml:space="preserve">Coordinate with local and tribal governments on the placement of regionally significant developments. </w:t>
      </w:r>
    </w:p>
    <w:p w:rsidR="00EF2C77" w:rsidRPr="008E0A84" w:rsidRDefault="00EF2C77" w:rsidP="00CF1124">
      <w:pPr>
        <w:pStyle w:val="ListParagraph"/>
        <w:numPr>
          <w:ilvl w:val="0"/>
          <w:numId w:val="10"/>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Maintain local and state support for </w:t>
      </w:r>
      <w:r w:rsidRPr="008E0A84">
        <w:rPr>
          <w:rFonts w:asciiTheme="majorHAnsi" w:hAnsiTheme="majorHAnsi" w:cs="Arial"/>
          <w:color w:val="000000" w:themeColor="text1"/>
          <w:sz w:val="24"/>
          <w:szCs w:val="24"/>
          <w:highlight w:val="yellow"/>
        </w:rPr>
        <w:t xml:space="preserve">the commercial???? </w:t>
      </w:r>
      <w:proofErr w:type="gramStart"/>
      <w:r w:rsidRPr="008E0A84">
        <w:rPr>
          <w:rFonts w:asciiTheme="majorHAnsi" w:hAnsiTheme="majorHAnsi" w:cs="Arial"/>
          <w:color w:val="000000" w:themeColor="text1"/>
          <w:sz w:val="24"/>
          <w:szCs w:val="24"/>
          <w:highlight w:val="yellow"/>
        </w:rPr>
        <w:t>general</w:t>
      </w:r>
      <w:proofErr w:type="gramEnd"/>
      <w:r w:rsidRPr="008E0A84">
        <w:rPr>
          <w:rFonts w:asciiTheme="majorHAnsi" w:hAnsiTheme="majorHAnsi" w:cs="Arial"/>
          <w:color w:val="000000" w:themeColor="text1"/>
          <w:sz w:val="24"/>
          <w:szCs w:val="24"/>
          <w:highlight w:val="yellow"/>
        </w:rPr>
        <w:t xml:space="preserve"> aviation</w:t>
      </w:r>
      <w:r w:rsidRPr="008E0A84">
        <w:rPr>
          <w:rFonts w:asciiTheme="majorHAnsi" w:hAnsiTheme="majorHAnsi" w:cs="Arial"/>
          <w:color w:val="000000" w:themeColor="text1"/>
          <w:sz w:val="24"/>
          <w:szCs w:val="24"/>
        </w:rPr>
        <w:t xml:space="preserve"> airports.</w:t>
      </w:r>
    </w:p>
    <w:p w:rsidR="00EF2C77" w:rsidRPr="008E0A84" w:rsidRDefault="00EF2C77" w:rsidP="00CF1124">
      <w:pPr>
        <w:pStyle w:val="ListParagraph"/>
        <w:numPr>
          <w:ilvl w:val="0"/>
          <w:numId w:val="10"/>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iCs/>
          <w:color w:val="000000" w:themeColor="text1"/>
          <w:sz w:val="24"/>
          <w:szCs w:val="24"/>
        </w:rPr>
        <w:t>Continue to coordinate transportation planning with adjoining counties, regions and councils of government for transportation needs and improvements beyond those in our region.</w:t>
      </w:r>
    </w:p>
    <w:p w:rsidR="00EF2C77" w:rsidRPr="008E0A84" w:rsidRDefault="00EF2C77" w:rsidP="00CF1124">
      <w:pPr>
        <w:pStyle w:val="ListParagraph"/>
        <w:numPr>
          <w:ilvl w:val="0"/>
          <w:numId w:val="10"/>
        </w:numPr>
        <w:tabs>
          <w:tab w:val="left" w:pos="360"/>
        </w:tabs>
        <w:spacing w:after="0" w:line="240" w:lineRule="auto"/>
        <w:jc w:val="both"/>
        <w:rPr>
          <w:rFonts w:asciiTheme="majorHAnsi" w:hAnsiTheme="majorHAnsi" w:cs="Arial"/>
          <w:color w:val="000000" w:themeColor="text1"/>
          <w:sz w:val="24"/>
          <w:szCs w:val="24"/>
        </w:rPr>
      </w:pPr>
      <w:bookmarkStart w:id="10" w:name="_Hlk486453339"/>
      <w:r w:rsidRPr="008E0A84">
        <w:rPr>
          <w:rFonts w:asciiTheme="majorHAnsi" w:hAnsiTheme="majorHAnsi" w:cs="Arial"/>
          <w:color w:val="000000" w:themeColor="text1"/>
          <w:sz w:val="24"/>
          <w:szCs w:val="24"/>
        </w:rPr>
        <w:t xml:space="preserve">Working with area employers and stakeholders develop a database and map identifying transportation needs.  </w:t>
      </w:r>
    </w:p>
    <w:p w:rsidR="00EF2C77" w:rsidRPr="008E0A84" w:rsidRDefault="00EF2C77" w:rsidP="00CF1124">
      <w:pPr>
        <w:pStyle w:val="ListParagraph"/>
        <w:numPr>
          <w:ilvl w:val="0"/>
          <w:numId w:val="10"/>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iCs/>
          <w:color w:val="000000" w:themeColor="text1"/>
          <w:sz w:val="24"/>
          <w:szCs w:val="24"/>
        </w:rPr>
        <w:t>Identify and designate routes and connectors with heavy freight movements as freight priority corridors.</w:t>
      </w:r>
    </w:p>
    <w:bookmarkEnd w:id="10"/>
    <w:p w:rsidR="00EF2C77" w:rsidRPr="008E0A84" w:rsidRDefault="00EF2C77" w:rsidP="00EF2C77">
      <w:pPr>
        <w:pStyle w:val="Heading3"/>
        <w:spacing w:before="0" w:line="240" w:lineRule="auto"/>
        <w:rPr>
          <w:b/>
          <w:color w:val="000000" w:themeColor="text1"/>
        </w:rPr>
      </w:pPr>
    </w:p>
    <w:p w:rsidR="00EF2C77" w:rsidRPr="00F43978" w:rsidRDefault="00EF2C77" w:rsidP="00EF2C77">
      <w:pPr>
        <w:pStyle w:val="Heading3"/>
        <w:spacing w:line="240" w:lineRule="auto"/>
        <w:rPr>
          <w:b/>
          <w:color w:val="000000" w:themeColor="text1"/>
          <w:u w:val="single"/>
        </w:rPr>
      </w:pPr>
      <w:bookmarkStart w:id="11" w:name="_Toc498789976"/>
      <w:r w:rsidRPr="00F43978">
        <w:rPr>
          <w:b/>
          <w:color w:val="000000" w:themeColor="text1"/>
          <w:u w:val="single"/>
        </w:rPr>
        <w:t>Goal 4: Environment</w:t>
      </w:r>
      <w:bookmarkEnd w:id="11"/>
    </w:p>
    <w:p w:rsidR="00EF2C77" w:rsidRDefault="00EF2C77" w:rsidP="00EF2C77">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Reduce impacts to the county’s natural environment, historic areas and underrepresented communities resulting from transportation programs and projects.</w:t>
      </w:r>
    </w:p>
    <w:p w:rsidR="00EF2C77" w:rsidRPr="008E0A84" w:rsidRDefault="00EF2C77" w:rsidP="00EF2C77">
      <w:pPr>
        <w:spacing w:after="0" w:line="240" w:lineRule="auto"/>
        <w:rPr>
          <w:rFonts w:asciiTheme="majorHAnsi" w:hAnsiTheme="majorHAnsi" w:cs="Arial"/>
          <w:color w:val="000000" w:themeColor="text1"/>
          <w:sz w:val="24"/>
          <w:szCs w:val="24"/>
        </w:rPr>
      </w:pPr>
    </w:p>
    <w:p w:rsidR="00EF2C77" w:rsidRPr="008E0A84" w:rsidRDefault="00EF2C77" w:rsidP="00EF2C77">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u w:val="single"/>
        </w:rPr>
        <w:t xml:space="preserve">Strategies: </w:t>
      </w:r>
    </w:p>
    <w:p w:rsidR="00EF2C77" w:rsidRPr="008E0A84" w:rsidRDefault="00EF2C77" w:rsidP="00CF1124">
      <w:pPr>
        <w:pStyle w:val="ListParagraph"/>
        <w:numPr>
          <w:ilvl w:val="0"/>
          <w:numId w:val="11"/>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Consult with local, state and national agencies in the areas of environmental protection and historic preservation, in terms of transportation programs and projects.</w:t>
      </w:r>
    </w:p>
    <w:p w:rsidR="00EF2C77" w:rsidRPr="008E0A84" w:rsidRDefault="00EF2C77" w:rsidP="00CF1124">
      <w:pPr>
        <w:pStyle w:val="ListParagraph"/>
        <w:numPr>
          <w:ilvl w:val="0"/>
          <w:numId w:val="11"/>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Promote proper environmental stewardship and mitigation practices to restore and maintain environmental resources that may be impacted by transportation projects. </w:t>
      </w:r>
    </w:p>
    <w:p w:rsidR="00EF2C77" w:rsidRPr="008E0A84" w:rsidRDefault="00EF2C77" w:rsidP="00CF1124">
      <w:pPr>
        <w:pStyle w:val="ListParagraph"/>
        <w:numPr>
          <w:ilvl w:val="0"/>
          <w:numId w:val="11"/>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Promote the use of alternative fuels and technologies in motor vehicles, fleet and transit vehicles.  </w:t>
      </w:r>
    </w:p>
    <w:p w:rsidR="00EF2C77" w:rsidRPr="008E0A84" w:rsidRDefault="00EF2C77" w:rsidP="00CF1124">
      <w:pPr>
        <w:pStyle w:val="ListParagraph"/>
        <w:numPr>
          <w:ilvl w:val="0"/>
          <w:numId w:val="11"/>
        </w:numPr>
        <w:tabs>
          <w:tab w:val="left" w:pos="360"/>
        </w:tabs>
        <w:spacing w:after="0" w:line="240" w:lineRule="auto"/>
        <w:jc w:val="both"/>
        <w:rPr>
          <w:rFonts w:asciiTheme="majorHAnsi" w:eastAsia="Times New Roman" w:hAnsiTheme="majorHAnsi" w:cs="Arial"/>
          <w:bCs/>
          <w:color w:val="000000" w:themeColor="text1"/>
          <w:sz w:val="24"/>
          <w:szCs w:val="24"/>
        </w:rPr>
      </w:pPr>
      <w:bookmarkStart w:id="12" w:name="_Hlk486453353"/>
      <w:r w:rsidRPr="008E0A84">
        <w:rPr>
          <w:rFonts w:asciiTheme="majorHAnsi" w:hAnsiTheme="majorHAnsi" w:cs="Arial"/>
          <w:color w:val="000000" w:themeColor="text1"/>
          <w:sz w:val="24"/>
          <w:szCs w:val="24"/>
        </w:rPr>
        <w:t xml:space="preserve">Develop database and mapping to identify </w:t>
      </w:r>
      <w:r w:rsidRPr="008E0A84">
        <w:rPr>
          <w:rFonts w:asciiTheme="majorHAnsi" w:eastAsia="Times New Roman" w:hAnsiTheme="majorHAnsi" w:cs="Arial"/>
          <w:bCs/>
          <w:color w:val="000000" w:themeColor="text1"/>
          <w:sz w:val="24"/>
          <w:szCs w:val="24"/>
        </w:rPr>
        <w:t>the County’s underrepresented communities.</w:t>
      </w:r>
    </w:p>
    <w:p w:rsidR="00EF2C77" w:rsidRPr="008E0A84" w:rsidRDefault="00EF2C77" w:rsidP="00CF1124">
      <w:pPr>
        <w:pStyle w:val="ListParagraph"/>
        <w:numPr>
          <w:ilvl w:val="0"/>
          <w:numId w:val="11"/>
        </w:numPr>
        <w:spacing w:after="0" w:line="240" w:lineRule="auto"/>
        <w:jc w:val="both"/>
        <w:rPr>
          <w:rFonts w:asciiTheme="majorHAnsi" w:eastAsia="Times New Roman" w:hAnsiTheme="majorHAnsi"/>
          <w:color w:val="000000" w:themeColor="text1"/>
          <w:sz w:val="24"/>
          <w:szCs w:val="24"/>
        </w:rPr>
      </w:pPr>
      <w:r w:rsidRPr="008E0A84">
        <w:rPr>
          <w:rFonts w:asciiTheme="majorHAnsi" w:eastAsia="Times New Roman" w:hAnsiTheme="majorHAnsi"/>
          <w:color w:val="000000" w:themeColor="text1"/>
          <w:sz w:val="24"/>
          <w:szCs w:val="24"/>
        </w:rPr>
        <w:t xml:space="preserve">Support designs of the transportation system that will protect cultural, historic, and scenic resources, community cohesiveness, and quality of life. </w:t>
      </w:r>
    </w:p>
    <w:p w:rsidR="00EF2C77" w:rsidRPr="008E0A84" w:rsidRDefault="00EF2C77" w:rsidP="00CF1124">
      <w:pPr>
        <w:pStyle w:val="ListParagraph"/>
        <w:numPr>
          <w:ilvl w:val="0"/>
          <w:numId w:val="11"/>
        </w:numPr>
        <w:spacing w:after="0" w:line="240" w:lineRule="auto"/>
        <w:jc w:val="both"/>
        <w:rPr>
          <w:rFonts w:asciiTheme="majorHAnsi" w:eastAsia="Times New Roman" w:hAnsiTheme="majorHAnsi"/>
          <w:color w:val="000000" w:themeColor="text1"/>
          <w:sz w:val="24"/>
          <w:szCs w:val="24"/>
        </w:rPr>
      </w:pPr>
      <w:r w:rsidRPr="008E0A84">
        <w:rPr>
          <w:rFonts w:asciiTheme="majorHAnsi" w:eastAsia="Times New Roman" w:hAnsiTheme="majorHAnsi"/>
          <w:color w:val="000000" w:themeColor="text1"/>
          <w:sz w:val="24"/>
          <w:szCs w:val="24"/>
        </w:rPr>
        <w:t>Develop a data file and create a map identifying location of wind farms and pipelines and relationship to communities and the transportation system.</w:t>
      </w:r>
    </w:p>
    <w:bookmarkEnd w:id="12"/>
    <w:p w:rsidR="00EF2C77" w:rsidRPr="008E0A84" w:rsidRDefault="00EF2C77" w:rsidP="00EF2C77">
      <w:pPr>
        <w:pStyle w:val="ListParagraph"/>
        <w:tabs>
          <w:tab w:val="left" w:pos="360"/>
        </w:tabs>
        <w:spacing w:after="0" w:line="240" w:lineRule="auto"/>
        <w:ind w:left="360"/>
        <w:rPr>
          <w:rFonts w:asciiTheme="majorHAnsi" w:eastAsia="Times New Roman" w:hAnsiTheme="majorHAnsi" w:cs="Arial"/>
          <w:bCs/>
          <w:color w:val="000000" w:themeColor="text1"/>
          <w:sz w:val="24"/>
          <w:szCs w:val="24"/>
        </w:rPr>
      </w:pPr>
    </w:p>
    <w:p w:rsidR="00EF2C77" w:rsidRPr="00F43978" w:rsidRDefault="00EF2C77" w:rsidP="00EF2C77">
      <w:pPr>
        <w:pStyle w:val="Heading3"/>
        <w:spacing w:line="240" w:lineRule="auto"/>
        <w:rPr>
          <w:b/>
          <w:color w:val="000000" w:themeColor="text1"/>
          <w:u w:val="single"/>
        </w:rPr>
      </w:pPr>
      <w:bookmarkStart w:id="13" w:name="_Toc498789977"/>
      <w:r w:rsidRPr="00F43978">
        <w:rPr>
          <w:b/>
          <w:color w:val="000000" w:themeColor="text1"/>
          <w:u w:val="single"/>
        </w:rPr>
        <w:t>Goal 5: Finance and Funding</w:t>
      </w:r>
      <w:bookmarkEnd w:id="13"/>
    </w:p>
    <w:p w:rsidR="00EF2C77" w:rsidRDefault="00EF2C77" w:rsidP="00EF2C77">
      <w:pPr>
        <w:spacing w:after="0" w:line="240" w:lineRule="auto"/>
        <w:rPr>
          <w:rFonts w:asciiTheme="majorHAnsi" w:hAnsiTheme="majorHAnsi"/>
          <w:color w:val="000000" w:themeColor="text1"/>
          <w:spacing w:val="-1"/>
          <w:sz w:val="24"/>
          <w:szCs w:val="24"/>
        </w:rPr>
      </w:pPr>
      <w:r w:rsidRPr="008E0A84">
        <w:rPr>
          <w:rFonts w:asciiTheme="majorHAnsi" w:hAnsiTheme="majorHAnsi"/>
          <w:color w:val="000000" w:themeColor="text1"/>
          <w:spacing w:val="-1"/>
          <w:sz w:val="24"/>
          <w:szCs w:val="24"/>
        </w:rPr>
        <w:t xml:space="preserve">Seek and acquire </w:t>
      </w:r>
      <w:r w:rsidRPr="008E0A84">
        <w:rPr>
          <w:rFonts w:asciiTheme="majorHAnsi" w:hAnsiTheme="majorHAnsi"/>
          <w:color w:val="000000" w:themeColor="text1"/>
          <w:sz w:val="24"/>
          <w:szCs w:val="24"/>
        </w:rPr>
        <w:t>a</w:t>
      </w:r>
      <w:r w:rsidRPr="008E0A84">
        <w:rPr>
          <w:rFonts w:asciiTheme="majorHAnsi" w:hAnsiTheme="majorHAnsi"/>
          <w:color w:val="000000" w:themeColor="text1"/>
          <w:spacing w:val="1"/>
          <w:sz w:val="24"/>
          <w:szCs w:val="24"/>
        </w:rPr>
        <w:t xml:space="preserve"> </w:t>
      </w:r>
      <w:r w:rsidRPr="008E0A84">
        <w:rPr>
          <w:rFonts w:asciiTheme="majorHAnsi" w:hAnsiTheme="majorHAnsi"/>
          <w:color w:val="000000" w:themeColor="text1"/>
          <w:spacing w:val="-1"/>
          <w:sz w:val="24"/>
          <w:szCs w:val="24"/>
        </w:rPr>
        <w:t>variety</w:t>
      </w:r>
      <w:r w:rsidRPr="008E0A84">
        <w:rPr>
          <w:rFonts w:asciiTheme="majorHAnsi" w:hAnsiTheme="majorHAnsi"/>
          <w:color w:val="000000" w:themeColor="text1"/>
          <w:spacing w:val="-2"/>
          <w:sz w:val="24"/>
          <w:szCs w:val="24"/>
        </w:rPr>
        <w:t xml:space="preserve"> of</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transportation</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funding</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sources</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z w:val="24"/>
          <w:szCs w:val="24"/>
        </w:rPr>
        <w:t>to</w:t>
      </w:r>
      <w:r w:rsidRPr="008E0A84">
        <w:rPr>
          <w:rFonts w:asciiTheme="majorHAnsi" w:hAnsiTheme="majorHAnsi"/>
          <w:color w:val="000000" w:themeColor="text1"/>
          <w:spacing w:val="-4"/>
          <w:sz w:val="24"/>
          <w:szCs w:val="24"/>
        </w:rPr>
        <w:t xml:space="preserve"> </w:t>
      </w:r>
      <w:r w:rsidRPr="008E0A84">
        <w:rPr>
          <w:rFonts w:asciiTheme="majorHAnsi" w:hAnsiTheme="majorHAnsi"/>
          <w:color w:val="000000" w:themeColor="text1"/>
          <w:spacing w:val="-1"/>
          <w:sz w:val="24"/>
          <w:szCs w:val="24"/>
        </w:rPr>
        <w:t xml:space="preserve">meet </w:t>
      </w:r>
      <w:r w:rsidRPr="008E0A84">
        <w:rPr>
          <w:rFonts w:asciiTheme="majorHAnsi" w:hAnsiTheme="majorHAnsi"/>
          <w:color w:val="000000" w:themeColor="text1"/>
          <w:sz w:val="24"/>
          <w:szCs w:val="24"/>
        </w:rPr>
        <w:t>the</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many</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diverse system</w:t>
      </w:r>
      <w:r w:rsidRPr="008E0A84">
        <w:rPr>
          <w:rFonts w:asciiTheme="majorHAnsi" w:hAnsiTheme="majorHAnsi"/>
          <w:color w:val="000000" w:themeColor="text1"/>
          <w:spacing w:val="1"/>
          <w:sz w:val="24"/>
          <w:szCs w:val="24"/>
        </w:rPr>
        <w:t xml:space="preserve"> </w:t>
      </w:r>
      <w:r w:rsidRPr="008E0A84">
        <w:rPr>
          <w:rFonts w:asciiTheme="majorHAnsi" w:hAnsiTheme="majorHAnsi"/>
          <w:color w:val="000000" w:themeColor="text1"/>
          <w:spacing w:val="-1"/>
          <w:sz w:val="24"/>
          <w:szCs w:val="24"/>
        </w:rPr>
        <w:t>needs.</w:t>
      </w:r>
    </w:p>
    <w:p w:rsidR="00EF2C77" w:rsidRPr="008E0A84" w:rsidRDefault="00EF2C77" w:rsidP="00EF2C77">
      <w:pPr>
        <w:spacing w:after="0" w:line="240" w:lineRule="auto"/>
        <w:rPr>
          <w:rFonts w:asciiTheme="majorHAnsi" w:hAnsiTheme="majorHAnsi"/>
          <w:color w:val="000000" w:themeColor="text1"/>
          <w:spacing w:val="-1"/>
          <w:sz w:val="24"/>
          <w:szCs w:val="24"/>
        </w:rPr>
      </w:pPr>
    </w:p>
    <w:p w:rsidR="00EF2C77" w:rsidRPr="008E0A84" w:rsidRDefault="00EF2C77" w:rsidP="00EF2C77">
      <w:pPr>
        <w:spacing w:after="0" w:line="240" w:lineRule="auto"/>
        <w:rPr>
          <w:rFonts w:asciiTheme="majorHAnsi" w:hAnsiTheme="majorHAnsi" w:cs="Arial"/>
          <w:bCs/>
          <w:color w:val="000000" w:themeColor="text1"/>
          <w:sz w:val="24"/>
          <w:szCs w:val="24"/>
        </w:rPr>
      </w:pPr>
      <w:r w:rsidRPr="008E0A84">
        <w:rPr>
          <w:rFonts w:asciiTheme="majorHAnsi" w:hAnsiTheme="majorHAnsi" w:cs="Arial"/>
          <w:bCs/>
          <w:color w:val="000000" w:themeColor="text1"/>
          <w:sz w:val="24"/>
          <w:szCs w:val="24"/>
          <w:u w:val="single"/>
        </w:rPr>
        <w:t xml:space="preserve">Strategies: </w:t>
      </w:r>
    </w:p>
    <w:p w:rsidR="00EF2C77" w:rsidRPr="008E0A84" w:rsidRDefault="00EF2C77" w:rsidP="00CF1124">
      <w:pPr>
        <w:pStyle w:val="ListParagraph"/>
        <w:numPr>
          <w:ilvl w:val="0"/>
          <w:numId w:val="12"/>
        </w:numPr>
        <w:tabs>
          <w:tab w:val="left" w:pos="360"/>
        </w:tabs>
        <w:spacing w:after="0" w:line="240" w:lineRule="auto"/>
        <w:jc w:val="both"/>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Maximize local leverage of state and federal transportation funding opportunities.  </w:t>
      </w:r>
    </w:p>
    <w:p w:rsidR="00EF2C77" w:rsidRPr="008E0A84" w:rsidRDefault="00EF2C77" w:rsidP="00CF1124">
      <w:pPr>
        <w:pStyle w:val="ListParagraph"/>
        <w:numPr>
          <w:ilvl w:val="0"/>
          <w:numId w:val="12"/>
        </w:numPr>
        <w:tabs>
          <w:tab w:val="left" w:pos="360"/>
        </w:tabs>
        <w:spacing w:after="0" w:line="240" w:lineRule="auto"/>
        <w:jc w:val="both"/>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Increase private sector participation in funding transportation infrastructure and services. </w:t>
      </w:r>
    </w:p>
    <w:p w:rsidR="00EF2C77" w:rsidRPr="008E0A84" w:rsidRDefault="00EF2C77" w:rsidP="00CF1124">
      <w:pPr>
        <w:pStyle w:val="ListParagraph"/>
        <w:numPr>
          <w:ilvl w:val="0"/>
          <w:numId w:val="12"/>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eastAsia="Times New Roman" w:hAnsiTheme="majorHAnsi" w:cs="Arial"/>
          <w:bCs/>
          <w:color w:val="000000" w:themeColor="text1"/>
          <w:sz w:val="24"/>
          <w:szCs w:val="24"/>
        </w:rPr>
        <w:t xml:space="preserve">Encourage multi-year capital improvement planning by local, county, tribal, and state officials that includes public participation, private sector involvement, coordination among jurisdictions and modes and fiscal constraint.  </w:t>
      </w:r>
    </w:p>
    <w:p w:rsidR="00EF2C77" w:rsidRPr="008E0A84" w:rsidRDefault="00EF2C77" w:rsidP="00CF1124">
      <w:pPr>
        <w:pStyle w:val="ListParagraph"/>
        <w:widowControl w:val="0"/>
        <w:numPr>
          <w:ilvl w:val="0"/>
          <w:numId w:val="12"/>
        </w:numPr>
        <w:tabs>
          <w:tab w:val="left" w:pos="360"/>
        </w:tabs>
        <w:spacing w:after="0" w:line="240" w:lineRule="auto"/>
        <w:contextualSpacing w:val="0"/>
        <w:jc w:val="both"/>
        <w:rPr>
          <w:rFonts w:asciiTheme="majorHAnsi" w:eastAsia="Times New Roman" w:hAnsiTheme="majorHAnsi" w:cs="Arial"/>
          <w:bCs/>
          <w:i/>
          <w:color w:val="000000" w:themeColor="text1"/>
          <w:sz w:val="24"/>
          <w:szCs w:val="24"/>
          <w:u w:val="single"/>
        </w:rPr>
      </w:pPr>
      <w:r w:rsidRPr="008E0A84">
        <w:rPr>
          <w:rFonts w:asciiTheme="majorHAnsi" w:hAnsiTheme="majorHAnsi" w:cs="Arial"/>
          <w:color w:val="000000" w:themeColor="text1"/>
          <w:sz w:val="24"/>
          <w:szCs w:val="24"/>
        </w:rPr>
        <w:t xml:space="preserve">Assist jurisdictions in identifying funding sources and applying for funds. </w:t>
      </w:r>
    </w:p>
    <w:p w:rsidR="00EF2C77" w:rsidRPr="008E0A84" w:rsidRDefault="00EF2C77" w:rsidP="00EF2C77">
      <w:pPr>
        <w:pStyle w:val="Heading3"/>
        <w:spacing w:before="0" w:line="240" w:lineRule="auto"/>
        <w:rPr>
          <w:b/>
          <w:color w:val="000000" w:themeColor="text1"/>
        </w:rPr>
      </w:pPr>
    </w:p>
    <w:p w:rsidR="00EF2C77" w:rsidRPr="00F43978" w:rsidRDefault="00EF2C77" w:rsidP="00EF2C77">
      <w:pPr>
        <w:pStyle w:val="Heading3"/>
        <w:spacing w:line="240" w:lineRule="auto"/>
        <w:rPr>
          <w:b/>
          <w:color w:val="000000" w:themeColor="text1"/>
          <w:u w:val="single"/>
        </w:rPr>
      </w:pPr>
      <w:bookmarkStart w:id="14" w:name="_Toc498789978"/>
      <w:r w:rsidRPr="00F43978">
        <w:rPr>
          <w:b/>
          <w:color w:val="000000" w:themeColor="text1"/>
          <w:u w:val="single"/>
        </w:rPr>
        <w:t>Goal 6: Maintenance and Preservation</w:t>
      </w:r>
      <w:bookmarkEnd w:id="14"/>
    </w:p>
    <w:p w:rsidR="00EF2C77" w:rsidRDefault="00EF2C77" w:rsidP="00EF2C77">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Preserve the existing transportation network and promote system management to promote access and mobility for both people and freight.</w:t>
      </w:r>
    </w:p>
    <w:p w:rsidR="00EF2C77" w:rsidRPr="008E0A84" w:rsidRDefault="00EF2C77" w:rsidP="00EF2C77">
      <w:pPr>
        <w:spacing w:after="0" w:line="240" w:lineRule="auto"/>
        <w:rPr>
          <w:rFonts w:asciiTheme="majorHAnsi" w:hAnsiTheme="majorHAnsi" w:cs="Arial"/>
          <w:color w:val="000000" w:themeColor="text1"/>
          <w:sz w:val="24"/>
          <w:szCs w:val="24"/>
        </w:rPr>
      </w:pPr>
    </w:p>
    <w:p w:rsidR="00B86A67" w:rsidRDefault="00B86A67" w:rsidP="00EF2C77">
      <w:pPr>
        <w:spacing w:after="0" w:line="240" w:lineRule="auto"/>
        <w:rPr>
          <w:rFonts w:asciiTheme="majorHAnsi" w:hAnsiTheme="majorHAnsi" w:cs="Arial"/>
          <w:color w:val="000000" w:themeColor="text1"/>
          <w:sz w:val="24"/>
          <w:szCs w:val="24"/>
          <w:u w:val="single"/>
        </w:rPr>
      </w:pPr>
    </w:p>
    <w:p w:rsidR="00EF2C77" w:rsidRPr="008E0A84" w:rsidRDefault="00EF2C77" w:rsidP="00EF2C77">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u w:val="single"/>
        </w:rPr>
        <w:lastRenderedPageBreak/>
        <w:t xml:space="preserve">Strategies: </w:t>
      </w:r>
    </w:p>
    <w:p w:rsidR="00EF2C77" w:rsidRPr="008E0A84" w:rsidRDefault="00EF2C77" w:rsidP="00CF1124">
      <w:pPr>
        <w:pStyle w:val="ListParagraph"/>
        <w:widowControl w:val="0"/>
        <w:numPr>
          <w:ilvl w:val="0"/>
          <w:numId w:val="13"/>
        </w:numPr>
        <w:tabs>
          <w:tab w:val="left" w:pos="360"/>
        </w:tabs>
        <w:spacing w:after="0" w:line="240" w:lineRule="auto"/>
        <w:contextualSpacing w:val="0"/>
        <w:jc w:val="both"/>
        <w:rPr>
          <w:rFonts w:asciiTheme="majorHAnsi" w:hAnsiTheme="majorHAnsi" w:cs="Arial"/>
          <w:color w:val="000000" w:themeColor="text1"/>
          <w:sz w:val="24"/>
          <w:szCs w:val="24"/>
        </w:rPr>
      </w:pPr>
      <w:bookmarkStart w:id="15" w:name="_Hlk486453376"/>
      <w:r w:rsidRPr="008E0A84">
        <w:rPr>
          <w:rFonts w:asciiTheme="majorHAnsi" w:hAnsiTheme="majorHAnsi" w:cs="Arial"/>
          <w:color w:val="000000" w:themeColor="text1"/>
          <w:sz w:val="24"/>
          <w:szCs w:val="24"/>
        </w:rPr>
        <w:t xml:space="preserve">Identify sources of transportation data and develop a procedure to collect the data and present to the public.  </w:t>
      </w:r>
    </w:p>
    <w:p w:rsidR="00EF2C77" w:rsidRPr="008E0A84" w:rsidRDefault="00EF2C77" w:rsidP="00CF1124">
      <w:pPr>
        <w:pStyle w:val="ListParagraph"/>
        <w:widowControl w:val="0"/>
        <w:numPr>
          <w:ilvl w:val="0"/>
          <w:numId w:val="13"/>
        </w:numPr>
        <w:tabs>
          <w:tab w:val="left" w:pos="360"/>
        </w:tabs>
        <w:spacing w:after="0" w:line="240" w:lineRule="auto"/>
        <w:contextualSpacing w:val="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Identify and collect transportation performance data and compare to previous years’ data.   </w:t>
      </w:r>
    </w:p>
    <w:bookmarkEnd w:id="15"/>
    <w:p w:rsidR="00EF2C77" w:rsidRPr="008E0A84" w:rsidRDefault="00EF2C77" w:rsidP="00EF2C77">
      <w:pPr>
        <w:pStyle w:val="Heading3"/>
        <w:spacing w:before="0" w:line="240" w:lineRule="auto"/>
        <w:rPr>
          <w:b/>
          <w:color w:val="000000" w:themeColor="text1"/>
        </w:rPr>
      </w:pPr>
    </w:p>
    <w:p w:rsidR="00EF2C77" w:rsidRPr="00F43978" w:rsidRDefault="00EF2C77" w:rsidP="00EF2C77">
      <w:pPr>
        <w:pStyle w:val="Heading3"/>
        <w:spacing w:line="240" w:lineRule="auto"/>
        <w:rPr>
          <w:b/>
          <w:color w:val="000000" w:themeColor="text1"/>
        </w:rPr>
      </w:pPr>
      <w:bookmarkStart w:id="16" w:name="_Toc498789979"/>
      <w:r w:rsidRPr="00F43978">
        <w:rPr>
          <w:b/>
          <w:color w:val="000000" w:themeColor="text1"/>
        </w:rPr>
        <w:t xml:space="preserve">Goal 7: Safety and </w:t>
      </w:r>
      <w:r w:rsidRPr="00F43978">
        <w:rPr>
          <w:b/>
          <w:color w:val="000000" w:themeColor="text1"/>
          <w:u w:val="single"/>
        </w:rPr>
        <w:t>Security</w:t>
      </w:r>
      <w:bookmarkEnd w:id="16"/>
    </w:p>
    <w:p w:rsidR="00EF2C77" w:rsidRDefault="00EF2C77" w:rsidP="00EF2C77">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Improve the safety and security of the transportation system by implementing transportation improvement that reduce fatalities and serious injuries as well as enabling effective emergency management operations.</w:t>
      </w:r>
    </w:p>
    <w:p w:rsidR="00EF2C77" w:rsidRPr="008E0A84" w:rsidRDefault="00EF2C77" w:rsidP="00EF2C77">
      <w:pPr>
        <w:spacing w:after="0" w:line="240" w:lineRule="auto"/>
        <w:rPr>
          <w:rFonts w:asciiTheme="majorHAnsi" w:hAnsiTheme="majorHAnsi" w:cs="Arial"/>
          <w:color w:val="000000" w:themeColor="text1"/>
          <w:sz w:val="24"/>
          <w:szCs w:val="24"/>
        </w:rPr>
      </w:pPr>
    </w:p>
    <w:p w:rsidR="00EF2C77" w:rsidRPr="008E0A84" w:rsidRDefault="00EF2C77" w:rsidP="00EF2C77">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u w:val="single"/>
        </w:rPr>
        <w:t>Strategies:</w:t>
      </w:r>
    </w:p>
    <w:p w:rsidR="00EF2C77" w:rsidRPr="008E0A84" w:rsidRDefault="00EF2C77" w:rsidP="00CF1124">
      <w:pPr>
        <w:pStyle w:val="ListParagraph"/>
        <w:numPr>
          <w:ilvl w:val="0"/>
          <w:numId w:val="14"/>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Coordinate with local governments and other agencies to identify safety concerns and conditions, and recommend projects to address key deficiencies.</w:t>
      </w:r>
    </w:p>
    <w:p w:rsidR="00EF2C77" w:rsidRPr="008E0A84" w:rsidRDefault="00EF2C77" w:rsidP="00CF1124">
      <w:pPr>
        <w:pStyle w:val="ListParagraph"/>
        <w:numPr>
          <w:ilvl w:val="0"/>
          <w:numId w:val="14"/>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Coordinate county and regional actions with the Statewide Highway Safety Plan. </w:t>
      </w:r>
    </w:p>
    <w:p w:rsidR="00EF2C77" w:rsidRPr="008E0A84" w:rsidRDefault="00EF2C77" w:rsidP="00CF1124">
      <w:pPr>
        <w:pStyle w:val="ListParagraph"/>
        <w:numPr>
          <w:ilvl w:val="0"/>
          <w:numId w:val="14"/>
        </w:numPr>
        <w:tabs>
          <w:tab w:val="left" w:pos="360"/>
        </w:tabs>
        <w:spacing w:after="0" w:line="240" w:lineRule="auto"/>
        <w:jc w:val="both"/>
        <w:rPr>
          <w:rFonts w:asciiTheme="majorHAnsi" w:hAnsiTheme="majorHAnsi" w:cs="Arial"/>
          <w:color w:val="000000" w:themeColor="text1"/>
          <w:sz w:val="24"/>
          <w:szCs w:val="24"/>
        </w:rPr>
      </w:pPr>
      <w:bookmarkStart w:id="17" w:name="_Hlk486453387"/>
      <w:r w:rsidRPr="008E0A84">
        <w:rPr>
          <w:rFonts w:asciiTheme="majorHAnsi" w:hAnsiTheme="majorHAnsi" w:cs="Arial"/>
          <w:color w:val="000000" w:themeColor="text1"/>
          <w:sz w:val="24"/>
          <w:szCs w:val="24"/>
        </w:rPr>
        <w:t>Collect and routinely analyze safety and security data by mode and severity to identify changes and trends.</w:t>
      </w:r>
    </w:p>
    <w:bookmarkEnd w:id="17"/>
    <w:p w:rsidR="00EF2C77" w:rsidRPr="008E0A84" w:rsidRDefault="00EF2C77" w:rsidP="00CF1124">
      <w:pPr>
        <w:pStyle w:val="ListParagraph"/>
        <w:numPr>
          <w:ilvl w:val="0"/>
          <w:numId w:val="14"/>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Assist in the designation of corridors and development of procedures to provide for safe movement of hazardous materials.</w:t>
      </w:r>
    </w:p>
    <w:p w:rsidR="00EF2C77" w:rsidRPr="008E0A84" w:rsidRDefault="00EF2C77" w:rsidP="00CF1124">
      <w:pPr>
        <w:pStyle w:val="ListParagraph"/>
        <w:numPr>
          <w:ilvl w:val="0"/>
          <w:numId w:val="14"/>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Adopt best practices to provide and improve facilities for safe walking and bicycling.</w:t>
      </w:r>
    </w:p>
    <w:p w:rsidR="00EF2C77" w:rsidRPr="008E0A84" w:rsidRDefault="00EF2C77" w:rsidP="00CF1124">
      <w:pPr>
        <w:pStyle w:val="ListParagraph"/>
        <w:numPr>
          <w:ilvl w:val="0"/>
          <w:numId w:val="14"/>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iCs/>
          <w:color w:val="000000" w:themeColor="text1"/>
          <w:sz w:val="24"/>
          <w:szCs w:val="24"/>
        </w:rPr>
        <w:t>Incorporate emergency service agencies in the transportation planning and implementation process.</w:t>
      </w:r>
      <w:r w:rsidRPr="008E0A84">
        <w:rPr>
          <w:rFonts w:asciiTheme="majorHAnsi" w:hAnsiTheme="majorHAnsi" w:cs="Arial"/>
          <w:i/>
          <w:iCs/>
          <w:color w:val="000000" w:themeColor="text1"/>
          <w:sz w:val="24"/>
          <w:szCs w:val="24"/>
        </w:rPr>
        <w:t xml:space="preserve"> </w:t>
      </w:r>
    </w:p>
    <w:p w:rsidR="00EF2C77" w:rsidRPr="008E0A84" w:rsidRDefault="00EF2C77" w:rsidP="00CF1124">
      <w:pPr>
        <w:pStyle w:val="ListParagraph"/>
        <w:numPr>
          <w:ilvl w:val="0"/>
          <w:numId w:val="14"/>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Support the Oklahoma Department of Transportation in its plans to add and improve roadway shoulders on two lane highways. </w:t>
      </w:r>
    </w:p>
    <w:p w:rsidR="00EF2C77" w:rsidRPr="008E0A84" w:rsidRDefault="00EF2C77" w:rsidP="00CF1124">
      <w:pPr>
        <w:pStyle w:val="ListParagraph"/>
        <w:numPr>
          <w:ilvl w:val="0"/>
          <w:numId w:val="14"/>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Reduce the number of at grade rail highway crossings.</w:t>
      </w:r>
    </w:p>
    <w:p w:rsidR="00EF2C77" w:rsidRPr="008E0A84" w:rsidRDefault="00EF2C77" w:rsidP="00CF1124">
      <w:pPr>
        <w:pStyle w:val="ListParagraph"/>
        <w:numPr>
          <w:ilvl w:val="0"/>
          <w:numId w:val="14"/>
        </w:numPr>
        <w:tabs>
          <w:tab w:val="left" w:pos="360"/>
        </w:tabs>
        <w:spacing w:after="0" w:line="240" w:lineRule="auto"/>
        <w:jc w:val="both"/>
        <w:rPr>
          <w:rFonts w:asciiTheme="majorHAnsi" w:eastAsia="Arial" w:hAnsiTheme="majorHAnsi" w:cs="Arial"/>
          <w:color w:val="000000" w:themeColor="text1"/>
          <w:sz w:val="24"/>
          <w:szCs w:val="24"/>
        </w:rPr>
      </w:pPr>
      <w:r w:rsidRPr="008E0A84">
        <w:rPr>
          <w:rFonts w:asciiTheme="majorHAnsi" w:hAnsiTheme="majorHAnsi" w:cs="Arial"/>
          <w:color w:val="000000" w:themeColor="text1"/>
          <w:sz w:val="24"/>
          <w:szCs w:val="24"/>
        </w:rPr>
        <w:t xml:space="preserve">Upgrade passively protected at grade rail highway crossings. </w:t>
      </w:r>
    </w:p>
    <w:p w:rsidR="00EF2C77" w:rsidRPr="008E0A84" w:rsidRDefault="00EF2C77" w:rsidP="00EF2C77">
      <w:pPr>
        <w:pStyle w:val="CommentText"/>
        <w:rPr>
          <w:rFonts w:asciiTheme="majorHAnsi" w:hAnsiTheme="majorHAnsi"/>
          <w:color w:val="000000" w:themeColor="text1"/>
          <w:szCs w:val="24"/>
        </w:rPr>
      </w:pPr>
    </w:p>
    <w:p w:rsidR="00EF2C77" w:rsidRPr="00F43978" w:rsidRDefault="00EF2C77" w:rsidP="00EF2C77">
      <w:pPr>
        <w:pStyle w:val="Heading3"/>
        <w:spacing w:line="240" w:lineRule="auto"/>
        <w:rPr>
          <w:b/>
          <w:color w:val="000000" w:themeColor="text1"/>
          <w:u w:val="single"/>
        </w:rPr>
      </w:pPr>
      <w:bookmarkStart w:id="18" w:name="_Toc498789980"/>
      <w:bookmarkStart w:id="19" w:name="_Hlk482226463"/>
      <w:r w:rsidRPr="00F43978">
        <w:rPr>
          <w:b/>
          <w:color w:val="000000" w:themeColor="text1"/>
          <w:u w:val="single"/>
        </w:rPr>
        <w:t>Goal 8: Community &amp; Health</w:t>
      </w:r>
      <w:bookmarkEnd w:id="18"/>
    </w:p>
    <w:p w:rsidR="00EF2C77" w:rsidRDefault="00EF2C77" w:rsidP="00EF2C77">
      <w:pPr>
        <w:spacing w:after="0" w:line="240" w:lineRule="auto"/>
        <w:rPr>
          <w:rFonts w:asciiTheme="majorHAnsi" w:hAnsiTheme="majorHAnsi" w:cs="Arial"/>
          <w:bCs/>
          <w:color w:val="000000" w:themeColor="text1"/>
          <w:sz w:val="24"/>
          <w:szCs w:val="24"/>
        </w:rPr>
      </w:pPr>
      <w:r w:rsidRPr="008E0A84">
        <w:rPr>
          <w:rFonts w:asciiTheme="majorHAnsi" w:hAnsiTheme="majorHAnsi" w:cs="Arial"/>
          <w:bCs/>
          <w:color w:val="000000" w:themeColor="text1"/>
          <w:sz w:val="24"/>
          <w:szCs w:val="24"/>
        </w:rPr>
        <w:t>Facilitate development of transportation projects and programs that support active lifestyles in the region.</w:t>
      </w:r>
    </w:p>
    <w:p w:rsidR="00EF2C77" w:rsidRPr="008E0A84" w:rsidRDefault="00EF2C77" w:rsidP="00EF2C77">
      <w:pPr>
        <w:spacing w:after="0" w:line="240" w:lineRule="auto"/>
        <w:rPr>
          <w:rFonts w:asciiTheme="majorHAnsi" w:hAnsiTheme="majorHAnsi" w:cs="Arial"/>
          <w:bCs/>
          <w:color w:val="000000" w:themeColor="text1"/>
          <w:sz w:val="24"/>
          <w:szCs w:val="24"/>
        </w:rPr>
      </w:pPr>
    </w:p>
    <w:p w:rsidR="00EF2C77" w:rsidRPr="008E0A84" w:rsidRDefault="00EF2C77" w:rsidP="00EF2C77">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u w:val="single"/>
        </w:rPr>
        <w:t xml:space="preserve">Strategies: </w:t>
      </w:r>
    </w:p>
    <w:p w:rsidR="00EF2C77" w:rsidRPr="008E0A84" w:rsidRDefault="00EF2C77" w:rsidP="00CF1124">
      <w:pPr>
        <w:pStyle w:val="ListParagraph"/>
        <w:widowControl w:val="0"/>
        <w:numPr>
          <w:ilvl w:val="0"/>
          <w:numId w:val="4"/>
        </w:numPr>
        <w:autoSpaceDE w:val="0"/>
        <w:autoSpaceDN w:val="0"/>
        <w:adjustRightInd w:val="0"/>
        <w:spacing w:after="0" w:line="240" w:lineRule="auto"/>
        <w:contextualSpacing w:val="0"/>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Integrate healthy community design strategies and promote active transportation to improve the public health outcomes.</w:t>
      </w:r>
    </w:p>
    <w:p w:rsidR="00EF2C77" w:rsidRPr="008E0A84" w:rsidRDefault="00EF2C77" w:rsidP="00CF1124">
      <w:pPr>
        <w:pStyle w:val="ListParagraph"/>
        <w:widowControl w:val="0"/>
        <w:numPr>
          <w:ilvl w:val="0"/>
          <w:numId w:val="4"/>
        </w:numPr>
        <w:spacing w:after="0" w:line="240" w:lineRule="auto"/>
        <w:contextualSpacing w:val="0"/>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Support development of transportation systems that provide opportunities for populations walking, bicycling and utilizing non-motorized modes.  </w:t>
      </w:r>
    </w:p>
    <w:p w:rsidR="00EF2C77" w:rsidRPr="008E0A84" w:rsidRDefault="00EF2C77" w:rsidP="00CF1124">
      <w:pPr>
        <w:pStyle w:val="ListParagraph"/>
        <w:widowControl w:val="0"/>
        <w:numPr>
          <w:ilvl w:val="0"/>
          <w:numId w:val="4"/>
        </w:numPr>
        <w:spacing w:after="0" w:line="240" w:lineRule="auto"/>
        <w:contextualSpacing w:val="0"/>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Identify funding opportunities and partners to increase low cost transportation opportunities.</w:t>
      </w:r>
    </w:p>
    <w:p w:rsidR="00EF2C77" w:rsidRPr="008E0A84" w:rsidRDefault="00EF2C77" w:rsidP="00CF1124">
      <w:pPr>
        <w:pStyle w:val="ListParagraph"/>
        <w:widowControl w:val="0"/>
        <w:numPr>
          <w:ilvl w:val="0"/>
          <w:numId w:val="4"/>
        </w:numPr>
        <w:spacing w:after="0" w:line="240" w:lineRule="auto"/>
        <w:contextualSpacing w:val="0"/>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Establish partnerships with local groups and agencies to provide transportation services.</w:t>
      </w:r>
    </w:p>
    <w:p w:rsidR="00EF2C77" w:rsidRPr="008E0A84" w:rsidRDefault="00EF2C77" w:rsidP="00EF2C77">
      <w:pPr>
        <w:pStyle w:val="Heading3"/>
        <w:spacing w:before="0" w:line="240" w:lineRule="auto"/>
        <w:rPr>
          <w:b/>
          <w:color w:val="000000" w:themeColor="text1"/>
        </w:rPr>
      </w:pPr>
    </w:p>
    <w:p w:rsidR="00EF2C77" w:rsidRPr="00F43978" w:rsidRDefault="00EF2C77" w:rsidP="00EF2C77">
      <w:pPr>
        <w:pStyle w:val="Heading3"/>
        <w:spacing w:line="240" w:lineRule="auto"/>
        <w:rPr>
          <w:b/>
          <w:color w:val="000000" w:themeColor="text1"/>
          <w:u w:val="single"/>
        </w:rPr>
      </w:pPr>
      <w:bookmarkStart w:id="20" w:name="_Toc498789981"/>
      <w:r w:rsidRPr="00F43978">
        <w:rPr>
          <w:b/>
          <w:color w:val="000000" w:themeColor="text1"/>
          <w:u w:val="single"/>
        </w:rPr>
        <w:t>Goal 9: Tourism &amp; Travel</w:t>
      </w:r>
      <w:bookmarkEnd w:id="20"/>
    </w:p>
    <w:p w:rsidR="00EF2C77" w:rsidRDefault="00EF2C77" w:rsidP="00EF2C77">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Improve travel opportunities through enhancement and preservation of access to tourism destinations or regionally significant facilities.</w:t>
      </w:r>
    </w:p>
    <w:p w:rsidR="00EF2C77" w:rsidRPr="008E0A84" w:rsidRDefault="00EF2C77" w:rsidP="00EF2C77">
      <w:pPr>
        <w:spacing w:after="0" w:line="240" w:lineRule="auto"/>
        <w:rPr>
          <w:rFonts w:asciiTheme="majorHAnsi" w:hAnsiTheme="majorHAnsi" w:cs="Arial"/>
          <w:color w:val="000000" w:themeColor="text1"/>
          <w:sz w:val="24"/>
          <w:szCs w:val="24"/>
        </w:rPr>
      </w:pPr>
    </w:p>
    <w:p w:rsidR="00B86A67" w:rsidRDefault="00B86A67" w:rsidP="00EF2C77">
      <w:pPr>
        <w:spacing w:after="0" w:line="240" w:lineRule="auto"/>
        <w:rPr>
          <w:rFonts w:asciiTheme="majorHAnsi" w:hAnsiTheme="majorHAnsi" w:cs="Arial"/>
          <w:color w:val="000000" w:themeColor="text1"/>
          <w:sz w:val="24"/>
          <w:szCs w:val="24"/>
          <w:u w:val="single"/>
        </w:rPr>
      </w:pPr>
    </w:p>
    <w:p w:rsidR="00EF2C77" w:rsidRPr="008E0A84" w:rsidRDefault="00EF2C77" w:rsidP="00EF2C77">
      <w:pPr>
        <w:spacing w:after="0" w:line="240" w:lineRule="auto"/>
        <w:rPr>
          <w:rFonts w:asciiTheme="majorHAnsi" w:hAnsiTheme="majorHAnsi" w:cs="Arial"/>
          <w:color w:val="000000" w:themeColor="text1"/>
          <w:sz w:val="24"/>
          <w:szCs w:val="24"/>
          <w:u w:val="single"/>
        </w:rPr>
      </w:pPr>
      <w:r w:rsidRPr="008E0A84">
        <w:rPr>
          <w:rFonts w:asciiTheme="majorHAnsi" w:hAnsiTheme="majorHAnsi" w:cs="Arial"/>
          <w:color w:val="000000" w:themeColor="text1"/>
          <w:sz w:val="24"/>
          <w:szCs w:val="24"/>
          <w:u w:val="single"/>
        </w:rPr>
        <w:lastRenderedPageBreak/>
        <w:t xml:space="preserve">Strategies: </w:t>
      </w:r>
    </w:p>
    <w:p w:rsidR="00EF2C77" w:rsidRPr="008E0A84" w:rsidRDefault="00EF2C77" w:rsidP="00CF1124">
      <w:pPr>
        <w:pStyle w:val="ListParagraph"/>
        <w:numPr>
          <w:ilvl w:val="0"/>
          <w:numId w:val="15"/>
        </w:numPr>
        <w:tabs>
          <w:tab w:val="left" w:pos="540"/>
        </w:tabs>
        <w:spacing w:after="0" w:line="240" w:lineRule="auto"/>
        <w:jc w:val="both"/>
        <w:rPr>
          <w:rFonts w:asciiTheme="majorHAnsi" w:eastAsia="Times New Roman" w:hAnsiTheme="majorHAnsi" w:cs="Arial"/>
          <w:bCs/>
          <w:color w:val="000000" w:themeColor="text1"/>
          <w:sz w:val="24"/>
          <w:szCs w:val="24"/>
        </w:rPr>
      </w:pPr>
      <w:bookmarkStart w:id="21" w:name="_Hlk486453405"/>
      <w:r w:rsidRPr="008E0A84">
        <w:rPr>
          <w:rFonts w:asciiTheme="majorHAnsi" w:eastAsia="Times New Roman" w:hAnsiTheme="majorHAnsi" w:cs="Arial"/>
          <w:bCs/>
          <w:color w:val="000000" w:themeColor="text1"/>
          <w:sz w:val="24"/>
          <w:szCs w:val="24"/>
        </w:rPr>
        <w:t>Develop a regional map that identifies tourism destinations and regionally significant facilities.</w:t>
      </w:r>
    </w:p>
    <w:p w:rsidR="00EF2C77" w:rsidRPr="008E0A84" w:rsidRDefault="00EF2C77" w:rsidP="00CF1124">
      <w:pPr>
        <w:pStyle w:val="ListParagraph"/>
        <w:numPr>
          <w:ilvl w:val="0"/>
          <w:numId w:val="15"/>
        </w:numPr>
        <w:tabs>
          <w:tab w:val="left" w:pos="540"/>
        </w:tabs>
        <w:spacing w:after="0" w:line="240" w:lineRule="auto"/>
        <w:jc w:val="both"/>
        <w:rPr>
          <w:rFonts w:asciiTheme="majorHAnsi" w:hAnsiTheme="majorHAnsi" w:cs="Arial"/>
          <w:bCs/>
          <w:color w:val="000000" w:themeColor="text1"/>
          <w:sz w:val="24"/>
          <w:szCs w:val="24"/>
          <w:u w:val="single"/>
        </w:rPr>
      </w:pPr>
      <w:r w:rsidRPr="008E0A84">
        <w:rPr>
          <w:rFonts w:asciiTheme="majorHAnsi" w:eastAsia="Times New Roman" w:hAnsiTheme="majorHAnsi" w:cs="Arial"/>
          <w:bCs/>
          <w:color w:val="000000" w:themeColor="text1"/>
          <w:sz w:val="24"/>
          <w:szCs w:val="24"/>
        </w:rPr>
        <w:t xml:space="preserve">Establish procedures to increase coordination and communication with local governments, tribal governments and state agencies to identify projects that impact the communities’ transportation system. </w:t>
      </w:r>
    </w:p>
    <w:bookmarkEnd w:id="21"/>
    <w:p w:rsidR="00EF2C77" w:rsidRPr="008E0A84" w:rsidRDefault="00EF2C77" w:rsidP="00CF1124">
      <w:pPr>
        <w:pStyle w:val="ListParagraph"/>
        <w:numPr>
          <w:ilvl w:val="0"/>
          <w:numId w:val="15"/>
        </w:numPr>
        <w:tabs>
          <w:tab w:val="left" w:pos="540"/>
        </w:tabs>
        <w:spacing w:after="0" w:line="240" w:lineRule="auto"/>
        <w:jc w:val="both"/>
        <w:rPr>
          <w:rFonts w:asciiTheme="majorHAnsi" w:hAnsiTheme="majorHAnsi" w:cs="Arial"/>
          <w:bCs/>
          <w:color w:val="000000" w:themeColor="text1"/>
          <w:sz w:val="24"/>
          <w:szCs w:val="24"/>
          <w:u w:val="single"/>
        </w:rPr>
      </w:pPr>
      <w:r w:rsidRPr="008E0A84">
        <w:rPr>
          <w:rFonts w:asciiTheme="majorHAnsi" w:eastAsia="Times New Roman" w:hAnsiTheme="majorHAnsi" w:cs="Arial"/>
          <w:bCs/>
          <w:color w:val="000000" w:themeColor="text1"/>
          <w:sz w:val="24"/>
          <w:szCs w:val="24"/>
        </w:rPr>
        <w:t>Collaborate with local economic development authorities, State and Federal economic development agencies in the identification of current and future transportation projects.</w:t>
      </w:r>
    </w:p>
    <w:p w:rsidR="00EF2C77" w:rsidRPr="008E0A84" w:rsidRDefault="00EF2C77" w:rsidP="00EF2C77">
      <w:pPr>
        <w:pStyle w:val="Heading2"/>
        <w:spacing w:line="240" w:lineRule="auto"/>
        <w:rPr>
          <w:rFonts w:asciiTheme="majorHAnsi" w:hAnsiTheme="majorHAnsi"/>
          <w:color w:val="000000" w:themeColor="text1"/>
          <w:sz w:val="24"/>
          <w:szCs w:val="24"/>
        </w:rPr>
      </w:pPr>
      <w:bookmarkStart w:id="22" w:name="_Toc498789982"/>
      <w:bookmarkEnd w:id="19"/>
      <w:r w:rsidRPr="008E0A84">
        <w:rPr>
          <w:rFonts w:asciiTheme="majorHAnsi" w:hAnsiTheme="majorHAnsi"/>
          <w:color w:val="000000" w:themeColor="text1"/>
          <w:sz w:val="24"/>
          <w:szCs w:val="24"/>
        </w:rPr>
        <w:t>Key Issues, Challenges and Trends</w:t>
      </w:r>
      <w:bookmarkEnd w:id="22"/>
      <w:r w:rsidRPr="008E0A84">
        <w:rPr>
          <w:rFonts w:asciiTheme="majorHAnsi" w:hAnsiTheme="majorHAnsi"/>
          <w:color w:val="000000" w:themeColor="text1"/>
          <w:sz w:val="24"/>
          <w:szCs w:val="24"/>
        </w:rPr>
        <w:t xml:space="preserve"> </w:t>
      </w:r>
    </w:p>
    <w:p w:rsidR="00EF2C77" w:rsidRDefault="00EF2C77" w:rsidP="00B86A67">
      <w:pPr>
        <w:spacing w:after="0" w:line="240" w:lineRule="auto"/>
        <w:jc w:val="both"/>
        <w:rPr>
          <w:rFonts w:asciiTheme="majorHAnsi" w:hAnsiTheme="majorHAnsi"/>
          <w:color w:val="000000" w:themeColor="text1"/>
          <w:sz w:val="24"/>
          <w:szCs w:val="24"/>
        </w:rPr>
      </w:pPr>
      <w:bookmarkStart w:id="23" w:name="_Hlk486498128"/>
      <w:r w:rsidRPr="008E0A84">
        <w:rPr>
          <w:rFonts w:asciiTheme="majorHAnsi" w:hAnsiTheme="majorHAnsi"/>
          <w:color w:val="000000" w:themeColor="text1"/>
          <w:sz w:val="24"/>
          <w:szCs w:val="24"/>
        </w:rPr>
        <w:t>There are many issues facing the area that have a direct or indirect impact on the transportation system. Rural communities have problematic transportation issues such as intersections, congestion and limited or no access to transit.  This section is intended to identify these issues, challenges and trends.  At the onset of the transportation planning process, the SORTPO staff, policy board and technical committee members identified key issues, trends and challenges that impact the transportation system.  Key issues, challenges and trends were also identified through public surveys, stakeholder meetings, public comments, other plans, data sources, and reports.</w:t>
      </w:r>
      <w:bookmarkEnd w:id="23"/>
      <w:r w:rsidRPr="008E0A84">
        <w:rPr>
          <w:rFonts w:asciiTheme="majorHAnsi" w:hAnsiTheme="majorHAnsi"/>
          <w:color w:val="000000" w:themeColor="text1"/>
          <w:sz w:val="24"/>
          <w:szCs w:val="24"/>
        </w:rPr>
        <w:t xml:space="preserve"> </w:t>
      </w:r>
    </w:p>
    <w:p w:rsidR="00EF2C77" w:rsidRPr="008E0A84" w:rsidRDefault="00EF2C77" w:rsidP="00EF2C77">
      <w:pPr>
        <w:spacing w:after="0" w:line="240" w:lineRule="auto"/>
        <w:rPr>
          <w:rFonts w:asciiTheme="majorHAnsi" w:hAnsiTheme="majorHAnsi"/>
          <w:color w:val="000000" w:themeColor="text1"/>
          <w:sz w:val="24"/>
          <w:szCs w:val="24"/>
        </w:rPr>
      </w:pPr>
    </w:p>
    <w:p w:rsidR="00EF2C77" w:rsidRPr="008E0A84" w:rsidRDefault="00EF2C77" w:rsidP="00EF2C77">
      <w:pPr>
        <w:pStyle w:val="BodyText"/>
        <w:ind w:left="360" w:hanging="360"/>
        <w:rPr>
          <w:rFonts w:asciiTheme="majorHAnsi" w:hAnsiTheme="majorHAnsi"/>
          <w:b/>
          <w:color w:val="000000" w:themeColor="text1"/>
          <w:sz w:val="24"/>
          <w:szCs w:val="24"/>
        </w:rPr>
      </w:pPr>
      <w:r w:rsidRPr="008E0A84">
        <w:rPr>
          <w:rFonts w:asciiTheme="majorHAnsi" w:hAnsiTheme="majorHAnsi"/>
          <w:color w:val="000000" w:themeColor="text1"/>
          <w:sz w:val="24"/>
          <w:szCs w:val="24"/>
          <w:u w:val="single"/>
        </w:rPr>
        <w:t xml:space="preserve">Key Issues:   </w:t>
      </w:r>
    </w:p>
    <w:p w:rsidR="00EF2C77" w:rsidRPr="008E0A84" w:rsidRDefault="00EF2C77" w:rsidP="00CF1124">
      <w:pPr>
        <w:pStyle w:val="ListParagraph"/>
        <w:numPr>
          <w:ilvl w:val="0"/>
          <w:numId w:val="5"/>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Maintain access to healthcare and emergency services.</w:t>
      </w:r>
    </w:p>
    <w:p w:rsidR="00EF2C77" w:rsidRPr="008E0A84" w:rsidRDefault="00EF2C77" w:rsidP="00CF1124">
      <w:pPr>
        <w:pStyle w:val="ListParagraph"/>
        <w:numPr>
          <w:ilvl w:val="0"/>
          <w:numId w:val="5"/>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Trucks hauling liquid and impact to roads and bridges.</w:t>
      </w:r>
    </w:p>
    <w:p w:rsidR="00EF2C77" w:rsidRPr="008E0A84" w:rsidRDefault="00EF2C77" w:rsidP="00CF1124">
      <w:pPr>
        <w:pStyle w:val="ListParagraph"/>
        <w:numPr>
          <w:ilvl w:val="0"/>
          <w:numId w:val="5"/>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highlight w:val="yellow"/>
        </w:rPr>
        <w:t>Expand Transit Services</w:t>
      </w:r>
      <w:r w:rsidRPr="008E0A84">
        <w:rPr>
          <w:rFonts w:asciiTheme="majorHAnsi" w:hAnsiTheme="majorHAnsi" w:cs="Arial"/>
          <w:color w:val="000000" w:themeColor="text1"/>
          <w:sz w:val="24"/>
          <w:szCs w:val="24"/>
        </w:rPr>
        <w:t>.</w:t>
      </w:r>
    </w:p>
    <w:p w:rsidR="00EF2C77" w:rsidRPr="008E0A84" w:rsidRDefault="00EF2C77" w:rsidP="00CF1124">
      <w:pPr>
        <w:pStyle w:val="ListParagraph"/>
        <w:numPr>
          <w:ilvl w:val="0"/>
          <w:numId w:val="5"/>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Forced school consolidations due to state of the State’s flat revenues and multiple year budget cuts.  </w:t>
      </w:r>
      <w:r w:rsidRPr="008E0A84">
        <w:rPr>
          <w:rFonts w:asciiTheme="majorHAnsi" w:hAnsiTheme="majorHAnsi" w:cs="Arial"/>
          <w:color w:val="000000" w:themeColor="text1"/>
          <w:sz w:val="24"/>
          <w:szCs w:val="24"/>
          <w:u w:val="single"/>
        </w:rPr>
        <w:t>Is this a key issue in Grady County?</w:t>
      </w:r>
    </w:p>
    <w:p w:rsidR="00EF2C77" w:rsidRPr="008E0A84" w:rsidRDefault="00EF2C77" w:rsidP="00CF1124">
      <w:pPr>
        <w:pStyle w:val="ListParagraph"/>
        <w:numPr>
          <w:ilvl w:val="0"/>
          <w:numId w:val="5"/>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Lack of shoulders on 2 lane highways.</w:t>
      </w:r>
    </w:p>
    <w:p w:rsidR="00EF2C77" w:rsidRPr="008E0A84" w:rsidRDefault="00EF2C77" w:rsidP="00CF1124">
      <w:pPr>
        <w:pStyle w:val="ListParagraph"/>
        <w:numPr>
          <w:ilvl w:val="0"/>
          <w:numId w:val="5"/>
        </w:numPr>
        <w:tabs>
          <w:tab w:val="left" w:pos="360"/>
        </w:tabs>
        <w:spacing w:after="0" w:line="240" w:lineRule="auto"/>
        <w:ind w:left="360"/>
        <w:jc w:val="both"/>
        <w:rPr>
          <w:rFonts w:asciiTheme="majorHAnsi" w:hAnsiTheme="majorHAnsi" w:cs="Arial"/>
          <w:color w:val="000000" w:themeColor="text1"/>
          <w:sz w:val="24"/>
          <w:szCs w:val="24"/>
          <w:highlight w:val="yellow"/>
        </w:rPr>
      </w:pPr>
      <w:bookmarkStart w:id="24" w:name="_Hlk501304809"/>
      <w:r w:rsidRPr="008E0A84">
        <w:rPr>
          <w:rFonts w:asciiTheme="majorHAnsi" w:hAnsiTheme="majorHAnsi" w:cs="Arial"/>
          <w:color w:val="000000" w:themeColor="text1"/>
          <w:sz w:val="24"/>
          <w:szCs w:val="24"/>
          <w:highlight w:val="yellow"/>
        </w:rPr>
        <w:t>Urban and rural areas of the County – self identifying with OKC MSA</w:t>
      </w:r>
      <w:bookmarkEnd w:id="24"/>
    </w:p>
    <w:p w:rsidR="00EF2C77" w:rsidRPr="008E0A84" w:rsidRDefault="00EF2C77" w:rsidP="00CF1124">
      <w:pPr>
        <w:pStyle w:val="ListParagraph"/>
        <w:numPr>
          <w:ilvl w:val="0"/>
          <w:numId w:val="5"/>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Lack of funding to adequately maintain roadway systems and bridges.</w:t>
      </w:r>
    </w:p>
    <w:p w:rsidR="00EF2C77" w:rsidRPr="008E0A84" w:rsidRDefault="00EF2C77" w:rsidP="00CF1124">
      <w:pPr>
        <w:pStyle w:val="ListParagraph"/>
        <w:numPr>
          <w:ilvl w:val="0"/>
          <w:numId w:val="5"/>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Improvements of rail crossings.</w:t>
      </w:r>
    </w:p>
    <w:p w:rsidR="00EF2C77" w:rsidRPr="008E0A84" w:rsidRDefault="00EF2C77" w:rsidP="00CF1124">
      <w:pPr>
        <w:pStyle w:val="ListParagraph"/>
        <w:numPr>
          <w:ilvl w:val="0"/>
          <w:numId w:val="5"/>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Steep hills and sharp curves.</w:t>
      </w:r>
    </w:p>
    <w:p w:rsidR="00EF2C77" w:rsidRPr="008E0A84" w:rsidRDefault="00EF2C77" w:rsidP="00CF1124">
      <w:pPr>
        <w:pStyle w:val="ListParagraph"/>
        <w:numPr>
          <w:ilvl w:val="0"/>
          <w:numId w:val="5"/>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Problematic traffic issue locations (areas with high accidents, intersections, truck generators).</w:t>
      </w:r>
    </w:p>
    <w:p w:rsidR="00EF2C77" w:rsidRPr="008E0A84" w:rsidRDefault="00EF2C77" w:rsidP="00EF2C77">
      <w:pPr>
        <w:pStyle w:val="ListParagraph"/>
        <w:tabs>
          <w:tab w:val="left" w:pos="360"/>
        </w:tabs>
        <w:spacing w:after="0" w:line="240" w:lineRule="auto"/>
        <w:ind w:left="360"/>
        <w:rPr>
          <w:rFonts w:asciiTheme="majorHAnsi" w:hAnsiTheme="majorHAnsi" w:cs="Arial"/>
          <w:color w:val="000000" w:themeColor="text1"/>
          <w:sz w:val="24"/>
          <w:szCs w:val="24"/>
        </w:rPr>
      </w:pPr>
    </w:p>
    <w:p w:rsidR="00EF2C77" w:rsidRPr="008E0A84" w:rsidRDefault="00EF2C77" w:rsidP="00EF2C77">
      <w:pPr>
        <w:pStyle w:val="BodyText"/>
        <w:ind w:left="360" w:hanging="360"/>
        <w:rPr>
          <w:rFonts w:asciiTheme="majorHAnsi" w:hAnsiTheme="majorHAnsi"/>
          <w:b/>
          <w:color w:val="000000" w:themeColor="text1"/>
          <w:sz w:val="24"/>
          <w:szCs w:val="24"/>
        </w:rPr>
      </w:pPr>
      <w:r w:rsidRPr="008E0A84">
        <w:rPr>
          <w:rFonts w:asciiTheme="majorHAnsi" w:hAnsiTheme="majorHAnsi"/>
          <w:color w:val="000000" w:themeColor="text1"/>
          <w:sz w:val="24"/>
          <w:szCs w:val="24"/>
          <w:u w:val="single"/>
        </w:rPr>
        <w:t>Challenges:</w:t>
      </w:r>
    </w:p>
    <w:p w:rsidR="00EF2C77" w:rsidRPr="008E0A84" w:rsidRDefault="00EF2C77" w:rsidP="00CF1124">
      <w:pPr>
        <w:pStyle w:val="ListParagraph"/>
        <w:numPr>
          <w:ilvl w:val="0"/>
          <w:numId w:val="6"/>
        </w:numPr>
        <w:spacing w:after="0" w:line="240" w:lineRule="auto"/>
        <w:ind w:left="360"/>
        <w:jc w:val="both"/>
        <w:rPr>
          <w:rFonts w:asciiTheme="majorHAnsi" w:hAnsiTheme="majorHAnsi" w:cs="Arial"/>
          <w:strike/>
          <w:color w:val="000000" w:themeColor="text1"/>
          <w:sz w:val="24"/>
          <w:szCs w:val="24"/>
          <w:highlight w:val="yellow"/>
        </w:rPr>
      </w:pPr>
      <w:r w:rsidRPr="008E0A84">
        <w:rPr>
          <w:rFonts w:asciiTheme="majorHAnsi" w:hAnsiTheme="majorHAnsi" w:cs="Arial"/>
          <w:color w:val="000000" w:themeColor="text1"/>
          <w:sz w:val="24"/>
          <w:szCs w:val="24"/>
          <w:highlight w:val="yellow"/>
        </w:rPr>
        <w:t>Competition for medical professionals between urban and rural</w:t>
      </w:r>
      <w:r w:rsidRPr="008E0A84">
        <w:rPr>
          <w:rFonts w:asciiTheme="majorHAnsi" w:hAnsiTheme="majorHAnsi" w:cs="Arial"/>
          <w:strike/>
          <w:color w:val="000000" w:themeColor="text1"/>
          <w:sz w:val="24"/>
          <w:szCs w:val="24"/>
          <w:highlight w:val="yellow"/>
        </w:rPr>
        <w:t>.</w:t>
      </w:r>
    </w:p>
    <w:p w:rsidR="00EF2C77" w:rsidRPr="008E0A84" w:rsidRDefault="00EF2C77" w:rsidP="00CF1124">
      <w:pPr>
        <w:pStyle w:val="ListParagraph"/>
        <w:numPr>
          <w:ilvl w:val="0"/>
          <w:numId w:val="6"/>
        </w:numPr>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Age of infrastructure.</w:t>
      </w:r>
    </w:p>
    <w:p w:rsidR="00EF2C77" w:rsidRPr="008E0A84" w:rsidRDefault="00EF2C77" w:rsidP="00CF1124">
      <w:pPr>
        <w:pStyle w:val="ListParagraph"/>
        <w:numPr>
          <w:ilvl w:val="0"/>
          <w:numId w:val="6"/>
        </w:numPr>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Attracting workforce to support the employment needs</w:t>
      </w:r>
    </w:p>
    <w:p w:rsidR="00EF2C77" w:rsidRPr="008E0A84" w:rsidRDefault="00EF2C77" w:rsidP="00CF1124">
      <w:pPr>
        <w:pStyle w:val="ListParagraph"/>
        <w:numPr>
          <w:ilvl w:val="0"/>
          <w:numId w:val="6"/>
        </w:numPr>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highlight w:val="yellow"/>
        </w:rPr>
        <w:t>Access to affordable high-speed internet</w:t>
      </w:r>
      <w:r w:rsidRPr="008E0A84">
        <w:rPr>
          <w:rFonts w:asciiTheme="majorHAnsi" w:hAnsiTheme="majorHAnsi" w:cs="Arial"/>
          <w:color w:val="000000" w:themeColor="text1"/>
          <w:sz w:val="24"/>
          <w:szCs w:val="24"/>
        </w:rPr>
        <w:t>.</w:t>
      </w:r>
    </w:p>
    <w:p w:rsidR="00EF2C77" w:rsidRPr="008E0A84" w:rsidRDefault="00EF2C77" w:rsidP="00CF1124">
      <w:pPr>
        <w:pStyle w:val="ListParagraph"/>
        <w:numPr>
          <w:ilvl w:val="0"/>
          <w:numId w:val="6"/>
        </w:numPr>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Competition for industry/business. </w:t>
      </w:r>
    </w:p>
    <w:p w:rsidR="00EF2C77" w:rsidRPr="008E0A84" w:rsidRDefault="00EF2C77" w:rsidP="00CF1124">
      <w:pPr>
        <w:pStyle w:val="ListParagraph"/>
        <w:numPr>
          <w:ilvl w:val="0"/>
          <w:numId w:val="6"/>
        </w:numPr>
        <w:tabs>
          <w:tab w:val="left" w:pos="360"/>
        </w:tabs>
        <w:spacing w:after="0" w:line="240" w:lineRule="auto"/>
        <w:ind w:left="360"/>
        <w:jc w:val="both"/>
        <w:rPr>
          <w:rFonts w:asciiTheme="majorHAnsi" w:hAnsiTheme="majorHAnsi" w:cs="Arial"/>
          <w:color w:val="000000" w:themeColor="text1"/>
          <w:sz w:val="24"/>
          <w:szCs w:val="24"/>
          <w:u w:val="single"/>
        </w:rPr>
      </w:pPr>
      <w:r w:rsidRPr="008E0A84">
        <w:rPr>
          <w:rFonts w:asciiTheme="majorHAnsi" w:hAnsiTheme="majorHAnsi" w:cs="Arial"/>
          <w:color w:val="000000" w:themeColor="text1"/>
          <w:sz w:val="24"/>
          <w:szCs w:val="24"/>
          <w:highlight w:val="yellow"/>
        </w:rPr>
        <w:t>Coordination with Native American Tribes development and projects</w:t>
      </w:r>
      <w:r w:rsidRPr="008E0A84">
        <w:rPr>
          <w:rFonts w:asciiTheme="majorHAnsi" w:hAnsiTheme="majorHAnsi" w:cs="Arial"/>
          <w:color w:val="000000" w:themeColor="text1"/>
          <w:sz w:val="24"/>
          <w:szCs w:val="24"/>
          <w:u w:val="single"/>
        </w:rPr>
        <w:t>.</w:t>
      </w:r>
    </w:p>
    <w:p w:rsidR="00EF2C77" w:rsidRPr="008E0A84" w:rsidRDefault="00EF2C77" w:rsidP="00CF1124">
      <w:pPr>
        <w:pStyle w:val="ListParagraph"/>
        <w:numPr>
          <w:ilvl w:val="0"/>
          <w:numId w:val="6"/>
        </w:numPr>
        <w:spacing w:after="0" w:line="240" w:lineRule="auto"/>
        <w:ind w:left="360"/>
        <w:jc w:val="both"/>
        <w:rPr>
          <w:rFonts w:asciiTheme="majorHAnsi" w:hAnsiTheme="majorHAnsi" w:cs="Arial"/>
          <w:color w:val="000000" w:themeColor="text1"/>
          <w:sz w:val="24"/>
          <w:szCs w:val="24"/>
          <w:highlight w:val="yellow"/>
        </w:rPr>
      </w:pPr>
      <w:r w:rsidRPr="008E0A84">
        <w:rPr>
          <w:rFonts w:asciiTheme="majorHAnsi" w:hAnsiTheme="majorHAnsi" w:cs="Arial"/>
          <w:color w:val="000000" w:themeColor="text1"/>
          <w:sz w:val="24"/>
          <w:szCs w:val="24"/>
          <w:highlight w:val="yellow"/>
        </w:rPr>
        <w:t>Economy is dependent on the oil and gas industry.</w:t>
      </w:r>
    </w:p>
    <w:p w:rsidR="00EF2C77" w:rsidRPr="008E0A84" w:rsidRDefault="00EF2C77" w:rsidP="00CF1124">
      <w:pPr>
        <w:pStyle w:val="ListParagraph"/>
        <w:numPr>
          <w:ilvl w:val="0"/>
          <w:numId w:val="6"/>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Working together regionally to attract/maintain workforce, industry and community</w:t>
      </w:r>
    </w:p>
    <w:p w:rsidR="00EF2C77" w:rsidRPr="008E0A84" w:rsidRDefault="00EF2C77" w:rsidP="00CF1124">
      <w:pPr>
        <w:pStyle w:val="ListParagraph"/>
        <w:numPr>
          <w:ilvl w:val="0"/>
          <w:numId w:val="6"/>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Funding limitation - </w:t>
      </w:r>
      <w:r w:rsidRPr="008E0A84">
        <w:rPr>
          <w:rFonts w:asciiTheme="majorHAnsi" w:hAnsiTheme="majorHAnsi" w:cs="Arial"/>
          <w:color w:val="000000" w:themeColor="text1"/>
          <w:spacing w:val="-1"/>
          <w:sz w:val="24"/>
          <w:szCs w:val="24"/>
        </w:rPr>
        <w:t>revenues</w:t>
      </w:r>
      <w:r w:rsidRPr="008E0A84">
        <w:rPr>
          <w:rFonts w:asciiTheme="majorHAnsi" w:hAnsiTheme="majorHAnsi" w:cs="Arial"/>
          <w:color w:val="000000" w:themeColor="text1"/>
          <w:spacing w:val="-2"/>
          <w:sz w:val="24"/>
          <w:szCs w:val="24"/>
        </w:rPr>
        <w:t xml:space="preserve"> continue to be limited to </w:t>
      </w:r>
      <w:r w:rsidRPr="008E0A84">
        <w:rPr>
          <w:rFonts w:asciiTheme="majorHAnsi" w:hAnsiTheme="majorHAnsi" w:cs="Arial"/>
          <w:color w:val="000000" w:themeColor="text1"/>
          <w:spacing w:val="-1"/>
          <w:sz w:val="24"/>
          <w:szCs w:val="24"/>
        </w:rPr>
        <w:t xml:space="preserve">meet </w:t>
      </w:r>
      <w:r w:rsidRPr="008E0A84">
        <w:rPr>
          <w:rFonts w:asciiTheme="majorHAnsi" w:hAnsiTheme="majorHAnsi" w:cs="Arial"/>
          <w:color w:val="000000" w:themeColor="text1"/>
          <w:sz w:val="24"/>
          <w:szCs w:val="24"/>
        </w:rPr>
        <w:t>the</w:t>
      </w:r>
      <w:r w:rsidRPr="008E0A84">
        <w:rPr>
          <w:rFonts w:asciiTheme="majorHAnsi" w:hAnsiTheme="majorHAnsi" w:cs="Arial"/>
          <w:color w:val="000000" w:themeColor="text1"/>
          <w:spacing w:val="49"/>
          <w:sz w:val="24"/>
          <w:szCs w:val="24"/>
        </w:rPr>
        <w:t xml:space="preserve"> </w:t>
      </w:r>
      <w:r w:rsidRPr="008E0A84">
        <w:rPr>
          <w:rFonts w:asciiTheme="majorHAnsi" w:hAnsiTheme="majorHAnsi" w:cs="Arial"/>
          <w:color w:val="000000" w:themeColor="text1"/>
          <w:spacing w:val="-1"/>
          <w:sz w:val="24"/>
          <w:szCs w:val="24"/>
        </w:rPr>
        <w:t>transportation</w:t>
      </w:r>
      <w:r w:rsidRPr="008E0A84">
        <w:rPr>
          <w:rFonts w:asciiTheme="majorHAnsi" w:hAnsiTheme="majorHAnsi" w:cs="Arial"/>
          <w:color w:val="000000" w:themeColor="text1"/>
          <w:sz w:val="24"/>
          <w:szCs w:val="24"/>
        </w:rPr>
        <w:t xml:space="preserve"> </w:t>
      </w:r>
      <w:r w:rsidRPr="008E0A84">
        <w:rPr>
          <w:rFonts w:asciiTheme="majorHAnsi" w:hAnsiTheme="majorHAnsi" w:cs="Arial"/>
          <w:color w:val="000000" w:themeColor="text1"/>
          <w:spacing w:val="-1"/>
          <w:sz w:val="24"/>
          <w:szCs w:val="24"/>
        </w:rPr>
        <w:t>system</w:t>
      </w:r>
      <w:r w:rsidRPr="008E0A84">
        <w:rPr>
          <w:rFonts w:asciiTheme="majorHAnsi" w:hAnsiTheme="majorHAnsi" w:cs="Arial"/>
          <w:color w:val="000000" w:themeColor="text1"/>
          <w:spacing w:val="1"/>
          <w:sz w:val="24"/>
          <w:szCs w:val="24"/>
        </w:rPr>
        <w:t xml:space="preserve"> </w:t>
      </w:r>
      <w:r w:rsidRPr="008E0A84">
        <w:rPr>
          <w:rFonts w:asciiTheme="majorHAnsi" w:hAnsiTheme="majorHAnsi" w:cs="Arial"/>
          <w:color w:val="000000" w:themeColor="text1"/>
          <w:spacing w:val="-1"/>
          <w:sz w:val="24"/>
          <w:szCs w:val="24"/>
        </w:rPr>
        <w:t>needs</w:t>
      </w:r>
      <w:r w:rsidRPr="008E0A84">
        <w:rPr>
          <w:rFonts w:asciiTheme="majorHAnsi" w:hAnsiTheme="majorHAnsi" w:cs="Arial"/>
          <w:color w:val="000000" w:themeColor="text1"/>
          <w:spacing w:val="1"/>
          <w:sz w:val="24"/>
          <w:szCs w:val="24"/>
        </w:rPr>
        <w:t xml:space="preserve"> </w:t>
      </w:r>
      <w:r w:rsidRPr="008E0A84">
        <w:rPr>
          <w:rFonts w:asciiTheme="majorHAnsi" w:hAnsiTheme="majorHAnsi" w:cs="Arial"/>
          <w:color w:val="000000" w:themeColor="text1"/>
          <w:spacing w:val="-1"/>
          <w:sz w:val="24"/>
          <w:szCs w:val="24"/>
        </w:rPr>
        <w:t>over</w:t>
      </w:r>
      <w:r w:rsidRPr="008E0A84">
        <w:rPr>
          <w:rFonts w:asciiTheme="majorHAnsi" w:hAnsiTheme="majorHAnsi" w:cs="Arial"/>
          <w:color w:val="000000" w:themeColor="text1"/>
          <w:spacing w:val="1"/>
          <w:sz w:val="24"/>
          <w:szCs w:val="24"/>
        </w:rPr>
        <w:t xml:space="preserve"> </w:t>
      </w:r>
      <w:r w:rsidRPr="008E0A84">
        <w:rPr>
          <w:rFonts w:asciiTheme="majorHAnsi" w:hAnsiTheme="majorHAnsi" w:cs="Arial"/>
          <w:color w:val="000000" w:themeColor="text1"/>
          <w:spacing w:val="-1"/>
          <w:sz w:val="24"/>
          <w:szCs w:val="24"/>
        </w:rPr>
        <w:t>time.</w:t>
      </w:r>
    </w:p>
    <w:p w:rsidR="00EF2C77" w:rsidRPr="008E0A84" w:rsidRDefault="00EF2C77" w:rsidP="00CF1124">
      <w:pPr>
        <w:pStyle w:val="ListParagraph"/>
        <w:numPr>
          <w:ilvl w:val="0"/>
          <w:numId w:val="6"/>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Maintain access to healthcare and emergency services.</w:t>
      </w:r>
    </w:p>
    <w:p w:rsidR="00EF2C77" w:rsidRPr="008E0A84" w:rsidRDefault="00EF2C77" w:rsidP="00CF1124">
      <w:pPr>
        <w:pStyle w:val="ListParagraph"/>
        <w:numPr>
          <w:ilvl w:val="0"/>
          <w:numId w:val="6"/>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lastRenderedPageBreak/>
        <w:t>Lack of system to reevaluate how, when and where new roads are built versus investment in upgrade to the existing road system.</w:t>
      </w:r>
    </w:p>
    <w:p w:rsidR="00EF2C77" w:rsidRDefault="00EF2C77" w:rsidP="00EF2C77">
      <w:pPr>
        <w:spacing w:after="0" w:line="240" w:lineRule="auto"/>
        <w:rPr>
          <w:rFonts w:asciiTheme="majorHAnsi" w:hAnsiTheme="majorHAnsi"/>
          <w:color w:val="000000" w:themeColor="text1"/>
          <w:sz w:val="24"/>
          <w:szCs w:val="24"/>
          <w:u w:val="single"/>
        </w:rPr>
      </w:pPr>
    </w:p>
    <w:p w:rsidR="00EF2C77" w:rsidRPr="008E0A84" w:rsidRDefault="00EF2C77" w:rsidP="00EF2C77">
      <w:pPr>
        <w:spacing w:after="0" w:line="240" w:lineRule="auto"/>
        <w:rPr>
          <w:rFonts w:asciiTheme="majorHAnsi" w:hAnsiTheme="majorHAnsi"/>
          <w:color w:val="000000" w:themeColor="text1"/>
          <w:sz w:val="24"/>
          <w:szCs w:val="24"/>
        </w:rPr>
      </w:pPr>
      <w:r w:rsidRPr="008E0A84">
        <w:rPr>
          <w:rFonts w:asciiTheme="majorHAnsi" w:hAnsiTheme="majorHAnsi"/>
          <w:color w:val="000000" w:themeColor="text1"/>
          <w:sz w:val="24"/>
          <w:szCs w:val="24"/>
          <w:u w:val="single"/>
        </w:rPr>
        <w:t>Trends:</w:t>
      </w:r>
      <w:r w:rsidRPr="008E0A84">
        <w:rPr>
          <w:rFonts w:asciiTheme="majorHAnsi" w:hAnsiTheme="majorHAnsi"/>
          <w:color w:val="000000" w:themeColor="text1"/>
          <w:sz w:val="24"/>
          <w:szCs w:val="24"/>
        </w:rPr>
        <w:t xml:space="preserve"> </w:t>
      </w:r>
    </w:p>
    <w:p w:rsidR="00EF2C77" w:rsidRPr="008E0A84" w:rsidRDefault="00EF2C77" w:rsidP="00CF1124">
      <w:pPr>
        <w:pStyle w:val="ListParagraph"/>
        <w:numPr>
          <w:ilvl w:val="0"/>
          <w:numId w:val="16"/>
        </w:numPr>
        <w:spacing w:after="0" w:line="240" w:lineRule="auto"/>
        <w:ind w:left="360"/>
        <w:jc w:val="both"/>
        <w:rPr>
          <w:rFonts w:asciiTheme="majorHAnsi" w:eastAsia="Times New Roman" w:hAnsiTheme="majorHAnsi"/>
          <w:color w:val="000000" w:themeColor="text1"/>
          <w:sz w:val="24"/>
          <w:szCs w:val="24"/>
        </w:rPr>
      </w:pPr>
      <w:r w:rsidRPr="008E0A84">
        <w:rPr>
          <w:rFonts w:asciiTheme="majorHAnsi" w:hAnsiTheme="majorHAnsi" w:cs="Arial"/>
          <w:color w:val="000000" w:themeColor="text1"/>
          <w:sz w:val="24"/>
          <w:szCs w:val="24"/>
        </w:rPr>
        <w:t xml:space="preserve">Growth occurring in Tuttle, Newcastle, Blanchard, </w:t>
      </w:r>
      <w:proofErr w:type="spellStart"/>
      <w:r w:rsidRPr="008E0A84">
        <w:rPr>
          <w:rFonts w:asciiTheme="majorHAnsi" w:hAnsiTheme="majorHAnsi" w:cs="Arial"/>
          <w:color w:val="000000" w:themeColor="text1"/>
          <w:sz w:val="24"/>
          <w:szCs w:val="24"/>
        </w:rPr>
        <w:t>Goldsby</w:t>
      </w:r>
      <w:proofErr w:type="spellEnd"/>
      <w:r w:rsidRPr="008E0A84">
        <w:rPr>
          <w:rFonts w:asciiTheme="majorHAnsi" w:hAnsiTheme="majorHAnsi" w:cs="Arial"/>
          <w:color w:val="000000" w:themeColor="text1"/>
          <w:sz w:val="24"/>
          <w:szCs w:val="24"/>
        </w:rPr>
        <w:t xml:space="preserve"> and unincorporated areas abutting Oklahoma and Cleveland Counties.</w:t>
      </w:r>
    </w:p>
    <w:p w:rsidR="00EF2C77" w:rsidRPr="008E0A84" w:rsidRDefault="00EF2C77" w:rsidP="00CF1124">
      <w:pPr>
        <w:pStyle w:val="ListParagraph"/>
        <w:numPr>
          <w:ilvl w:val="0"/>
          <w:numId w:val="16"/>
        </w:numPr>
        <w:spacing w:after="0" w:line="240" w:lineRule="auto"/>
        <w:ind w:left="360"/>
        <w:jc w:val="both"/>
        <w:rPr>
          <w:rFonts w:asciiTheme="majorHAnsi" w:eastAsia="Times New Roman" w:hAnsiTheme="majorHAnsi"/>
          <w:color w:val="000000" w:themeColor="text1"/>
          <w:sz w:val="24"/>
          <w:szCs w:val="24"/>
        </w:rPr>
      </w:pPr>
      <w:r w:rsidRPr="008E0A84">
        <w:rPr>
          <w:rFonts w:asciiTheme="majorHAnsi" w:eastAsia="Times New Roman" w:hAnsiTheme="majorHAnsi"/>
          <w:color w:val="000000" w:themeColor="text1"/>
          <w:sz w:val="24"/>
          <w:szCs w:val="24"/>
        </w:rPr>
        <w:t>Growth continues for online shopping sales.</w:t>
      </w:r>
    </w:p>
    <w:p w:rsidR="00EF2C77" w:rsidRPr="008E0A84" w:rsidRDefault="00EF2C77" w:rsidP="00CF1124">
      <w:pPr>
        <w:pStyle w:val="ListParagraph"/>
        <w:numPr>
          <w:ilvl w:val="0"/>
          <w:numId w:val="16"/>
        </w:numPr>
        <w:spacing w:after="0" w:line="240" w:lineRule="auto"/>
        <w:ind w:left="360"/>
        <w:jc w:val="both"/>
        <w:rPr>
          <w:rFonts w:asciiTheme="majorHAnsi" w:eastAsia="Times New Roman" w:hAnsiTheme="majorHAnsi"/>
          <w:color w:val="000000" w:themeColor="text1"/>
          <w:sz w:val="24"/>
          <w:szCs w:val="24"/>
        </w:rPr>
      </w:pPr>
      <w:r w:rsidRPr="008E0A84">
        <w:rPr>
          <w:rFonts w:asciiTheme="majorHAnsi" w:hAnsiTheme="majorHAnsi" w:cs="Arial"/>
          <w:color w:val="000000" w:themeColor="text1"/>
          <w:sz w:val="24"/>
          <w:szCs w:val="24"/>
        </w:rPr>
        <w:t xml:space="preserve">Population is declining in the rural areas. </w:t>
      </w:r>
    </w:p>
    <w:p w:rsidR="00EF2C77" w:rsidRPr="008E0A84" w:rsidRDefault="00EF2C77" w:rsidP="00CF1124">
      <w:pPr>
        <w:pStyle w:val="ListParagraph"/>
        <w:numPr>
          <w:ilvl w:val="0"/>
          <w:numId w:val="16"/>
        </w:numPr>
        <w:spacing w:after="0" w:line="240" w:lineRule="auto"/>
        <w:ind w:left="360"/>
        <w:jc w:val="both"/>
        <w:rPr>
          <w:rFonts w:asciiTheme="majorHAnsi" w:eastAsia="Times New Roman" w:hAnsiTheme="majorHAnsi"/>
          <w:color w:val="000000" w:themeColor="text1"/>
          <w:sz w:val="24"/>
          <w:szCs w:val="24"/>
          <w:highlight w:val="yellow"/>
        </w:rPr>
      </w:pPr>
      <w:r w:rsidRPr="008E0A84">
        <w:rPr>
          <w:rFonts w:asciiTheme="majorHAnsi" w:hAnsiTheme="majorHAnsi" w:cs="Arial"/>
          <w:color w:val="000000" w:themeColor="text1"/>
          <w:sz w:val="24"/>
          <w:szCs w:val="24"/>
          <w:highlight w:val="yellow"/>
        </w:rPr>
        <w:t>Freight traffic will grow along US 81 and I-44</w:t>
      </w:r>
    </w:p>
    <w:p w:rsidR="00EF2C77" w:rsidRPr="008E0A84" w:rsidRDefault="00EF2C77" w:rsidP="00CF1124">
      <w:pPr>
        <w:pStyle w:val="ListParagraph"/>
        <w:numPr>
          <w:ilvl w:val="0"/>
          <w:numId w:val="16"/>
        </w:numPr>
        <w:spacing w:after="0" w:line="240" w:lineRule="auto"/>
        <w:ind w:left="360"/>
        <w:jc w:val="both"/>
        <w:rPr>
          <w:rFonts w:asciiTheme="majorHAnsi" w:eastAsia="Times New Roman" w:hAnsiTheme="majorHAnsi"/>
          <w:color w:val="000000" w:themeColor="text1"/>
          <w:sz w:val="24"/>
          <w:szCs w:val="24"/>
          <w:highlight w:val="yellow"/>
        </w:rPr>
      </w:pPr>
      <w:bookmarkStart w:id="25" w:name="_Hlk501304846"/>
      <w:r w:rsidRPr="008E0A84">
        <w:rPr>
          <w:rFonts w:asciiTheme="majorHAnsi" w:hAnsiTheme="majorHAnsi" w:cs="Arial"/>
          <w:color w:val="000000" w:themeColor="text1"/>
          <w:sz w:val="24"/>
          <w:szCs w:val="24"/>
          <w:highlight w:val="yellow"/>
        </w:rPr>
        <w:t>Health of Grady County …..</w:t>
      </w:r>
    </w:p>
    <w:bookmarkEnd w:id="25"/>
    <w:p w:rsidR="00EF2C77" w:rsidRPr="008E0A84" w:rsidRDefault="00EF2C77" w:rsidP="00CF1124">
      <w:pPr>
        <w:pStyle w:val="ListParagraph"/>
        <w:numPr>
          <w:ilvl w:val="0"/>
          <w:numId w:val="16"/>
        </w:numPr>
        <w:spacing w:after="0" w:line="240" w:lineRule="auto"/>
        <w:ind w:left="360"/>
        <w:jc w:val="both"/>
        <w:rPr>
          <w:rFonts w:asciiTheme="majorHAnsi" w:eastAsia="Times New Roman" w:hAnsiTheme="majorHAnsi"/>
          <w:color w:val="000000" w:themeColor="text1"/>
          <w:sz w:val="24"/>
          <w:szCs w:val="24"/>
          <w:highlight w:val="yellow"/>
        </w:rPr>
      </w:pPr>
      <w:r w:rsidRPr="008E0A84">
        <w:rPr>
          <w:rFonts w:asciiTheme="majorHAnsi" w:hAnsiTheme="majorHAnsi"/>
          <w:color w:val="000000" w:themeColor="text1"/>
          <w:sz w:val="24"/>
          <w:szCs w:val="24"/>
          <w:highlight w:val="yellow"/>
        </w:rPr>
        <w:t>The population is aging.  c</w:t>
      </w:r>
    </w:p>
    <w:p w:rsidR="00EF2C77" w:rsidRPr="008E0A84" w:rsidRDefault="00EF2C77" w:rsidP="00CF1124">
      <w:pPr>
        <w:pStyle w:val="ListParagraph"/>
        <w:numPr>
          <w:ilvl w:val="0"/>
          <w:numId w:val="16"/>
        </w:numPr>
        <w:spacing w:after="0" w:line="240" w:lineRule="auto"/>
        <w:ind w:left="360"/>
        <w:jc w:val="both"/>
        <w:rPr>
          <w:rFonts w:asciiTheme="majorHAnsi" w:hAnsiTheme="majorHAnsi"/>
          <w:color w:val="000000" w:themeColor="text1"/>
          <w:sz w:val="24"/>
          <w:szCs w:val="24"/>
        </w:rPr>
      </w:pPr>
      <w:r w:rsidRPr="008E0A84">
        <w:rPr>
          <w:rFonts w:asciiTheme="majorHAnsi" w:hAnsiTheme="majorHAnsi"/>
          <w:color w:val="000000" w:themeColor="text1"/>
          <w:sz w:val="24"/>
          <w:szCs w:val="24"/>
        </w:rPr>
        <w:t xml:space="preserve">Motor vehicles will continue to be the primary means of transportation. </w:t>
      </w:r>
    </w:p>
    <w:p w:rsidR="00EF2C77" w:rsidRPr="008E0A84" w:rsidRDefault="00EF2C77" w:rsidP="00CF1124">
      <w:pPr>
        <w:pStyle w:val="ListParagraph"/>
        <w:numPr>
          <w:ilvl w:val="0"/>
          <w:numId w:val="16"/>
        </w:numPr>
        <w:spacing w:after="0" w:line="240" w:lineRule="auto"/>
        <w:ind w:left="360"/>
        <w:jc w:val="both"/>
        <w:rPr>
          <w:rFonts w:asciiTheme="majorHAnsi" w:eastAsia="Times New Roman" w:hAnsiTheme="majorHAnsi"/>
          <w:color w:val="000000" w:themeColor="text1"/>
          <w:sz w:val="24"/>
          <w:szCs w:val="24"/>
        </w:rPr>
      </w:pPr>
      <w:r w:rsidRPr="008E0A84">
        <w:rPr>
          <w:rFonts w:asciiTheme="majorHAnsi" w:hAnsiTheme="majorHAnsi"/>
          <w:color w:val="000000" w:themeColor="text1"/>
          <w:sz w:val="24"/>
          <w:szCs w:val="24"/>
        </w:rPr>
        <w:t xml:space="preserve">The energy sector and farming community will continue to rely heavily on trucks in rural areas.   </w:t>
      </w:r>
    </w:p>
    <w:p w:rsidR="00EF2C77" w:rsidRPr="008E0A84" w:rsidRDefault="00EF2C77" w:rsidP="00CF1124">
      <w:pPr>
        <w:pStyle w:val="ListParagraph"/>
        <w:numPr>
          <w:ilvl w:val="0"/>
          <w:numId w:val="16"/>
        </w:numPr>
        <w:spacing w:after="0" w:line="240" w:lineRule="auto"/>
        <w:ind w:left="360"/>
        <w:jc w:val="both"/>
        <w:rPr>
          <w:rFonts w:asciiTheme="majorHAnsi" w:eastAsia="Times New Roman" w:hAnsiTheme="majorHAnsi"/>
          <w:color w:val="000000" w:themeColor="text1"/>
          <w:sz w:val="24"/>
          <w:szCs w:val="24"/>
        </w:rPr>
      </w:pPr>
      <w:r w:rsidRPr="008E0A84">
        <w:rPr>
          <w:rFonts w:asciiTheme="majorHAnsi" w:hAnsiTheme="majorHAnsi"/>
          <w:color w:val="000000" w:themeColor="text1"/>
          <w:sz w:val="24"/>
          <w:szCs w:val="24"/>
        </w:rPr>
        <w:t xml:space="preserve">Technology impact on retail, employment and how medical services are obtained. </w:t>
      </w:r>
    </w:p>
    <w:p w:rsidR="00EF2C77" w:rsidRPr="008E0A84" w:rsidRDefault="00EF2C77" w:rsidP="00CF1124">
      <w:pPr>
        <w:pStyle w:val="ListParagraph"/>
        <w:numPr>
          <w:ilvl w:val="0"/>
          <w:numId w:val="16"/>
        </w:numPr>
        <w:spacing w:after="0" w:line="240" w:lineRule="auto"/>
        <w:ind w:left="360"/>
        <w:jc w:val="both"/>
        <w:rPr>
          <w:rFonts w:asciiTheme="majorHAnsi" w:hAnsiTheme="majorHAnsi"/>
          <w:color w:val="000000" w:themeColor="text1"/>
          <w:sz w:val="24"/>
          <w:szCs w:val="24"/>
        </w:rPr>
      </w:pPr>
      <w:r w:rsidRPr="008E0A84">
        <w:rPr>
          <w:rFonts w:asciiTheme="majorHAnsi" w:hAnsiTheme="majorHAnsi"/>
          <w:color w:val="000000" w:themeColor="text1"/>
          <w:sz w:val="24"/>
          <w:szCs w:val="24"/>
        </w:rPr>
        <w:t xml:space="preserve">Autonomous vehicle technology. </w:t>
      </w:r>
    </w:p>
    <w:p w:rsidR="00EF2C77" w:rsidRPr="008E0A84" w:rsidRDefault="00EF2C77" w:rsidP="00CF1124">
      <w:pPr>
        <w:pStyle w:val="ListParagraph"/>
        <w:numPr>
          <w:ilvl w:val="0"/>
          <w:numId w:val="16"/>
        </w:numPr>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olor w:val="000000" w:themeColor="text1"/>
          <w:sz w:val="24"/>
          <w:szCs w:val="24"/>
        </w:rPr>
        <w:t xml:space="preserve">National Household Travel Survey data reveals greater </w:t>
      </w:r>
      <w:proofErr w:type="gramStart"/>
      <w:r w:rsidRPr="008E0A84">
        <w:rPr>
          <w:rFonts w:asciiTheme="majorHAnsi" w:hAnsiTheme="majorHAnsi"/>
          <w:color w:val="000000" w:themeColor="text1"/>
          <w:sz w:val="24"/>
          <w:szCs w:val="24"/>
        </w:rPr>
        <w:t>number of people are</w:t>
      </w:r>
      <w:proofErr w:type="gramEnd"/>
      <w:r w:rsidRPr="008E0A84">
        <w:rPr>
          <w:rFonts w:asciiTheme="majorHAnsi" w:hAnsiTheme="majorHAnsi"/>
          <w:color w:val="000000" w:themeColor="text1"/>
          <w:sz w:val="24"/>
          <w:szCs w:val="24"/>
        </w:rPr>
        <w:t xml:space="preserve"> working from home.</w:t>
      </w:r>
    </w:p>
    <w:p w:rsidR="00EF2C77" w:rsidRPr="008E0A84" w:rsidRDefault="00EF2C77" w:rsidP="00CF1124">
      <w:pPr>
        <w:pStyle w:val="ListParagraph"/>
        <w:numPr>
          <w:ilvl w:val="0"/>
          <w:numId w:val="16"/>
        </w:numPr>
        <w:spacing w:after="0" w:line="240" w:lineRule="auto"/>
        <w:ind w:left="360"/>
        <w:rPr>
          <w:rFonts w:asciiTheme="majorHAnsi" w:hAnsiTheme="majorHAnsi"/>
          <w:color w:val="000000" w:themeColor="text1"/>
          <w:sz w:val="24"/>
          <w:szCs w:val="24"/>
        </w:rPr>
      </w:pPr>
      <w:r w:rsidRPr="008E0A84">
        <w:rPr>
          <w:rFonts w:asciiTheme="majorHAnsi" w:hAnsiTheme="majorHAnsi"/>
          <w:color w:val="000000" w:themeColor="text1"/>
          <w:sz w:val="24"/>
          <w:szCs w:val="24"/>
        </w:rPr>
        <w:t>State of Oklahoma’s budget negative impact.</w:t>
      </w:r>
    </w:p>
    <w:p w:rsidR="00EF2C77" w:rsidRPr="008E0A84" w:rsidRDefault="00EF2C77" w:rsidP="00EF2C77">
      <w:pPr>
        <w:spacing w:after="0" w:line="240" w:lineRule="auto"/>
        <w:rPr>
          <w:rFonts w:asciiTheme="majorHAnsi" w:eastAsia="Calibri" w:hAnsiTheme="majorHAnsi"/>
          <w:color w:val="000000" w:themeColor="text1"/>
          <w:sz w:val="24"/>
          <w:szCs w:val="24"/>
        </w:rPr>
      </w:pPr>
      <w:r w:rsidRPr="008E0A84">
        <w:rPr>
          <w:rFonts w:asciiTheme="majorHAnsi" w:hAnsiTheme="majorHAnsi"/>
          <w:color w:val="000000" w:themeColor="text1"/>
          <w:sz w:val="24"/>
          <w:szCs w:val="24"/>
        </w:rPr>
        <w:br w:type="page"/>
      </w:r>
    </w:p>
    <w:tbl>
      <w:tblPr>
        <w:tblW w:w="11070" w:type="dxa"/>
        <w:tblInd w:w="-882" w:type="dxa"/>
        <w:tblLook w:val="04A0"/>
      </w:tblPr>
      <w:tblGrid>
        <w:gridCol w:w="830"/>
        <w:gridCol w:w="965"/>
        <w:gridCol w:w="811"/>
        <w:gridCol w:w="1174"/>
        <w:gridCol w:w="900"/>
        <w:gridCol w:w="1440"/>
        <w:gridCol w:w="1170"/>
        <w:gridCol w:w="1440"/>
        <w:gridCol w:w="1080"/>
        <w:gridCol w:w="1260"/>
      </w:tblGrid>
      <w:tr w:rsidR="00EF2C77" w:rsidRPr="00042293" w:rsidTr="00F95EBE">
        <w:trPr>
          <w:trHeight w:val="1665"/>
          <w:tblHeader/>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C77" w:rsidRPr="00042293" w:rsidRDefault="00EF2C77" w:rsidP="00F95EBE">
            <w:pPr>
              <w:spacing w:after="0" w:line="240" w:lineRule="auto"/>
              <w:jc w:val="center"/>
              <w:rPr>
                <w:rFonts w:ascii="Cambria" w:hAnsi="Cambria" w:cs="Calibri"/>
                <w:b/>
                <w:bCs/>
                <w:color w:val="000000"/>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C77" w:rsidRPr="00042293" w:rsidRDefault="00EF2C77" w:rsidP="00F95EBE">
            <w:pPr>
              <w:spacing w:after="0" w:line="240" w:lineRule="auto"/>
              <w:jc w:val="center"/>
              <w:rPr>
                <w:rFonts w:ascii="Cambria" w:hAnsi="Cambria" w:cs="Calibri"/>
                <w:b/>
                <w:bCs/>
                <w:color w:val="000000"/>
                <w:sz w:val="20"/>
                <w:szCs w:val="20"/>
              </w:rPr>
            </w:pPr>
            <w:r w:rsidRPr="00042293">
              <w:rPr>
                <w:rFonts w:ascii="Cambria" w:hAnsi="Cambria" w:cs="Calibri"/>
                <w:b/>
                <w:bCs/>
                <w:color w:val="000000"/>
                <w:sz w:val="20"/>
                <w:szCs w:val="20"/>
              </w:rPr>
              <w:t xml:space="preserve">Grady State of the State 2012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C77" w:rsidRPr="00042293" w:rsidRDefault="00EF2C77" w:rsidP="00F95EBE">
            <w:pPr>
              <w:spacing w:after="0" w:line="240" w:lineRule="auto"/>
              <w:jc w:val="center"/>
              <w:rPr>
                <w:rFonts w:ascii="Cambria" w:hAnsi="Cambria" w:cs="Calibri"/>
                <w:b/>
                <w:bCs/>
                <w:color w:val="000000"/>
                <w:sz w:val="20"/>
                <w:szCs w:val="20"/>
              </w:rPr>
            </w:pPr>
            <w:r w:rsidRPr="00042293">
              <w:rPr>
                <w:rFonts w:ascii="Cambria" w:hAnsi="Cambria" w:cs="Calibri"/>
                <w:b/>
                <w:bCs/>
                <w:color w:val="000000"/>
                <w:sz w:val="20"/>
                <w:szCs w:val="20"/>
              </w:rPr>
              <w:t xml:space="preserve">Grady pop .1% Ann. </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C77" w:rsidRPr="00042293" w:rsidRDefault="00EF2C77" w:rsidP="00F95EBE">
            <w:pPr>
              <w:spacing w:after="0" w:line="240" w:lineRule="auto"/>
              <w:jc w:val="center"/>
              <w:rPr>
                <w:rFonts w:ascii="Cambria" w:hAnsi="Cambria" w:cs="Calibri"/>
                <w:b/>
                <w:bCs/>
                <w:color w:val="000000"/>
                <w:sz w:val="20"/>
                <w:szCs w:val="20"/>
              </w:rPr>
            </w:pPr>
            <w:r w:rsidRPr="00042293">
              <w:rPr>
                <w:rFonts w:ascii="Cambria" w:hAnsi="Cambria" w:cs="Calibri"/>
                <w:b/>
                <w:bCs/>
                <w:color w:val="000000"/>
                <w:sz w:val="20"/>
                <w:szCs w:val="20"/>
              </w:rPr>
              <w:t xml:space="preserve">Grady Civilian Labor Force .1% Ann.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C77" w:rsidRPr="00042293" w:rsidRDefault="00EF2C77" w:rsidP="00F95EBE">
            <w:pPr>
              <w:spacing w:after="0" w:line="240" w:lineRule="auto"/>
              <w:jc w:val="center"/>
              <w:rPr>
                <w:rFonts w:ascii="Cambria" w:hAnsi="Cambria" w:cs="Calibri"/>
                <w:b/>
                <w:bCs/>
                <w:color w:val="000000"/>
                <w:sz w:val="20"/>
                <w:szCs w:val="20"/>
              </w:rPr>
            </w:pPr>
            <w:r w:rsidRPr="00042293">
              <w:rPr>
                <w:rFonts w:ascii="Cambria" w:hAnsi="Cambria" w:cs="Calibri"/>
                <w:b/>
                <w:bCs/>
                <w:color w:val="000000"/>
                <w:sz w:val="20"/>
                <w:szCs w:val="20"/>
              </w:rPr>
              <w:t xml:space="preserve">Grady pop .5% Ann.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C77" w:rsidRPr="00042293" w:rsidRDefault="00EF2C77" w:rsidP="00F95EBE">
            <w:pPr>
              <w:spacing w:after="0" w:line="240" w:lineRule="auto"/>
              <w:jc w:val="center"/>
              <w:rPr>
                <w:rFonts w:ascii="Cambria" w:hAnsi="Cambria" w:cs="Calibri"/>
                <w:b/>
                <w:bCs/>
                <w:color w:val="000000"/>
                <w:sz w:val="20"/>
                <w:szCs w:val="20"/>
              </w:rPr>
            </w:pPr>
            <w:r w:rsidRPr="00042293">
              <w:rPr>
                <w:rFonts w:ascii="Cambria" w:hAnsi="Cambria" w:cs="Calibri"/>
                <w:b/>
                <w:bCs/>
                <w:color w:val="000000"/>
                <w:sz w:val="20"/>
                <w:szCs w:val="20"/>
              </w:rPr>
              <w:t xml:space="preserve">Grady Civilian Labor Force .5% Ann.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C77" w:rsidRPr="00042293" w:rsidRDefault="00EF2C77" w:rsidP="00F95EBE">
            <w:pPr>
              <w:spacing w:after="0" w:line="240" w:lineRule="auto"/>
              <w:jc w:val="center"/>
              <w:rPr>
                <w:rFonts w:ascii="Cambria" w:hAnsi="Cambria" w:cs="Calibri"/>
                <w:b/>
                <w:bCs/>
                <w:color w:val="000000"/>
                <w:sz w:val="20"/>
                <w:szCs w:val="20"/>
              </w:rPr>
            </w:pPr>
            <w:r w:rsidRPr="00042293">
              <w:rPr>
                <w:rFonts w:ascii="Cambria" w:hAnsi="Cambria" w:cs="Calibri"/>
                <w:b/>
                <w:bCs/>
                <w:color w:val="000000"/>
                <w:sz w:val="20"/>
                <w:szCs w:val="20"/>
              </w:rPr>
              <w:t xml:space="preserve">Grady pop 1% Ann.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C77" w:rsidRPr="00042293" w:rsidRDefault="00EF2C77" w:rsidP="00F95EBE">
            <w:pPr>
              <w:spacing w:after="0" w:line="240" w:lineRule="auto"/>
              <w:jc w:val="center"/>
              <w:rPr>
                <w:rFonts w:ascii="Cambria" w:hAnsi="Cambria" w:cs="Calibri"/>
                <w:b/>
                <w:bCs/>
                <w:color w:val="000000"/>
                <w:sz w:val="20"/>
                <w:szCs w:val="20"/>
              </w:rPr>
            </w:pPr>
            <w:r w:rsidRPr="00042293">
              <w:rPr>
                <w:rFonts w:ascii="Cambria" w:hAnsi="Cambria" w:cs="Calibri"/>
                <w:b/>
                <w:bCs/>
                <w:color w:val="000000"/>
                <w:sz w:val="20"/>
                <w:szCs w:val="20"/>
              </w:rPr>
              <w:t xml:space="preserve">Grady Civilian Labor Force 1% Ann.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C77" w:rsidRPr="00042293" w:rsidRDefault="00EF2C77" w:rsidP="00F95EBE">
            <w:pPr>
              <w:spacing w:after="0" w:line="240" w:lineRule="auto"/>
              <w:jc w:val="center"/>
              <w:rPr>
                <w:rFonts w:ascii="Cambria" w:hAnsi="Cambria" w:cs="Calibri"/>
                <w:b/>
                <w:bCs/>
                <w:color w:val="000000"/>
                <w:sz w:val="20"/>
                <w:szCs w:val="20"/>
              </w:rPr>
            </w:pPr>
            <w:r w:rsidRPr="00042293">
              <w:rPr>
                <w:rFonts w:ascii="Cambria" w:hAnsi="Cambria" w:cs="Calibri"/>
                <w:b/>
                <w:bCs/>
                <w:color w:val="000000"/>
                <w:sz w:val="20"/>
                <w:szCs w:val="20"/>
              </w:rPr>
              <w:t xml:space="preserve">Grady pop 1.5% Ann.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C77" w:rsidRPr="00042293" w:rsidRDefault="00EF2C77" w:rsidP="00F95EBE">
            <w:pPr>
              <w:spacing w:after="0" w:line="240" w:lineRule="auto"/>
              <w:jc w:val="center"/>
              <w:rPr>
                <w:rFonts w:ascii="Cambria" w:hAnsi="Cambria" w:cs="Calibri"/>
                <w:b/>
                <w:bCs/>
                <w:color w:val="000000"/>
                <w:sz w:val="20"/>
                <w:szCs w:val="20"/>
              </w:rPr>
            </w:pPr>
            <w:r w:rsidRPr="00042293">
              <w:rPr>
                <w:rFonts w:ascii="Cambria" w:hAnsi="Cambria" w:cs="Calibri"/>
                <w:b/>
                <w:bCs/>
                <w:color w:val="000000"/>
                <w:sz w:val="20"/>
                <w:szCs w:val="20"/>
              </w:rPr>
              <w:t xml:space="preserve">Grady Civilian Labor Force 1.5% Ann. </w:t>
            </w:r>
          </w:p>
        </w:tc>
      </w:tr>
      <w:tr w:rsidR="00EF2C77" w:rsidRPr="00042293" w:rsidTr="00F95EBE">
        <w:trPr>
          <w:trHeight w:val="39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1980</w:t>
            </w:r>
          </w:p>
        </w:tc>
        <w:tc>
          <w:tcPr>
            <w:tcW w:w="965"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xml:space="preserve">        38,490 </w:t>
            </w:r>
          </w:p>
        </w:tc>
        <w:tc>
          <w:tcPr>
            <w:tcW w:w="811"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39,490 </w:t>
            </w:r>
          </w:p>
        </w:tc>
        <w:tc>
          <w:tcPr>
            <w:tcW w:w="1174"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39,490 </w:t>
            </w:r>
          </w:p>
        </w:tc>
        <w:tc>
          <w:tcPr>
            <w:tcW w:w="144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39,490 </w:t>
            </w:r>
          </w:p>
        </w:tc>
        <w:tc>
          <w:tcPr>
            <w:tcW w:w="144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39,490 </w:t>
            </w:r>
          </w:p>
        </w:tc>
        <w:tc>
          <w:tcPr>
            <w:tcW w:w="126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r>
      <w:tr w:rsidR="00EF2C77" w:rsidRPr="00042293" w:rsidTr="00F95EBE">
        <w:trPr>
          <w:trHeight w:val="315"/>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1990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xml:space="preserve">        41,747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41,747 </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41,747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41,747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41,747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2000</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xml:space="preserve">        45,516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45,516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45,516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45,516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45,516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2010</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xml:space="preserve">        52,431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52,431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21,681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52,431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21,681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52,431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21,681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52,431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21,681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*2015</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53,612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24,086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53,612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24,086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53,612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24,086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53,612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24,086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**2016</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54,655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25,452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54,655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25,452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54,655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25,452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54,655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25,452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54,710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25,477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54,928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25,579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55,202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25,707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55,475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25,834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54,764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25,503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55,203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25,707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55,754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25,964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56,307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26,221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54,819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25,528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55,479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25,836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56,311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26,223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57,152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26,615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54,874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25,554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55,756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25,965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56,874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26,485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58,009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27,014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2020</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xml:space="preserve">        56,561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54,929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25,580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56,035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26,095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57,443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26,750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58,879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27,419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54,984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25,605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56,315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26,225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58,017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27,018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59,762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27,830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55,039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25,631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56,597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26,356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58,598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27,288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60,659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28,248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55,094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25,656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56,880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26,488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59,184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27,561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61,568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28,671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55,149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25,682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57,164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26,621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59,775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27,836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62,492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29,102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2025</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xml:space="preserve">        58,923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55,204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25,708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57,450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26,754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60,373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28,115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63,429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29,538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55,259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25,733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57,737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26,887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60,977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28,396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64,381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29,981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55,314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25,759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58,026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27,022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61,587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28,680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65,347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30,431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55,370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25,785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58,316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27,157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62,202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28,967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66,327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30,887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55,425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25,811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58,608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27,293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62,825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29,256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67,322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31,351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2030</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xml:space="preserve">        61,286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55,481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25,836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58,901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27,429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63,453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29,549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68,331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31,821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55,536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25,862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59,195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27,566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64,087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29,844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69,356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32,298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55,592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25,888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59,491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27,704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64,728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30,143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70,397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32,783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w:t>
            </w:r>
            <w:r w:rsidRPr="00042293">
              <w:rPr>
                <w:rFonts w:ascii="Cambria" w:hAnsi="Cambria" w:cs="Calibri"/>
                <w:color w:val="000000"/>
                <w:sz w:val="20"/>
                <w:szCs w:val="20"/>
              </w:rPr>
              <w:lastRenderedPageBreak/>
              <w:t xml:space="preserve">55,647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lastRenderedPageBreak/>
              <w:t xml:space="preserve">        25,914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w:t>
            </w:r>
            <w:r w:rsidRPr="00042293">
              <w:rPr>
                <w:rFonts w:ascii="Cambria" w:hAnsi="Cambria" w:cs="Calibri"/>
                <w:color w:val="000000"/>
                <w:sz w:val="20"/>
                <w:szCs w:val="20"/>
              </w:rPr>
              <w:lastRenderedPageBreak/>
              <w:t xml:space="preserve">59,789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lastRenderedPageBreak/>
              <w:t xml:space="preserve">     27,843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65,375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30,444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71,453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33,274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lastRenderedPageBreak/>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55,703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25,940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60,088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27,982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66,029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30,749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72,524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33,774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2035</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xml:space="preserve">        63,649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55,759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25,966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60,388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28,122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66,689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31,056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73,612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34,280 </w:t>
            </w:r>
          </w:p>
        </w:tc>
      </w:tr>
      <w:tr w:rsidR="00EF2C77" w:rsidRPr="00042293" w:rsidTr="00F95EBE">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2040</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xml:space="preserve">        66,011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55,814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25,992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60,690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28,262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67,356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31,367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74,717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F2C77" w:rsidRPr="00042293" w:rsidRDefault="00EF2C77" w:rsidP="00F95EBE">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34,794 </w:t>
            </w:r>
          </w:p>
        </w:tc>
      </w:tr>
      <w:tr w:rsidR="00EF2C77" w:rsidRPr="00042293" w:rsidTr="00F95EBE">
        <w:trPr>
          <w:trHeight w:val="300"/>
        </w:trPr>
        <w:tc>
          <w:tcPr>
            <w:tcW w:w="830" w:type="dxa"/>
            <w:tcBorders>
              <w:top w:val="nil"/>
              <w:left w:val="single" w:sz="8" w:space="0" w:color="auto"/>
              <w:bottom w:val="nil"/>
              <w:right w:val="nil"/>
            </w:tcBorders>
            <w:shd w:val="clear" w:color="auto" w:fill="auto"/>
            <w:noWrap/>
            <w:vAlign w:val="bottom"/>
            <w:hideMark/>
          </w:tcPr>
          <w:p w:rsidR="00EF2C77" w:rsidRPr="00042293" w:rsidRDefault="00EF2C77" w:rsidP="00F95EBE">
            <w:pPr>
              <w:spacing w:after="0" w:line="240" w:lineRule="auto"/>
              <w:jc w:val="center"/>
              <w:rPr>
                <w:rFonts w:cs="Calibri"/>
                <w:color w:val="000000"/>
              </w:rPr>
            </w:pPr>
            <w:r w:rsidRPr="00042293">
              <w:rPr>
                <w:rFonts w:cs="Calibri"/>
                <w:color w:val="000000"/>
              </w:rPr>
              <w:t> </w:t>
            </w:r>
          </w:p>
        </w:tc>
        <w:tc>
          <w:tcPr>
            <w:tcW w:w="965" w:type="dxa"/>
            <w:tcBorders>
              <w:top w:val="nil"/>
              <w:left w:val="nil"/>
              <w:bottom w:val="nil"/>
              <w:right w:val="nil"/>
            </w:tcBorders>
            <w:shd w:val="clear" w:color="auto" w:fill="auto"/>
            <w:noWrap/>
            <w:vAlign w:val="bottom"/>
            <w:hideMark/>
          </w:tcPr>
          <w:p w:rsidR="00EF2C77" w:rsidRPr="00042293" w:rsidRDefault="00EF2C77" w:rsidP="00F95EBE">
            <w:pPr>
              <w:spacing w:after="0" w:line="240" w:lineRule="auto"/>
              <w:jc w:val="center"/>
              <w:rPr>
                <w:rFonts w:cs="Calibri"/>
                <w:color w:val="000000"/>
              </w:rPr>
            </w:pPr>
          </w:p>
        </w:tc>
        <w:tc>
          <w:tcPr>
            <w:tcW w:w="811" w:type="dxa"/>
            <w:tcBorders>
              <w:top w:val="nil"/>
              <w:left w:val="nil"/>
              <w:bottom w:val="nil"/>
              <w:right w:val="nil"/>
            </w:tcBorders>
            <w:shd w:val="clear" w:color="auto" w:fill="auto"/>
            <w:noWrap/>
            <w:vAlign w:val="bottom"/>
            <w:hideMark/>
          </w:tcPr>
          <w:p w:rsidR="00EF2C77" w:rsidRPr="00042293" w:rsidRDefault="00EF2C77" w:rsidP="00F95EBE">
            <w:pPr>
              <w:spacing w:after="0" w:line="240" w:lineRule="auto"/>
              <w:jc w:val="center"/>
              <w:rPr>
                <w:rFonts w:ascii="Times New Roman" w:hAnsi="Times New Roman"/>
                <w:sz w:val="20"/>
                <w:szCs w:val="20"/>
              </w:rPr>
            </w:pPr>
          </w:p>
        </w:tc>
        <w:tc>
          <w:tcPr>
            <w:tcW w:w="1174" w:type="dxa"/>
            <w:tcBorders>
              <w:top w:val="nil"/>
              <w:left w:val="nil"/>
              <w:bottom w:val="nil"/>
              <w:right w:val="nil"/>
            </w:tcBorders>
            <w:shd w:val="clear" w:color="auto" w:fill="auto"/>
            <w:noWrap/>
            <w:vAlign w:val="bottom"/>
            <w:hideMark/>
          </w:tcPr>
          <w:p w:rsidR="00EF2C77" w:rsidRPr="00042293" w:rsidRDefault="00EF2C77" w:rsidP="00F95EBE">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EF2C77" w:rsidRPr="00042293" w:rsidRDefault="00EF2C77" w:rsidP="00F95EBE">
            <w:pPr>
              <w:spacing w:after="0" w:line="240" w:lineRule="auto"/>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EF2C77" w:rsidRPr="00042293" w:rsidRDefault="00EF2C77" w:rsidP="00F95EBE">
            <w:pPr>
              <w:spacing w:after="0" w:line="240" w:lineRule="auto"/>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rsidR="00EF2C77" w:rsidRPr="00042293" w:rsidRDefault="00EF2C77" w:rsidP="00F95EBE">
            <w:pPr>
              <w:spacing w:after="0" w:line="240" w:lineRule="auto"/>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EF2C77" w:rsidRPr="00042293" w:rsidRDefault="00EF2C77" w:rsidP="00F95EBE">
            <w:pPr>
              <w:spacing w:after="0" w:line="240" w:lineRule="auto"/>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EF2C77" w:rsidRPr="00042293" w:rsidRDefault="00EF2C77" w:rsidP="00F95EBE">
            <w:pPr>
              <w:spacing w:after="0" w:line="240" w:lineRule="auto"/>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rsidR="00EF2C77" w:rsidRPr="00042293" w:rsidRDefault="00EF2C77" w:rsidP="00F95EBE">
            <w:pPr>
              <w:spacing w:after="0" w:line="240" w:lineRule="auto"/>
              <w:rPr>
                <w:rFonts w:ascii="Times New Roman" w:hAnsi="Times New Roman"/>
                <w:sz w:val="20"/>
                <w:szCs w:val="20"/>
              </w:rPr>
            </w:pPr>
          </w:p>
        </w:tc>
      </w:tr>
      <w:tr w:rsidR="00EF2C77" w:rsidRPr="00042293" w:rsidTr="00F95EBE">
        <w:trPr>
          <w:trHeight w:val="300"/>
        </w:trPr>
        <w:tc>
          <w:tcPr>
            <w:tcW w:w="830" w:type="dxa"/>
            <w:tcBorders>
              <w:top w:val="nil"/>
              <w:left w:val="single" w:sz="8" w:space="0" w:color="auto"/>
              <w:bottom w:val="nil"/>
              <w:right w:val="nil"/>
            </w:tcBorders>
            <w:shd w:val="clear" w:color="auto" w:fill="auto"/>
            <w:noWrap/>
            <w:vAlign w:val="bottom"/>
            <w:hideMark/>
          </w:tcPr>
          <w:p w:rsidR="00EF2C77" w:rsidRPr="00042293" w:rsidRDefault="00EF2C77" w:rsidP="00F95EBE">
            <w:pPr>
              <w:spacing w:after="0" w:line="240" w:lineRule="auto"/>
              <w:jc w:val="center"/>
              <w:rPr>
                <w:rFonts w:cs="Calibri"/>
                <w:color w:val="000000"/>
              </w:rPr>
            </w:pPr>
            <w:r w:rsidRPr="00042293">
              <w:rPr>
                <w:rFonts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rPr>
            </w:pPr>
            <w:r w:rsidRPr="00042293">
              <w:rPr>
                <w:rFonts w:ascii="Cambria" w:hAnsi="Cambria" w:cs="Calibri"/>
                <w:color w:val="000000"/>
              </w:rPr>
              <w:t>* 2011-2015 ACS</w:t>
            </w:r>
          </w:p>
        </w:tc>
        <w:tc>
          <w:tcPr>
            <w:tcW w:w="811" w:type="dxa"/>
            <w:tcBorders>
              <w:top w:val="nil"/>
              <w:left w:val="nil"/>
              <w:bottom w:val="nil"/>
              <w:right w:val="nil"/>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rPr>
            </w:pPr>
          </w:p>
        </w:tc>
        <w:tc>
          <w:tcPr>
            <w:tcW w:w="1174" w:type="dxa"/>
            <w:tcBorders>
              <w:top w:val="nil"/>
              <w:left w:val="nil"/>
              <w:bottom w:val="nil"/>
              <w:right w:val="nil"/>
            </w:tcBorders>
            <w:shd w:val="clear" w:color="auto" w:fill="auto"/>
            <w:noWrap/>
            <w:vAlign w:val="bottom"/>
            <w:hideMark/>
          </w:tcPr>
          <w:p w:rsidR="00EF2C77" w:rsidRPr="00042293" w:rsidRDefault="00EF2C77" w:rsidP="00F95EBE">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EF2C77" w:rsidRPr="00042293" w:rsidRDefault="00EF2C77" w:rsidP="00F95EBE">
            <w:pPr>
              <w:spacing w:after="0" w:line="240" w:lineRule="auto"/>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EF2C77" w:rsidRPr="00042293" w:rsidRDefault="00EF2C77" w:rsidP="00F95EBE">
            <w:pPr>
              <w:spacing w:after="0" w:line="240" w:lineRule="auto"/>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rsidR="00EF2C77" w:rsidRPr="00042293" w:rsidRDefault="00EF2C77" w:rsidP="00F95EBE">
            <w:pPr>
              <w:spacing w:after="0" w:line="240" w:lineRule="auto"/>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EF2C77" w:rsidRPr="00042293" w:rsidRDefault="00EF2C77" w:rsidP="00F95EBE">
            <w:pPr>
              <w:spacing w:after="0" w:line="240" w:lineRule="auto"/>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EF2C77" w:rsidRPr="00042293" w:rsidRDefault="00EF2C77" w:rsidP="00F95EBE">
            <w:pPr>
              <w:spacing w:after="0" w:line="240" w:lineRule="auto"/>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rsidR="00EF2C77" w:rsidRPr="00042293" w:rsidRDefault="00EF2C77" w:rsidP="00F95EBE">
            <w:pPr>
              <w:spacing w:after="0" w:line="240" w:lineRule="auto"/>
              <w:rPr>
                <w:rFonts w:ascii="Times New Roman" w:hAnsi="Times New Roman"/>
                <w:sz w:val="20"/>
                <w:szCs w:val="20"/>
              </w:rPr>
            </w:pPr>
          </w:p>
        </w:tc>
      </w:tr>
      <w:tr w:rsidR="00EF2C77" w:rsidRPr="00042293" w:rsidTr="00F95EBE">
        <w:trPr>
          <w:trHeight w:val="315"/>
        </w:trPr>
        <w:tc>
          <w:tcPr>
            <w:tcW w:w="830" w:type="dxa"/>
            <w:tcBorders>
              <w:top w:val="nil"/>
              <w:left w:val="single" w:sz="8" w:space="0" w:color="auto"/>
              <w:bottom w:val="single" w:sz="8" w:space="0" w:color="auto"/>
              <w:right w:val="nil"/>
            </w:tcBorders>
            <w:shd w:val="clear" w:color="auto" w:fill="auto"/>
            <w:noWrap/>
            <w:vAlign w:val="bottom"/>
            <w:hideMark/>
          </w:tcPr>
          <w:p w:rsidR="00EF2C77" w:rsidRPr="00042293" w:rsidRDefault="00EF2C77" w:rsidP="00F95EBE">
            <w:pPr>
              <w:spacing w:after="0" w:line="240" w:lineRule="auto"/>
              <w:jc w:val="center"/>
              <w:rPr>
                <w:rFonts w:cs="Calibri"/>
                <w:color w:val="000000"/>
              </w:rPr>
            </w:pPr>
            <w:r w:rsidRPr="00042293">
              <w:rPr>
                <w:rFonts w:cs="Calibri"/>
                <w:color w:val="000000"/>
              </w:rPr>
              <w:t> </w:t>
            </w:r>
          </w:p>
        </w:tc>
        <w:tc>
          <w:tcPr>
            <w:tcW w:w="965" w:type="dxa"/>
            <w:tcBorders>
              <w:top w:val="nil"/>
              <w:left w:val="single" w:sz="4" w:space="0" w:color="auto"/>
              <w:bottom w:val="single" w:sz="8" w:space="0" w:color="auto"/>
              <w:right w:val="single" w:sz="4" w:space="0" w:color="auto"/>
            </w:tcBorders>
            <w:shd w:val="clear" w:color="auto" w:fill="auto"/>
            <w:noWrap/>
            <w:vAlign w:val="bottom"/>
            <w:hideMark/>
          </w:tcPr>
          <w:p w:rsidR="00EF2C77" w:rsidRPr="00042293" w:rsidRDefault="00EF2C77" w:rsidP="00F95EBE">
            <w:pPr>
              <w:spacing w:after="0" w:line="240" w:lineRule="auto"/>
              <w:jc w:val="center"/>
              <w:rPr>
                <w:rFonts w:ascii="Cambria" w:hAnsi="Cambria" w:cs="Calibri"/>
                <w:color w:val="000000"/>
              </w:rPr>
            </w:pPr>
            <w:r w:rsidRPr="00042293">
              <w:rPr>
                <w:rFonts w:ascii="Cambria" w:hAnsi="Cambria" w:cs="Calibri"/>
                <w:color w:val="000000"/>
              </w:rPr>
              <w:t>**2012-2016 ACS</w:t>
            </w:r>
          </w:p>
        </w:tc>
        <w:tc>
          <w:tcPr>
            <w:tcW w:w="811" w:type="dxa"/>
            <w:tcBorders>
              <w:top w:val="nil"/>
              <w:left w:val="nil"/>
              <w:bottom w:val="single" w:sz="8" w:space="0" w:color="auto"/>
              <w:right w:val="nil"/>
            </w:tcBorders>
            <w:shd w:val="clear" w:color="auto" w:fill="auto"/>
            <w:noWrap/>
            <w:vAlign w:val="bottom"/>
            <w:hideMark/>
          </w:tcPr>
          <w:p w:rsidR="00EF2C77" w:rsidRPr="00042293" w:rsidRDefault="00EF2C77" w:rsidP="00F95EBE">
            <w:pPr>
              <w:spacing w:after="0" w:line="240" w:lineRule="auto"/>
              <w:rPr>
                <w:rFonts w:cs="Calibri"/>
                <w:color w:val="000000"/>
              </w:rPr>
            </w:pPr>
            <w:r w:rsidRPr="00042293">
              <w:rPr>
                <w:rFonts w:cs="Calibri"/>
                <w:color w:val="000000"/>
              </w:rPr>
              <w:t> </w:t>
            </w:r>
          </w:p>
        </w:tc>
        <w:tc>
          <w:tcPr>
            <w:tcW w:w="1174" w:type="dxa"/>
            <w:tcBorders>
              <w:top w:val="nil"/>
              <w:left w:val="nil"/>
              <w:bottom w:val="single" w:sz="8" w:space="0" w:color="auto"/>
              <w:right w:val="nil"/>
            </w:tcBorders>
            <w:shd w:val="clear" w:color="auto" w:fill="auto"/>
            <w:noWrap/>
            <w:vAlign w:val="bottom"/>
            <w:hideMark/>
          </w:tcPr>
          <w:p w:rsidR="00EF2C77" w:rsidRPr="00042293" w:rsidRDefault="00EF2C77" w:rsidP="00F95EBE">
            <w:pPr>
              <w:spacing w:after="0" w:line="240" w:lineRule="auto"/>
              <w:rPr>
                <w:rFonts w:cs="Calibri"/>
                <w:color w:val="000000"/>
              </w:rPr>
            </w:pPr>
            <w:r w:rsidRPr="00042293">
              <w:rPr>
                <w:rFonts w:cs="Calibri"/>
                <w:color w:val="000000"/>
              </w:rPr>
              <w:t> </w:t>
            </w:r>
          </w:p>
        </w:tc>
        <w:tc>
          <w:tcPr>
            <w:tcW w:w="900" w:type="dxa"/>
            <w:tcBorders>
              <w:top w:val="nil"/>
              <w:left w:val="nil"/>
              <w:bottom w:val="single" w:sz="8" w:space="0" w:color="auto"/>
              <w:right w:val="nil"/>
            </w:tcBorders>
            <w:shd w:val="clear" w:color="auto" w:fill="auto"/>
            <w:noWrap/>
            <w:vAlign w:val="bottom"/>
            <w:hideMark/>
          </w:tcPr>
          <w:p w:rsidR="00EF2C77" w:rsidRPr="00042293" w:rsidRDefault="00EF2C77" w:rsidP="00F95EBE">
            <w:pPr>
              <w:spacing w:after="0" w:line="240" w:lineRule="auto"/>
              <w:rPr>
                <w:rFonts w:cs="Calibri"/>
                <w:color w:val="000000"/>
              </w:rPr>
            </w:pPr>
            <w:r w:rsidRPr="00042293">
              <w:rPr>
                <w:rFonts w:cs="Calibri"/>
                <w:color w:val="000000"/>
              </w:rPr>
              <w:t> </w:t>
            </w:r>
          </w:p>
        </w:tc>
        <w:tc>
          <w:tcPr>
            <w:tcW w:w="1440" w:type="dxa"/>
            <w:tcBorders>
              <w:top w:val="nil"/>
              <w:left w:val="nil"/>
              <w:bottom w:val="single" w:sz="8" w:space="0" w:color="auto"/>
              <w:right w:val="nil"/>
            </w:tcBorders>
            <w:shd w:val="clear" w:color="auto" w:fill="auto"/>
            <w:noWrap/>
            <w:vAlign w:val="bottom"/>
            <w:hideMark/>
          </w:tcPr>
          <w:p w:rsidR="00EF2C77" w:rsidRPr="00042293" w:rsidRDefault="00EF2C77" w:rsidP="00F95EBE">
            <w:pPr>
              <w:spacing w:after="0" w:line="240" w:lineRule="auto"/>
              <w:rPr>
                <w:rFonts w:cs="Calibri"/>
                <w:color w:val="000000"/>
              </w:rPr>
            </w:pPr>
            <w:r w:rsidRPr="00042293">
              <w:rPr>
                <w:rFonts w:cs="Calibri"/>
                <w:color w:val="000000"/>
              </w:rPr>
              <w:t> </w:t>
            </w:r>
          </w:p>
        </w:tc>
        <w:tc>
          <w:tcPr>
            <w:tcW w:w="1170" w:type="dxa"/>
            <w:tcBorders>
              <w:top w:val="nil"/>
              <w:left w:val="nil"/>
              <w:bottom w:val="single" w:sz="8" w:space="0" w:color="auto"/>
              <w:right w:val="nil"/>
            </w:tcBorders>
            <w:shd w:val="clear" w:color="auto" w:fill="auto"/>
            <w:noWrap/>
            <w:vAlign w:val="bottom"/>
            <w:hideMark/>
          </w:tcPr>
          <w:p w:rsidR="00EF2C77" w:rsidRPr="00042293" w:rsidRDefault="00EF2C77" w:rsidP="00F95EBE">
            <w:pPr>
              <w:spacing w:after="0" w:line="240" w:lineRule="auto"/>
              <w:rPr>
                <w:rFonts w:cs="Calibri"/>
                <w:color w:val="000000"/>
              </w:rPr>
            </w:pPr>
            <w:r w:rsidRPr="00042293">
              <w:rPr>
                <w:rFonts w:cs="Calibri"/>
                <w:color w:val="000000"/>
              </w:rPr>
              <w:t> </w:t>
            </w:r>
          </w:p>
        </w:tc>
        <w:tc>
          <w:tcPr>
            <w:tcW w:w="1440" w:type="dxa"/>
            <w:tcBorders>
              <w:top w:val="nil"/>
              <w:left w:val="nil"/>
              <w:bottom w:val="single" w:sz="8" w:space="0" w:color="auto"/>
              <w:right w:val="nil"/>
            </w:tcBorders>
            <w:shd w:val="clear" w:color="auto" w:fill="auto"/>
            <w:noWrap/>
            <w:vAlign w:val="bottom"/>
            <w:hideMark/>
          </w:tcPr>
          <w:p w:rsidR="00EF2C77" w:rsidRPr="00042293" w:rsidRDefault="00EF2C77" w:rsidP="00F95EBE">
            <w:pPr>
              <w:spacing w:after="0" w:line="240" w:lineRule="auto"/>
              <w:rPr>
                <w:rFonts w:cs="Calibri"/>
                <w:color w:val="000000"/>
              </w:rPr>
            </w:pPr>
            <w:r w:rsidRPr="00042293">
              <w:rPr>
                <w:rFonts w:cs="Calibri"/>
                <w:color w:val="000000"/>
              </w:rPr>
              <w:t> </w:t>
            </w:r>
          </w:p>
        </w:tc>
        <w:tc>
          <w:tcPr>
            <w:tcW w:w="1080" w:type="dxa"/>
            <w:tcBorders>
              <w:top w:val="nil"/>
              <w:left w:val="nil"/>
              <w:bottom w:val="single" w:sz="8" w:space="0" w:color="auto"/>
              <w:right w:val="nil"/>
            </w:tcBorders>
            <w:shd w:val="clear" w:color="auto" w:fill="auto"/>
            <w:noWrap/>
            <w:vAlign w:val="bottom"/>
            <w:hideMark/>
          </w:tcPr>
          <w:p w:rsidR="00EF2C77" w:rsidRPr="00042293" w:rsidRDefault="00EF2C77" w:rsidP="00F95EBE">
            <w:pPr>
              <w:spacing w:after="0" w:line="240" w:lineRule="auto"/>
              <w:rPr>
                <w:rFonts w:cs="Calibri"/>
                <w:color w:val="000000"/>
              </w:rPr>
            </w:pPr>
            <w:r w:rsidRPr="00042293">
              <w:rPr>
                <w:rFonts w:cs="Calibri"/>
                <w:color w:val="000000"/>
              </w:rPr>
              <w:t> </w:t>
            </w:r>
          </w:p>
        </w:tc>
        <w:tc>
          <w:tcPr>
            <w:tcW w:w="1260" w:type="dxa"/>
            <w:tcBorders>
              <w:top w:val="nil"/>
              <w:left w:val="nil"/>
              <w:bottom w:val="single" w:sz="8" w:space="0" w:color="auto"/>
              <w:right w:val="nil"/>
            </w:tcBorders>
            <w:shd w:val="clear" w:color="auto" w:fill="auto"/>
            <w:noWrap/>
            <w:vAlign w:val="bottom"/>
            <w:hideMark/>
          </w:tcPr>
          <w:p w:rsidR="00EF2C77" w:rsidRPr="00042293" w:rsidRDefault="00EF2C77" w:rsidP="00F95EBE">
            <w:pPr>
              <w:spacing w:after="0" w:line="240" w:lineRule="auto"/>
              <w:rPr>
                <w:rFonts w:cs="Calibri"/>
                <w:color w:val="000000"/>
              </w:rPr>
            </w:pPr>
            <w:r w:rsidRPr="00042293">
              <w:rPr>
                <w:rFonts w:cs="Calibri"/>
                <w:color w:val="000000"/>
              </w:rPr>
              <w:t> </w:t>
            </w:r>
          </w:p>
        </w:tc>
      </w:tr>
    </w:tbl>
    <w:p w:rsidR="00EF2C77" w:rsidRPr="007F36EA" w:rsidRDefault="00EF2C77" w:rsidP="00EF2C77">
      <w:pPr>
        <w:pStyle w:val="ListParagraph"/>
        <w:ind w:left="360"/>
        <w:rPr>
          <w:rFonts w:ascii="Cambria" w:hAnsi="Cambria"/>
          <w:szCs w:val="24"/>
        </w:rPr>
      </w:pPr>
    </w:p>
    <w:p w:rsidR="00EF2C77" w:rsidRPr="00BC0D80" w:rsidRDefault="00EF2C77" w:rsidP="00CF1124">
      <w:pPr>
        <w:pStyle w:val="ListParagraph"/>
        <w:numPr>
          <w:ilvl w:val="0"/>
          <w:numId w:val="16"/>
        </w:numPr>
        <w:spacing w:after="0" w:line="240" w:lineRule="auto"/>
        <w:ind w:left="360"/>
        <w:jc w:val="both"/>
        <w:rPr>
          <w:rFonts w:ascii="Arial" w:hAnsi="Arial" w:cs="Arial"/>
        </w:rPr>
      </w:pPr>
      <w:r w:rsidRPr="00BC0D80">
        <w:rPr>
          <w:rFonts w:ascii="Arial" w:hAnsi="Arial" w:cs="Arial"/>
        </w:rPr>
        <w:br w:type="page"/>
      </w:r>
    </w:p>
    <w:p w:rsidR="00EF2C77" w:rsidRDefault="00EF2C77" w:rsidP="00EF2C77">
      <w:pPr>
        <w:pStyle w:val="ListParagraph"/>
        <w:tabs>
          <w:tab w:val="left" w:pos="540"/>
        </w:tabs>
        <w:spacing w:after="0" w:line="240" w:lineRule="auto"/>
        <w:ind w:left="540" w:hanging="540"/>
        <w:rPr>
          <w:rFonts w:asciiTheme="majorHAnsi" w:hAnsiTheme="majorHAnsi" w:cs="Arial"/>
          <w:b/>
          <w:color w:val="000000" w:themeColor="text1"/>
          <w:sz w:val="28"/>
          <w:szCs w:val="28"/>
        </w:rPr>
      </w:pPr>
      <w:r w:rsidRPr="008E0A84">
        <w:rPr>
          <w:rFonts w:asciiTheme="majorHAnsi" w:hAnsiTheme="majorHAnsi" w:cs="Arial"/>
          <w:b/>
          <w:color w:val="000000" w:themeColor="text1"/>
          <w:sz w:val="28"/>
          <w:szCs w:val="28"/>
        </w:rPr>
        <w:lastRenderedPageBreak/>
        <w:t xml:space="preserve">Attachment B: </w:t>
      </w:r>
      <w:r>
        <w:rPr>
          <w:rFonts w:asciiTheme="majorHAnsi" w:hAnsiTheme="majorHAnsi" w:cs="Arial"/>
          <w:b/>
          <w:color w:val="000000" w:themeColor="text1"/>
          <w:sz w:val="28"/>
          <w:szCs w:val="28"/>
        </w:rPr>
        <w:t xml:space="preserve"> Kiowa </w:t>
      </w:r>
      <w:r w:rsidRPr="008E0A84">
        <w:rPr>
          <w:rFonts w:asciiTheme="majorHAnsi" w:hAnsiTheme="majorHAnsi" w:cs="Arial"/>
          <w:b/>
          <w:color w:val="000000" w:themeColor="text1"/>
          <w:sz w:val="28"/>
          <w:szCs w:val="28"/>
        </w:rPr>
        <w:t>County, Goals, Issues, Challenges, Trends, Population</w:t>
      </w:r>
    </w:p>
    <w:p w:rsidR="00EF2C77" w:rsidRDefault="00EF2C77" w:rsidP="00EF2C77">
      <w:pPr>
        <w:pStyle w:val="ListParagraph"/>
        <w:tabs>
          <w:tab w:val="left" w:pos="540"/>
        </w:tabs>
        <w:spacing w:after="0" w:line="240" w:lineRule="auto"/>
        <w:ind w:left="540" w:hanging="540"/>
        <w:rPr>
          <w:rFonts w:asciiTheme="majorHAnsi" w:hAnsiTheme="majorHAnsi" w:cs="Arial"/>
          <w:b/>
          <w:color w:val="000000" w:themeColor="text1"/>
          <w:sz w:val="28"/>
          <w:szCs w:val="28"/>
        </w:rPr>
      </w:pPr>
    </w:p>
    <w:p w:rsidR="00EF2C77" w:rsidRPr="002A6AD0" w:rsidRDefault="00EF2C77" w:rsidP="00EF2C77">
      <w:pPr>
        <w:pStyle w:val="Heading3"/>
        <w:rPr>
          <w:rFonts w:ascii="Cambria" w:hAnsi="Cambria"/>
          <w:color w:val="auto"/>
        </w:rPr>
      </w:pPr>
      <w:r w:rsidRPr="002A6AD0">
        <w:rPr>
          <w:rFonts w:ascii="Cambria" w:hAnsi="Cambria"/>
          <w:color w:val="auto"/>
        </w:rPr>
        <w:t>Table 1.2: Kiowa County Goal Categories</w:t>
      </w:r>
    </w:p>
    <w:tbl>
      <w:tblPr>
        <w:tblW w:w="0" w:type="auto"/>
        <w:tblInd w:w="120" w:type="dxa"/>
        <w:tblCellMar>
          <w:top w:w="45" w:type="dxa"/>
          <w:left w:w="0" w:type="dxa"/>
          <w:bottom w:w="45" w:type="dxa"/>
          <w:right w:w="0" w:type="dxa"/>
        </w:tblCellMar>
        <w:tblLook w:val="04A0"/>
      </w:tblPr>
      <w:tblGrid>
        <w:gridCol w:w="2610"/>
        <w:gridCol w:w="6150"/>
      </w:tblGrid>
      <w:tr w:rsidR="00EF2C77" w:rsidRPr="002A6AD0" w:rsidTr="00F95EBE">
        <w:trPr>
          <w:tblHeader/>
        </w:trPr>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2A6AD0" w:rsidRDefault="00EF2C77" w:rsidP="00F95EBE">
            <w:pPr>
              <w:jc w:val="center"/>
              <w:rPr>
                <w:rFonts w:ascii="Cambria" w:hAnsi="Cambria" w:cs="Arial"/>
                <w:b/>
                <w:bCs/>
                <w:sz w:val="24"/>
                <w:szCs w:val="24"/>
              </w:rPr>
            </w:pPr>
            <w:r w:rsidRPr="002A6AD0">
              <w:rPr>
                <w:rFonts w:ascii="Cambria" w:hAnsi="Cambria" w:cs="Arial"/>
                <w:b/>
                <w:bCs/>
                <w:sz w:val="24"/>
                <w:szCs w:val="24"/>
              </w:rPr>
              <w:t>Goal</w:t>
            </w:r>
          </w:p>
        </w:tc>
        <w:tc>
          <w:tcPr>
            <w:tcW w:w="615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2A6AD0" w:rsidRDefault="00EF2C77" w:rsidP="00F95EBE">
            <w:pPr>
              <w:jc w:val="center"/>
              <w:rPr>
                <w:rFonts w:ascii="Cambria" w:hAnsi="Cambria" w:cs="Arial"/>
                <w:b/>
                <w:bCs/>
                <w:sz w:val="24"/>
                <w:szCs w:val="24"/>
              </w:rPr>
            </w:pPr>
            <w:r w:rsidRPr="002A6AD0">
              <w:rPr>
                <w:rFonts w:ascii="Cambria" w:hAnsi="Cambria" w:cs="Arial"/>
                <w:b/>
                <w:bCs/>
                <w:sz w:val="24"/>
                <w:szCs w:val="24"/>
              </w:rPr>
              <w:t>Description</w:t>
            </w:r>
          </w:p>
        </w:tc>
      </w:tr>
      <w:tr w:rsidR="00EF2C77" w:rsidRPr="002A6AD0" w:rsidTr="00F95EBE">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hideMark/>
          </w:tcPr>
          <w:p w:rsidR="00EF2C77" w:rsidRPr="002A6AD0" w:rsidRDefault="00EF2C77" w:rsidP="00CF1124">
            <w:pPr>
              <w:pStyle w:val="ListParagraph"/>
              <w:widowControl w:val="0"/>
              <w:numPr>
                <w:ilvl w:val="0"/>
                <w:numId w:val="34"/>
              </w:numPr>
              <w:spacing w:after="0" w:line="240" w:lineRule="auto"/>
              <w:ind w:left="330" w:hanging="330"/>
              <w:contextualSpacing w:val="0"/>
              <w:rPr>
                <w:rFonts w:ascii="Cambria" w:eastAsia="Times New Roman" w:hAnsi="Cambria" w:cs="Arial"/>
                <w:bCs/>
                <w:sz w:val="24"/>
                <w:szCs w:val="24"/>
              </w:rPr>
            </w:pPr>
            <w:r w:rsidRPr="002A6AD0">
              <w:rPr>
                <w:rFonts w:ascii="Cambria" w:eastAsia="Times New Roman" w:hAnsi="Cambria" w:cs="Arial"/>
                <w:bCs/>
                <w:sz w:val="24"/>
                <w:szCs w:val="24"/>
              </w:rPr>
              <w:t>Accessibility and Mobility (</w:t>
            </w:r>
            <w:r w:rsidR="005D0C0D" w:rsidRPr="002A6AD0">
              <w:rPr>
                <w:rFonts w:ascii="Cambria" w:eastAsia="Times New Roman" w:hAnsi="Cambria" w:cs="Arial"/>
                <w:bCs/>
                <w:sz w:val="24"/>
                <w:szCs w:val="24"/>
              </w:rPr>
              <w:t>pg.)</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EF2C77" w:rsidRPr="002A6AD0" w:rsidRDefault="00EF2C77" w:rsidP="00F95EBE">
            <w:pPr>
              <w:spacing w:after="120" w:line="240" w:lineRule="auto"/>
              <w:jc w:val="both"/>
              <w:rPr>
                <w:rFonts w:ascii="Cambria" w:hAnsi="Cambria" w:cs="Arial"/>
                <w:sz w:val="24"/>
                <w:szCs w:val="24"/>
              </w:rPr>
            </w:pPr>
            <w:r w:rsidRPr="002A6AD0">
              <w:rPr>
                <w:rFonts w:ascii="Cambria" w:hAnsi="Cambria" w:cs="Arial"/>
                <w:sz w:val="24"/>
                <w:szCs w:val="24"/>
              </w:rPr>
              <w:t>Improve accessibility and mobility for people and freight.</w:t>
            </w:r>
          </w:p>
        </w:tc>
      </w:tr>
      <w:tr w:rsidR="00EF2C77" w:rsidRPr="002A6AD0" w:rsidTr="00F95EBE">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2A6AD0" w:rsidRDefault="00EF2C77" w:rsidP="00CF1124">
            <w:pPr>
              <w:pStyle w:val="ListParagraph"/>
              <w:widowControl w:val="0"/>
              <w:numPr>
                <w:ilvl w:val="0"/>
                <w:numId w:val="34"/>
              </w:numPr>
              <w:spacing w:after="0" w:line="240" w:lineRule="auto"/>
              <w:ind w:left="330" w:hanging="330"/>
              <w:contextualSpacing w:val="0"/>
              <w:rPr>
                <w:rFonts w:ascii="Cambria" w:eastAsia="Times New Roman" w:hAnsi="Cambria" w:cs="Arial"/>
                <w:bCs/>
                <w:sz w:val="24"/>
                <w:szCs w:val="24"/>
              </w:rPr>
            </w:pPr>
            <w:r w:rsidRPr="002A6AD0">
              <w:rPr>
                <w:rFonts w:ascii="Cambria" w:eastAsia="Times New Roman" w:hAnsi="Cambria" w:cs="Arial"/>
                <w:bCs/>
                <w:sz w:val="24"/>
                <w:szCs w:val="24"/>
              </w:rPr>
              <w:t>Awareness, Education and Cooperative Process (pg.)</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2A6AD0" w:rsidRDefault="00EF2C77" w:rsidP="00F95EBE">
            <w:pPr>
              <w:spacing w:after="120" w:line="240" w:lineRule="auto"/>
              <w:jc w:val="both"/>
              <w:rPr>
                <w:rFonts w:ascii="Cambria" w:hAnsi="Cambria" w:cs="Arial"/>
                <w:sz w:val="24"/>
                <w:szCs w:val="24"/>
              </w:rPr>
            </w:pPr>
            <w:r w:rsidRPr="002A6AD0">
              <w:rPr>
                <w:rFonts w:ascii="Cambria" w:hAnsi="Cambria" w:cs="ZJCZWV+FranklinGothic-Book"/>
                <w:sz w:val="24"/>
                <w:szCs w:val="24"/>
              </w:rPr>
              <w:t>Maintain intergovernmental cooperation and coordination, along with community participation and input in all stages of the transportation planning process.</w:t>
            </w:r>
          </w:p>
        </w:tc>
      </w:tr>
      <w:tr w:rsidR="00EF2C77" w:rsidRPr="002A6AD0" w:rsidTr="00F95EBE">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2A6AD0" w:rsidRDefault="00EF2C77" w:rsidP="00CF1124">
            <w:pPr>
              <w:pStyle w:val="ListParagraph"/>
              <w:widowControl w:val="0"/>
              <w:numPr>
                <w:ilvl w:val="0"/>
                <w:numId w:val="34"/>
              </w:numPr>
              <w:spacing w:after="0" w:line="240" w:lineRule="auto"/>
              <w:ind w:left="330" w:hanging="330"/>
              <w:contextualSpacing w:val="0"/>
              <w:rPr>
                <w:rFonts w:ascii="Cambria" w:eastAsia="Times New Roman" w:hAnsi="Cambria" w:cs="Arial"/>
                <w:bCs/>
                <w:sz w:val="24"/>
                <w:szCs w:val="24"/>
              </w:rPr>
            </w:pPr>
            <w:r w:rsidRPr="002A6AD0">
              <w:rPr>
                <w:rFonts w:ascii="Cambria" w:eastAsia="Times New Roman" w:hAnsi="Cambria" w:cs="Arial"/>
                <w:bCs/>
                <w:sz w:val="24"/>
                <w:szCs w:val="24"/>
              </w:rPr>
              <w:t>Freight &amp; Economic Vitality (pg.)</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2A6AD0" w:rsidRDefault="00EF2C77" w:rsidP="00F95EBE">
            <w:pPr>
              <w:spacing w:after="120" w:line="240" w:lineRule="auto"/>
              <w:jc w:val="both"/>
              <w:rPr>
                <w:rFonts w:ascii="Cambria" w:hAnsi="Cambria" w:cs="Arial"/>
                <w:sz w:val="24"/>
                <w:szCs w:val="24"/>
              </w:rPr>
            </w:pPr>
            <w:r w:rsidRPr="002A6AD0">
              <w:rPr>
                <w:rFonts w:ascii="Cambria" w:hAnsi="Cambria" w:cs="Arial"/>
                <w:sz w:val="24"/>
                <w:szCs w:val="24"/>
              </w:rPr>
              <w:t>Support and improve the economic vitality of the county and region by providing access to economic development opportunities, such as business and industrial access, natural, scenic and historic resources or recreational travel and tourism.</w:t>
            </w:r>
          </w:p>
        </w:tc>
      </w:tr>
      <w:tr w:rsidR="00EF2C77" w:rsidRPr="002A6AD0" w:rsidTr="00F95EBE">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2A6AD0" w:rsidRDefault="00EF2C77" w:rsidP="00CF1124">
            <w:pPr>
              <w:pStyle w:val="ListParagraph"/>
              <w:widowControl w:val="0"/>
              <w:numPr>
                <w:ilvl w:val="0"/>
                <w:numId w:val="34"/>
              </w:numPr>
              <w:spacing w:after="0" w:line="240" w:lineRule="auto"/>
              <w:ind w:left="330" w:hanging="330"/>
              <w:contextualSpacing w:val="0"/>
              <w:rPr>
                <w:rFonts w:ascii="Cambria" w:eastAsia="Times New Roman" w:hAnsi="Cambria" w:cs="Arial"/>
                <w:bCs/>
                <w:sz w:val="24"/>
                <w:szCs w:val="24"/>
              </w:rPr>
            </w:pPr>
            <w:r w:rsidRPr="002A6AD0">
              <w:rPr>
                <w:rFonts w:ascii="Cambria" w:eastAsia="Times New Roman" w:hAnsi="Cambria" w:cs="Arial"/>
                <w:bCs/>
                <w:sz w:val="24"/>
                <w:szCs w:val="24"/>
              </w:rPr>
              <w:t xml:space="preserve">Environment  </w:t>
            </w:r>
          </w:p>
          <w:p w:rsidR="00EF2C77" w:rsidRPr="002A6AD0" w:rsidRDefault="00EF2C77" w:rsidP="00F95EBE">
            <w:pPr>
              <w:pStyle w:val="ListParagraph"/>
              <w:ind w:left="330"/>
              <w:rPr>
                <w:rFonts w:ascii="Cambria" w:eastAsia="Times New Roman" w:hAnsi="Cambria" w:cs="Arial"/>
                <w:bCs/>
                <w:sz w:val="24"/>
                <w:szCs w:val="24"/>
              </w:rPr>
            </w:pPr>
            <w:r w:rsidRPr="002A6AD0">
              <w:rPr>
                <w:rFonts w:ascii="Cambria" w:eastAsia="Times New Roman" w:hAnsi="Cambria" w:cs="Arial"/>
                <w:bCs/>
                <w:sz w:val="24"/>
                <w:szCs w:val="24"/>
              </w:rPr>
              <w:t>(</w:t>
            </w:r>
            <w:r w:rsidR="005D0C0D" w:rsidRPr="002A6AD0">
              <w:rPr>
                <w:rFonts w:ascii="Cambria" w:eastAsia="Times New Roman" w:hAnsi="Cambria" w:cs="Arial"/>
                <w:bCs/>
                <w:sz w:val="24"/>
                <w:szCs w:val="24"/>
              </w:rPr>
              <w:t>pg.)</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2A6AD0" w:rsidRDefault="00EF2C77" w:rsidP="00F95EBE">
            <w:pPr>
              <w:spacing w:after="120" w:line="240" w:lineRule="auto"/>
              <w:jc w:val="both"/>
              <w:rPr>
                <w:rFonts w:ascii="Cambria" w:hAnsi="Cambria" w:cs="Arial"/>
                <w:sz w:val="24"/>
                <w:szCs w:val="24"/>
              </w:rPr>
            </w:pPr>
            <w:r w:rsidRPr="002A6AD0">
              <w:rPr>
                <w:rFonts w:ascii="Cambria" w:hAnsi="Cambria" w:cs="Arial"/>
                <w:sz w:val="24"/>
                <w:szCs w:val="24"/>
              </w:rPr>
              <w:t>Reduce impacts to the county’s natural environment, historic areas and underrepresented communities resulting from transportation programs and projects.</w:t>
            </w:r>
          </w:p>
        </w:tc>
      </w:tr>
      <w:tr w:rsidR="00EF2C77" w:rsidRPr="002A6AD0" w:rsidTr="00F95EBE">
        <w:trPr>
          <w:trHeight w:val="783"/>
        </w:trPr>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2A6AD0" w:rsidRDefault="00EF2C77" w:rsidP="00CF1124">
            <w:pPr>
              <w:pStyle w:val="ListParagraph"/>
              <w:widowControl w:val="0"/>
              <w:numPr>
                <w:ilvl w:val="0"/>
                <w:numId w:val="34"/>
              </w:numPr>
              <w:spacing w:after="0" w:line="240" w:lineRule="auto"/>
              <w:ind w:left="330" w:hanging="330"/>
              <w:contextualSpacing w:val="0"/>
              <w:rPr>
                <w:rFonts w:ascii="Cambria" w:eastAsia="Times New Roman" w:hAnsi="Cambria" w:cs="Arial"/>
                <w:bCs/>
                <w:sz w:val="24"/>
                <w:szCs w:val="24"/>
              </w:rPr>
            </w:pPr>
            <w:r w:rsidRPr="002A6AD0">
              <w:rPr>
                <w:rFonts w:ascii="Cambria" w:eastAsia="Times New Roman" w:hAnsi="Cambria" w:cs="Arial"/>
                <w:bCs/>
                <w:sz w:val="24"/>
                <w:szCs w:val="24"/>
              </w:rPr>
              <w:t xml:space="preserve">Finance &amp; Funding  </w:t>
            </w:r>
          </w:p>
          <w:p w:rsidR="00EF2C77" w:rsidRPr="002A6AD0" w:rsidRDefault="00EF2C77" w:rsidP="00F95EBE">
            <w:pPr>
              <w:pStyle w:val="ListParagraph"/>
              <w:ind w:left="330"/>
              <w:rPr>
                <w:rFonts w:ascii="Cambria" w:eastAsia="Times New Roman" w:hAnsi="Cambria" w:cs="Arial"/>
                <w:bCs/>
                <w:sz w:val="24"/>
                <w:szCs w:val="24"/>
              </w:rPr>
            </w:pPr>
            <w:r w:rsidRPr="002A6AD0">
              <w:rPr>
                <w:rFonts w:ascii="Cambria" w:eastAsia="Times New Roman" w:hAnsi="Cambria" w:cs="Arial"/>
                <w:bCs/>
                <w:sz w:val="24"/>
                <w:szCs w:val="24"/>
              </w:rPr>
              <w:t>(pg.)</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2A6AD0" w:rsidRDefault="00EF2C77" w:rsidP="00F95EBE">
            <w:pPr>
              <w:spacing w:after="120" w:line="240" w:lineRule="auto"/>
              <w:jc w:val="both"/>
              <w:rPr>
                <w:rFonts w:ascii="Cambria" w:hAnsi="Cambria" w:cs="Arial"/>
                <w:sz w:val="24"/>
                <w:szCs w:val="24"/>
              </w:rPr>
            </w:pPr>
            <w:r w:rsidRPr="002A6AD0">
              <w:rPr>
                <w:rFonts w:ascii="Cambria" w:hAnsi="Cambria"/>
                <w:spacing w:val="-1"/>
                <w:sz w:val="24"/>
                <w:szCs w:val="24"/>
              </w:rPr>
              <w:t xml:space="preserve">Seek and acquire </w:t>
            </w:r>
            <w:r w:rsidRPr="002A6AD0">
              <w:rPr>
                <w:rFonts w:ascii="Cambria" w:hAnsi="Cambria"/>
                <w:sz w:val="24"/>
                <w:szCs w:val="24"/>
              </w:rPr>
              <w:t>a</w:t>
            </w:r>
            <w:r w:rsidRPr="002A6AD0">
              <w:rPr>
                <w:rFonts w:ascii="Cambria" w:hAnsi="Cambria"/>
                <w:spacing w:val="1"/>
                <w:sz w:val="24"/>
                <w:szCs w:val="24"/>
              </w:rPr>
              <w:t xml:space="preserve"> </w:t>
            </w:r>
            <w:r w:rsidRPr="002A6AD0">
              <w:rPr>
                <w:rFonts w:ascii="Cambria" w:hAnsi="Cambria"/>
                <w:spacing w:val="-1"/>
                <w:sz w:val="24"/>
                <w:szCs w:val="24"/>
              </w:rPr>
              <w:t>variety</w:t>
            </w:r>
            <w:r w:rsidRPr="002A6AD0">
              <w:rPr>
                <w:rFonts w:ascii="Cambria" w:hAnsi="Cambria"/>
                <w:spacing w:val="-2"/>
                <w:sz w:val="24"/>
                <w:szCs w:val="24"/>
              </w:rPr>
              <w:t xml:space="preserve"> of</w:t>
            </w:r>
            <w:r w:rsidRPr="002A6AD0">
              <w:rPr>
                <w:rFonts w:ascii="Cambria" w:hAnsi="Cambria"/>
                <w:spacing w:val="2"/>
                <w:sz w:val="24"/>
                <w:szCs w:val="24"/>
              </w:rPr>
              <w:t xml:space="preserve"> </w:t>
            </w:r>
            <w:r w:rsidRPr="002A6AD0">
              <w:rPr>
                <w:rFonts w:ascii="Cambria" w:hAnsi="Cambria"/>
                <w:spacing w:val="-1"/>
                <w:sz w:val="24"/>
                <w:szCs w:val="24"/>
              </w:rPr>
              <w:t>transportation</w:t>
            </w:r>
            <w:r w:rsidRPr="002A6AD0">
              <w:rPr>
                <w:rFonts w:ascii="Cambria" w:hAnsi="Cambria"/>
                <w:spacing w:val="-2"/>
                <w:sz w:val="24"/>
                <w:szCs w:val="24"/>
              </w:rPr>
              <w:t xml:space="preserve"> </w:t>
            </w:r>
            <w:r w:rsidRPr="002A6AD0">
              <w:rPr>
                <w:rFonts w:ascii="Cambria" w:hAnsi="Cambria"/>
                <w:spacing w:val="-1"/>
                <w:sz w:val="24"/>
                <w:szCs w:val="24"/>
              </w:rPr>
              <w:t>funding</w:t>
            </w:r>
            <w:r w:rsidRPr="002A6AD0">
              <w:rPr>
                <w:rFonts w:ascii="Cambria" w:hAnsi="Cambria"/>
                <w:spacing w:val="2"/>
                <w:sz w:val="24"/>
                <w:szCs w:val="24"/>
              </w:rPr>
              <w:t xml:space="preserve"> </w:t>
            </w:r>
            <w:r w:rsidRPr="002A6AD0">
              <w:rPr>
                <w:rFonts w:ascii="Cambria" w:hAnsi="Cambria"/>
                <w:spacing w:val="-1"/>
                <w:sz w:val="24"/>
                <w:szCs w:val="24"/>
              </w:rPr>
              <w:t>sources</w:t>
            </w:r>
            <w:r w:rsidRPr="002A6AD0">
              <w:rPr>
                <w:rFonts w:ascii="Cambria" w:hAnsi="Cambria"/>
                <w:spacing w:val="-2"/>
                <w:sz w:val="24"/>
                <w:szCs w:val="24"/>
              </w:rPr>
              <w:t xml:space="preserve"> </w:t>
            </w:r>
            <w:r w:rsidRPr="002A6AD0">
              <w:rPr>
                <w:rFonts w:ascii="Cambria" w:hAnsi="Cambria"/>
                <w:sz w:val="24"/>
                <w:szCs w:val="24"/>
              </w:rPr>
              <w:t>to</w:t>
            </w:r>
            <w:r w:rsidRPr="002A6AD0">
              <w:rPr>
                <w:rFonts w:ascii="Cambria" w:hAnsi="Cambria"/>
                <w:spacing w:val="-4"/>
                <w:sz w:val="24"/>
                <w:szCs w:val="24"/>
              </w:rPr>
              <w:t xml:space="preserve"> </w:t>
            </w:r>
            <w:r w:rsidRPr="002A6AD0">
              <w:rPr>
                <w:rFonts w:ascii="Cambria" w:hAnsi="Cambria"/>
                <w:spacing w:val="-1"/>
                <w:sz w:val="24"/>
                <w:szCs w:val="24"/>
              </w:rPr>
              <w:t xml:space="preserve">meet </w:t>
            </w:r>
            <w:r w:rsidRPr="002A6AD0">
              <w:rPr>
                <w:rFonts w:ascii="Cambria" w:hAnsi="Cambria"/>
                <w:sz w:val="24"/>
                <w:szCs w:val="24"/>
              </w:rPr>
              <w:t>the</w:t>
            </w:r>
            <w:r w:rsidRPr="002A6AD0">
              <w:rPr>
                <w:rFonts w:ascii="Cambria" w:hAnsi="Cambria"/>
                <w:spacing w:val="-2"/>
                <w:sz w:val="24"/>
                <w:szCs w:val="24"/>
              </w:rPr>
              <w:t xml:space="preserve"> </w:t>
            </w:r>
            <w:r w:rsidRPr="002A6AD0">
              <w:rPr>
                <w:rFonts w:ascii="Cambria" w:hAnsi="Cambria"/>
                <w:spacing w:val="-1"/>
                <w:sz w:val="24"/>
                <w:szCs w:val="24"/>
              </w:rPr>
              <w:t>many</w:t>
            </w:r>
            <w:r w:rsidRPr="002A6AD0">
              <w:rPr>
                <w:rFonts w:ascii="Cambria" w:hAnsi="Cambria"/>
                <w:spacing w:val="-2"/>
                <w:sz w:val="24"/>
                <w:szCs w:val="24"/>
              </w:rPr>
              <w:t xml:space="preserve"> </w:t>
            </w:r>
            <w:r w:rsidRPr="002A6AD0">
              <w:rPr>
                <w:rFonts w:ascii="Cambria" w:hAnsi="Cambria"/>
                <w:spacing w:val="-1"/>
                <w:sz w:val="24"/>
                <w:szCs w:val="24"/>
              </w:rPr>
              <w:t>diverse system</w:t>
            </w:r>
            <w:r w:rsidRPr="002A6AD0">
              <w:rPr>
                <w:rFonts w:ascii="Cambria" w:hAnsi="Cambria"/>
                <w:spacing w:val="1"/>
                <w:sz w:val="24"/>
                <w:szCs w:val="24"/>
              </w:rPr>
              <w:t xml:space="preserve"> </w:t>
            </w:r>
            <w:r w:rsidRPr="002A6AD0">
              <w:rPr>
                <w:rFonts w:ascii="Cambria" w:hAnsi="Cambria"/>
                <w:spacing w:val="-1"/>
                <w:sz w:val="24"/>
                <w:szCs w:val="24"/>
              </w:rPr>
              <w:t>needs.</w:t>
            </w:r>
          </w:p>
        </w:tc>
      </w:tr>
      <w:tr w:rsidR="00EF2C77" w:rsidRPr="002A6AD0" w:rsidTr="00F95EBE">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hideMark/>
          </w:tcPr>
          <w:p w:rsidR="00EF2C77" w:rsidRPr="002A6AD0" w:rsidRDefault="00EF2C77" w:rsidP="00CF1124">
            <w:pPr>
              <w:pStyle w:val="ListParagraph"/>
              <w:widowControl w:val="0"/>
              <w:numPr>
                <w:ilvl w:val="0"/>
                <w:numId w:val="34"/>
              </w:numPr>
              <w:spacing w:after="0" w:line="240" w:lineRule="auto"/>
              <w:ind w:left="330" w:hanging="330"/>
              <w:contextualSpacing w:val="0"/>
              <w:rPr>
                <w:rFonts w:ascii="Cambria" w:eastAsia="Times New Roman" w:hAnsi="Cambria" w:cs="Arial"/>
                <w:bCs/>
                <w:sz w:val="24"/>
                <w:szCs w:val="24"/>
              </w:rPr>
            </w:pPr>
            <w:r w:rsidRPr="002A6AD0">
              <w:rPr>
                <w:rFonts w:ascii="Cambria" w:eastAsia="Times New Roman" w:hAnsi="Cambria" w:cs="Arial"/>
                <w:bCs/>
                <w:sz w:val="24"/>
                <w:szCs w:val="24"/>
              </w:rPr>
              <w:t>Maintenance and Preservation</w:t>
            </w:r>
          </w:p>
          <w:p w:rsidR="00EF2C77" w:rsidRPr="002A6AD0" w:rsidRDefault="00EF2C77" w:rsidP="00F95EBE">
            <w:pPr>
              <w:pStyle w:val="ListParagraph"/>
              <w:ind w:left="330"/>
              <w:rPr>
                <w:rFonts w:ascii="Cambria" w:eastAsia="Times New Roman" w:hAnsi="Cambria" w:cs="Arial"/>
                <w:bCs/>
                <w:sz w:val="24"/>
                <w:szCs w:val="24"/>
              </w:rPr>
            </w:pPr>
            <w:r w:rsidRPr="002A6AD0">
              <w:rPr>
                <w:rFonts w:ascii="Cambria" w:eastAsia="Times New Roman" w:hAnsi="Cambria" w:cs="Arial"/>
                <w:bCs/>
                <w:sz w:val="24"/>
                <w:szCs w:val="24"/>
              </w:rPr>
              <w:t>(pg.)</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EF2C77" w:rsidRPr="002A6AD0" w:rsidRDefault="00EF2C77" w:rsidP="00F95EBE">
            <w:pPr>
              <w:spacing w:after="120" w:line="240" w:lineRule="auto"/>
              <w:jc w:val="both"/>
              <w:rPr>
                <w:rFonts w:ascii="Cambria" w:hAnsi="Cambria" w:cs="Arial"/>
                <w:sz w:val="24"/>
                <w:szCs w:val="24"/>
              </w:rPr>
            </w:pPr>
            <w:r w:rsidRPr="002A6AD0">
              <w:rPr>
                <w:rFonts w:ascii="Cambria" w:hAnsi="Cambria" w:cs="Arial"/>
                <w:sz w:val="24"/>
                <w:szCs w:val="24"/>
              </w:rPr>
              <w:t xml:space="preserve">Preserve the existing transportation network and promote efficient system management to promote access and mobility for both people and freight.  </w:t>
            </w:r>
          </w:p>
        </w:tc>
      </w:tr>
      <w:tr w:rsidR="00EF2C77" w:rsidRPr="002A6AD0" w:rsidTr="00F95EBE">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2A6AD0" w:rsidRDefault="00EF2C77" w:rsidP="00CF1124">
            <w:pPr>
              <w:pStyle w:val="ListParagraph"/>
              <w:widowControl w:val="0"/>
              <w:numPr>
                <w:ilvl w:val="0"/>
                <w:numId w:val="34"/>
              </w:numPr>
              <w:spacing w:after="0" w:line="240" w:lineRule="auto"/>
              <w:ind w:left="330" w:hanging="330"/>
              <w:contextualSpacing w:val="0"/>
              <w:rPr>
                <w:rFonts w:ascii="Cambria" w:eastAsia="Times New Roman" w:hAnsi="Cambria" w:cs="Arial"/>
                <w:bCs/>
                <w:sz w:val="24"/>
                <w:szCs w:val="24"/>
              </w:rPr>
            </w:pPr>
            <w:r w:rsidRPr="002A6AD0">
              <w:rPr>
                <w:rFonts w:ascii="Cambria" w:eastAsia="Times New Roman" w:hAnsi="Cambria" w:cs="Arial"/>
                <w:bCs/>
                <w:sz w:val="24"/>
                <w:szCs w:val="24"/>
              </w:rPr>
              <w:t xml:space="preserve">Safety &amp; Security   </w:t>
            </w:r>
          </w:p>
          <w:p w:rsidR="00EF2C77" w:rsidRPr="002A6AD0" w:rsidRDefault="00EF2C77" w:rsidP="00F95EBE">
            <w:pPr>
              <w:pStyle w:val="ListParagraph"/>
              <w:ind w:left="330"/>
              <w:rPr>
                <w:rFonts w:ascii="Cambria" w:eastAsia="Times New Roman" w:hAnsi="Cambria" w:cs="Arial"/>
                <w:bCs/>
                <w:sz w:val="24"/>
                <w:szCs w:val="24"/>
              </w:rPr>
            </w:pPr>
            <w:r w:rsidRPr="002A6AD0">
              <w:rPr>
                <w:rFonts w:ascii="Cambria" w:eastAsia="Times New Roman" w:hAnsi="Cambria" w:cs="Arial"/>
                <w:bCs/>
                <w:sz w:val="24"/>
                <w:szCs w:val="24"/>
              </w:rPr>
              <w:t>(</w:t>
            </w:r>
            <w:r w:rsidR="005D0C0D" w:rsidRPr="002A6AD0">
              <w:rPr>
                <w:rFonts w:ascii="Cambria" w:eastAsia="Times New Roman" w:hAnsi="Cambria" w:cs="Arial"/>
                <w:bCs/>
                <w:sz w:val="24"/>
                <w:szCs w:val="24"/>
              </w:rPr>
              <w:t>pg.)</w:t>
            </w:r>
            <w:r w:rsidRPr="002A6AD0">
              <w:rPr>
                <w:rFonts w:ascii="Cambria" w:eastAsia="Times New Roman" w:hAnsi="Cambria" w:cs="Arial"/>
                <w:bCs/>
                <w:sz w:val="24"/>
                <w:szCs w:val="24"/>
              </w:rPr>
              <w:t xml:space="preserve">          </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2A6AD0" w:rsidRDefault="00EF2C77" w:rsidP="00F95EBE">
            <w:pPr>
              <w:spacing w:line="240" w:lineRule="auto"/>
              <w:jc w:val="both"/>
              <w:rPr>
                <w:rFonts w:ascii="Cambria" w:hAnsi="Cambria" w:cs="Arial"/>
                <w:sz w:val="24"/>
                <w:szCs w:val="24"/>
              </w:rPr>
            </w:pPr>
            <w:r w:rsidRPr="002A6AD0">
              <w:rPr>
                <w:rFonts w:ascii="Cambria" w:hAnsi="Cambria" w:cs="Arial"/>
                <w:sz w:val="24"/>
                <w:szCs w:val="24"/>
              </w:rPr>
              <w:t xml:space="preserve">Improve the safety and security of the transportation </w:t>
            </w:r>
            <w:r>
              <w:rPr>
                <w:rFonts w:ascii="Cambria" w:hAnsi="Cambria" w:cs="Arial"/>
                <w:sz w:val="24"/>
                <w:szCs w:val="24"/>
              </w:rPr>
              <w:t>sy</w:t>
            </w:r>
            <w:r w:rsidRPr="002A6AD0">
              <w:rPr>
                <w:rFonts w:ascii="Cambria" w:hAnsi="Cambria" w:cs="Arial"/>
                <w:sz w:val="24"/>
                <w:szCs w:val="24"/>
              </w:rPr>
              <w:t>stem by implementing transportation improvement that reduce fatalities and serious injuries as well as enabling effective emergency management operations.</w:t>
            </w:r>
          </w:p>
        </w:tc>
      </w:tr>
      <w:tr w:rsidR="00EF2C77" w:rsidRPr="002A6AD0" w:rsidTr="00F95EBE">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2A6AD0" w:rsidRDefault="00EF2C77" w:rsidP="00CF1124">
            <w:pPr>
              <w:pStyle w:val="ListParagraph"/>
              <w:widowControl w:val="0"/>
              <w:numPr>
                <w:ilvl w:val="0"/>
                <w:numId w:val="34"/>
              </w:numPr>
              <w:spacing w:after="0" w:line="240" w:lineRule="auto"/>
              <w:ind w:left="330" w:hanging="330"/>
              <w:contextualSpacing w:val="0"/>
              <w:rPr>
                <w:rFonts w:ascii="Cambria" w:eastAsia="Times New Roman" w:hAnsi="Cambria" w:cs="Arial"/>
                <w:bCs/>
                <w:sz w:val="24"/>
                <w:szCs w:val="24"/>
              </w:rPr>
            </w:pPr>
            <w:r w:rsidRPr="002A6AD0">
              <w:rPr>
                <w:rFonts w:ascii="Cambria" w:eastAsia="Times New Roman" w:hAnsi="Cambria" w:cs="Arial"/>
                <w:bCs/>
                <w:sz w:val="24"/>
                <w:szCs w:val="24"/>
              </w:rPr>
              <w:t>Community &amp; Health (</w:t>
            </w:r>
            <w:r w:rsidR="005D0C0D" w:rsidRPr="002A6AD0">
              <w:rPr>
                <w:rFonts w:ascii="Cambria" w:eastAsia="Times New Roman" w:hAnsi="Cambria" w:cs="Arial"/>
                <w:bCs/>
                <w:sz w:val="24"/>
                <w:szCs w:val="24"/>
              </w:rPr>
              <w:t>pg.)</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2A6AD0" w:rsidRDefault="00EF2C77" w:rsidP="00F95EBE">
            <w:pPr>
              <w:spacing w:after="120" w:line="240" w:lineRule="auto"/>
              <w:jc w:val="both"/>
              <w:rPr>
                <w:rFonts w:ascii="Cambria" w:hAnsi="Cambria" w:cs="Arial"/>
                <w:sz w:val="24"/>
                <w:szCs w:val="24"/>
              </w:rPr>
            </w:pPr>
            <w:r w:rsidRPr="002A6AD0">
              <w:rPr>
                <w:rFonts w:ascii="Cambria" w:hAnsi="Cambria" w:cs="Arial"/>
                <w:bCs/>
                <w:sz w:val="24"/>
                <w:szCs w:val="24"/>
              </w:rPr>
              <w:t>Facilitate development of transportation projects and programs that support economic development and healthy lifestyles in the county and region.</w:t>
            </w:r>
          </w:p>
        </w:tc>
      </w:tr>
      <w:tr w:rsidR="00EF2C77" w:rsidRPr="002A6AD0" w:rsidTr="00F95EBE">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2A6AD0" w:rsidRDefault="00EF2C77" w:rsidP="00CF1124">
            <w:pPr>
              <w:pStyle w:val="ListParagraph"/>
              <w:widowControl w:val="0"/>
              <w:numPr>
                <w:ilvl w:val="0"/>
                <w:numId w:val="34"/>
              </w:numPr>
              <w:spacing w:after="0" w:line="240" w:lineRule="auto"/>
              <w:ind w:left="330" w:hanging="330"/>
              <w:contextualSpacing w:val="0"/>
              <w:rPr>
                <w:rFonts w:ascii="Cambria" w:eastAsia="Times New Roman" w:hAnsi="Cambria" w:cs="Arial"/>
                <w:bCs/>
                <w:sz w:val="24"/>
                <w:szCs w:val="24"/>
              </w:rPr>
            </w:pPr>
            <w:r w:rsidRPr="002A6AD0">
              <w:rPr>
                <w:rFonts w:ascii="Cambria" w:eastAsia="Times New Roman" w:hAnsi="Cambria" w:cs="Arial"/>
                <w:bCs/>
                <w:sz w:val="24"/>
                <w:szCs w:val="24"/>
              </w:rPr>
              <w:t>Tourism &amp; Travel</w:t>
            </w:r>
          </w:p>
          <w:p w:rsidR="00EF2C77" w:rsidRPr="002A6AD0" w:rsidRDefault="00EF2C77" w:rsidP="00F95EBE">
            <w:pPr>
              <w:pStyle w:val="ListParagraph"/>
              <w:ind w:left="330"/>
              <w:rPr>
                <w:rFonts w:ascii="Cambria" w:eastAsia="Times New Roman" w:hAnsi="Cambria" w:cs="Arial"/>
                <w:bCs/>
                <w:sz w:val="24"/>
                <w:szCs w:val="24"/>
              </w:rPr>
            </w:pPr>
            <w:r w:rsidRPr="002A6AD0">
              <w:rPr>
                <w:rFonts w:ascii="Cambria" w:eastAsia="Times New Roman" w:hAnsi="Cambria" w:cs="Arial"/>
                <w:bCs/>
                <w:sz w:val="24"/>
                <w:szCs w:val="24"/>
              </w:rPr>
              <w:t xml:space="preserve"> (</w:t>
            </w:r>
            <w:r w:rsidR="005D0C0D" w:rsidRPr="002A6AD0">
              <w:rPr>
                <w:rFonts w:ascii="Cambria" w:eastAsia="Times New Roman" w:hAnsi="Cambria" w:cs="Arial"/>
                <w:bCs/>
                <w:sz w:val="24"/>
                <w:szCs w:val="24"/>
              </w:rPr>
              <w:t>pg.)</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2A6AD0" w:rsidRDefault="00EF2C77" w:rsidP="00F95EBE">
            <w:pPr>
              <w:spacing w:after="120" w:line="240" w:lineRule="auto"/>
              <w:jc w:val="both"/>
              <w:rPr>
                <w:rFonts w:ascii="Cambria" w:hAnsi="Cambria" w:cs="Arial"/>
                <w:bCs/>
                <w:sz w:val="24"/>
                <w:szCs w:val="24"/>
              </w:rPr>
            </w:pPr>
            <w:r w:rsidRPr="002A6AD0">
              <w:rPr>
                <w:rFonts w:ascii="Cambria" w:hAnsi="Cambria" w:cs="Arial"/>
                <w:bCs/>
                <w:sz w:val="24"/>
                <w:szCs w:val="24"/>
              </w:rPr>
              <w:t>Improve travel opportunities through enhancement and preservation of access to tourism destinations or regionally significant facilities.</w:t>
            </w:r>
          </w:p>
        </w:tc>
      </w:tr>
    </w:tbl>
    <w:p w:rsidR="00EF2C77" w:rsidRPr="002A6AD0" w:rsidRDefault="00EF2C77" w:rsidP="00EF2C77">
      <w:pPr>
        <w:shd w:val="clear" w:color="auto" w:fill="FFFFFF"/>
        <w:spacing w:after="75"/>
        <w:ind w:left="244"/>
        <w:outlineLvl w:val="2"/>
        <w:rPr>
          <w:rFonts w:ascii="Cambria" w:hAnsi="Cambria" w:cs="Arial"/>
          <w:b/>
          <w:bCs/>
          <w:sz w:val="24"/>
          <w:szCs w:val="24"/>
        </w:rPr>
      </w:pPr>
    </w:p>
    <w:p w:rsidR="00EF2C77" w:rsidRPr="00995009" w:rsidRDefault="00EF2C77" w:rsidP="00EF2C77">
      <w:pPr>
        <w:spacing w:after="0" w:line="240" w:lineRule="auto"/>
        <w:rPr>
          <w:rFonts w:ascii="Cambria" w:hAnsi="Cambria"/>
          <w:b/>
          <w:sz w:val="24"/>
          <w:szCs w:val="24"/>
          <w:u w:val="single"/>
        </w:rPr>
      </w:pPr>
      <w:bookmarkStart w:id="26" w:name="_Toc486031120"/>
      <w:bookmarkStart w:id="27" w:name="_Toc486031266"/>
      <w:r w:rsidRPr="002A6AD0">
        <w:rPr>
          <w:rFonts w:ascii="Cambria" w:hAnsi="Cambria"/>
          <w:sz w:val="24"/>
          <w:szCs w:val="24"/>
        </w:rPr>
        <w:br w:type="page"/>
      </w:r>
      <w:bookmarkStart w:id="28" w:name="_Toc489304302"/>
      <w:r w:rsidRPr="00995009">
        <w:rPr>
          <w:rFonts w:ascii="Cambria" w:hAnsi="Cambria"/>
          <w:b/>
          <w:sz w:val="24"/>
          <w:szCs w:val="24"/>
          <w:u w:val="single"/>
        </w:rPr>
        <w:lastRenderedPageBreak/>
        <w:t>Goal 1: Accessibility and Mobility</w:t>
      </w:r>
      <w:bookmarkEnd w:id="26"/>
      <w:bookmarkEnd w:id="27"/>
      <w:bookmarkEnd w:id="28"/>
    </w:p>
    <w:p w:rsidR="00EF2C77" w:rsidRPr="00995009" w:rsidRDefault="00EF2C77" w:rsidP="00EF2C77">
      <w:pPr>
        <w:spacing w:after="0" w:line="240" w:lineRule="auto"/>
        <w:jc w:val="both"/>
        <w:rPr>
          <w:rFonts w:ascii="Cambria" w:hAnsi="Cambria" w:cs="Arial"/>
          <w:sz w:val="24"/>
          <w:szCs w:val="24"/>
        </w:rPr>
      </w:pPr>
      <w:r w:rsidRPr="00995009">
        <w:rPr>
          <w:rFonts w:ascii="Cambria" w:hAnsi="Cambria" w:cs="Arial"/>
          <w:sz w:val="24"/>
          <w:szCs w:val="24"/>
        </w:rPr>
        <w:t>Improve accessibility and mobility for people and freight.</w:t>
      </w:r>
    </w:p>
    <w:p w:rsidR="00EF2C77" w:rsidRDefault="00EF2C77" w:rsidP="00EF2C77">
      <w:pPr>
        <w:pStyle w:val="Heading3"/>
        <w:spacing w:line="240" w:lineRule="auto"/>
        <w:rPr>
          <w:rFonts w:ascii="Cambria" w:hAnsi="Cambria"/>
          <w:color w:val="auto"/>
        </w:rPr>
      </w:pPr>
      <w:bookmarkStart w:id="29" w:name="_Toc486031121"/>
      <w:bookmarkStart w:id="30" w:name="_Toc486031267"/>
      <w:bookmarkStart w:id="31" w:name="_Toc487445872"/>
      <w:bookmarkStart w:id="32" w:name="_Toc489304303"/>
    </w:p>
    <w:p w:rsidR="00EF2C77" w:rsidRPr="00995009" w:rsidRDefault="00EF2C77" w:rsidP="00EF2C77">
      <w:pPr>
        <w:pStyle w:val="Heading3"/>
        <w:spacing w:line="240" w:lineRule="auto"/>
        <w:rPr>
          <w:rFonts w:ascii="Cambria" w:hAnsi="Cambria"/>
          <w:color w:val="auto"/>
        </w:rPr>
      </w:pPr>
      <w:r w:rsidRPr="00995009">
        <w:rPr>
          <w:rFonts w:ascii="Cambria" w:hAnsi="Cambria"/>
          <w:color w:val="auto"/>
        </w:rPr>
        <w:t>Strategies:</w:t>
      </w:r>
      <w:bookmarkEnd w:id="29"/>
      <w:bookmarkEnd w:id="30"/>
      <w:bookmarkEnd w:id="31"/>
      <w:bookmarkEnd w:id="32"/>
      <w:r w:rsidRPr="00995009">
        <w:rPr>
          <w:rFonts w:ascii="Cambria" w:hAnsi="Cambria"/>
          <w:color w:val="auto"/>
        </w:rPr>
        <w:t xml:space="preserve"> </w:t>
      </w:r>
    </w:p>
    <w:p w:rsidR="00EF2C77" w:rsidRPr="00995009" w:rsidRDefault="00EF2C77" w:rsidP="00CF1124">
      <w:pPr>
        <w:pStyle w:val="ListParagraph"/>
        <w:widowControl w:val="0"/>
        <w:numPr>
          <w:ilvl w:val="0"/>
          <w:numId w:val="28"/>
        </w:numPr>
        <w:tabs>
          <w:tab w:val="left" w:pos="360"/>
        </w:tabs>
        <w:spacing w:after="0" w:line="240" w:lineRule="auto"/>
        <w:ind w:left="360"/>
        <w:contextualSpacing w:val="0"/>
        <w:jc w:val="both"/>
        <w:rPr>
          <w:rFonts w:ascii="Cambria" w:hAnsi="Cambria" w:cs="Arial"/>
          <w:sz w:val="24"/>
          <w:szCs w:val="24"/>
        </w:rPr>
      </w:pPr>
      <w:r w:rsidRPr="00995009">
        <w:rPr>
          <w:rFonts w:ascii="Cambria" w:hAnsi="Cambria" w:cs="Arial"/>
          <w:sz w:val="24"/>
          <w:szCs w:val="24"/>
        </w:rPr>
        <w:t xml:space="preserve">Identify opportunities to provide a transit system(s) in the region to </w:t>
      </w:r>
      <w:proofErr w:type="gramStart"/>
      <w:r w:rsidRPr="00995009">
        <w:rPr>
          <w:rFonts w:ascii="Cambria" w:hAnsi="Cambria" w:cs="Arial"/>
          <w:sz w:val="24"/>
          <w:szCs w:val="24"/>
        </w:rPr>
        <w:t>improves</w:t>
      </w:r>
      <w:proofErr w:type="gramEnd"/>
      <w:r w:rsidRPr="00995009">
        <w:rPr>
          <w:rFonts w:ascii="Cambria" w:hAnsi="Cambria" w:cs="Arial"/>
          <w:sz w:val="24"/>
          <w:szCs w:val="24"/>
        </w:rPr>
        <w:t xml:space="preserve"> access to health care facilities, education facilities and employment.   </w:t>
      </w:r>
    </w:p>
    <w:p w:rsidR="00EF2C77" w:rsidRPr="00995009" w:rsidRDefault="00EF2C77" w:rsidP="00CF1124">
      <w:pPr>
        <w:pStyle w:val="ListParagraph"/>
        <w:numPr>
          <w:ilvl w:val="0"/>
          <w:numId w:val="28"/>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Develop a system to collect and monitor changes in population, employment, and major employers by Traffic Analysis Zone (TAZ).</w:t>
      </w:r>
    </w:p>
    <w:p w:rsidR="00EF2C77" w:rsidRPr="00995009" w:rsidRDefault="00EF2C77" w:rsidP="00CF1124">
      <w:pPr>
        <w:pStyle w:val="ListParagraph"/>
        <w:numPr>
          <w:ilvl w:val="0"/>
          <w:numId w:val="28"/>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Conduct a freight assessment for the county.</w:t>
      </w:r>
    </w:p>
    <w:p w:rsidR="00EF2C77" w:rsidRPr="00995009" w:rsidRDefault="00EF2C77" w:rsidP="00CF1124">
      <w:pPr>
        <w:pStyle w:val="ListParagraph"/>
        <w:numPr>
          <w:ilvl w:val="0"/>
          <w:numId w:val="28"/>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Review transportation improvements and expansion of services to ensure that the facility for one (1) mode of transportation doesn’t create barriers for the access or mobility of other modes.</w:t>
      </w:r>
    </w:p>
    <w:p w:rsidR="00EF2C77" w:rsidRDefault="00EF2C77" w:rsidP="00EF2C77">
      <w:pPr>
        <w:pStyle w:val="Heading3"/>
        <w:spacing w:line="240" w:lineRule="auto"/>
        <w:rPr>
          <w:rFonts w:ascii="Cambria" w:hAnsi="Cambria"/>
          <w:color w:val="auto"/>
          <w:u w:val="single"/>
        </w:rPr>
      </w:pPr>
      <w:bookmarkStart w:id="33" w:name="_Toc486031122"/>
      <w:bookmarkStart w:id="34" w:name="_Toc486031268"/>
      <w:bookmarkStart w:id="35" w:name="_Toc489304304"/>
    </w:p>
    <w:p w:rsidR="00EF2C77" w:rsidRPr="00995009" w:rsidRDefault="00EF2C77" w:rsidP="00EF2C77">
      <w:pPr>
        <w:pStyle w:val="Heading3"/>
        <w:spacing w:line="240" w:lineRule="auto"/>
        <w:rPr>
          <w:rFonts w:ascii="Cambria" w:hAnsi="Cambria"/>
          <w:b/>
          <w:color w:val="auto"/>
          <w:u w:val="single"/>
        </w:rPr>
      </w:pPr>
      <w:r w:rsidRPr="00995009">
        <w:rPr>
          <w:rFonts w:ascii="Cambria" w:hAnsi="Cambria"/>
          <w:b/>
          <w:color w:val="auto"/>
          <w:u w:val="single"/>
        </w:rPr>
        <w:t>Goal 2: Awareness, Education and Cooperative Process</w:t>
      </w:r>
      <w:bookmarkEnd w:id="33"/>
      <w:bookmarkEnd w:id="34"/>
      <w:bookmarkEnd w:id="35"/>
    </w:p>
    <w:p w:rsidR="00EF2C77" w:rsidRPr="00995009" w:rsidRDefault="00EF2C77" w:rsidP="00EF2C77">
      <w:pPr>
        <w:spacing w:after="0" w:line="240" w:lineRule="auto"/>
        <w:jc w:val="both"/>
        <w:rPr>
          <w:rFonts w:ascii="Cambria" w:hAnsi="Cambria" w:cs="ZJCZWV+FranklinGothic-Book"/>
          <w:sz w:val="24"/>
          <w:szCs w:val="24"/>
        </w:rPr>
      </w:pPr>
      <w:r w:rsidRPr="00995009">
        <w:rPr>
          <w:rFonts w:ascii="Cambria" w:hAnsi="Cambria" w:cs="ZJCZWV+FranklinGothic-Book"/>
          <w:sz w:val="24"/>
          <w:szCs w:val="24"/>
        </w:rPr>
        <w:t>Maintain intergovernmental cooperation and coordination, along with community participation and input in all stages of the transportation planning process.</w:t>
      </w:r>
    </w:p>
    <w:p w:rsidR="00EF2C77" w:rsidRDefault="00EF2C77" w:rsidP="00EF2C77">
      <w:pPr>
        <w:pStyle w:val="Heading3"/>
        <w:spacing w:line="240" w:lineRule="auto"/>
        <w:rPr>
          <w:rFonts w:ascii="Cambria" w:hAnsi="Cambria"/>
          <w:color w:val="auto"/>
        </w:rPr>
      </w:pPr>
      <w:bookmarkStart w:id="36" w:name="_Toc486031123"/>
      <w:bookmarkStart w:id="37" w:name="_Toc486031269"/>
      <w:bookmarkStart w:id="38" w:name="_Toc487445874"/>
      <w:bookmarkStart w:id="39" w:name="_Toc489304305"/>
    </w:p>
    <w:p w:rsidR="00EF2C77" w:rsidRPr="00995009" w:rsidRDefault="00EF2C77" w:rsidP="00EF2C77">
      <w:pPr>
        <w:pStyle w:val="Heading3"/>
        <w:spacing w:line="240" w:lineRule="auto"/>
        <w:rPr>
          <w:rFonts w:ascii="Cambria" w:hAnsi="Cambria"/>
          <w:color w:val="auto"/>
        </w:rPr>
      </w:pPr>
      <w:r w:rsidRPr="00995009">
        <w:rPr>
          <w:rFonts w:ascii="Cambria" w:hAnsi="Cambria"/>
          <w:color w:val="auto"/>
        </w:rPr>
        <w:t>Strategies:</w:t>
      </w:r>
      <w:bookmarkEnd w:id="36"/>
      <w:bookmarkEnd w:id="37"/>
      <w:bookmarkEnd w:id="38"/>
      <w:bookmarkEnd w:id="39"/>
      <w:r w:rsidRPr="00995009">
        <w:rPr>
          <w:rFonts w:ascii="Cambria" w:hAnsi="Cambria"/>
          <w:color w:val="auto"/>
        </w:rPr>
        <w:t xml:space="preserve"> </w:t>
      </w:r>
    </w:p>
    <w:p w:rsidR="00EF2C77" w:rsidRPr="00995009" w:rsidRDefault="00EF2C77" w:rsidP="00CF1124">
      <w:pPr>
        <w:pStyle w:val="BodyText"/>
        <w:numPr>
          <w:ilvl w:val="0"/>
          <w:numId w:val="27"/>
        </w:numPr>
        <w:tabs>
          <w:tab w:val="left" w:pos="360"/>
        </w:tabs>
        <w:autoSpaceDE/>
        <w:autoSpaceDN/>
        <w:ind w:left="360" w:right="151"/>
        <w:jc w:val="both"/>
        <w:rPr>
          <w:rFonts w:ascii="Cambria" w:hAnsi="Cambria"/>
          <w:sz w:val="24"/>
          <w:szCs w:val="24"/>
        </w:rPr>
      </w:pPr>
      <w:r w:rsidRPr="00995009">
        <w:rPr>
          <w:rFonts w:ascii="Cambria" w:hAnsi="Cambria"/>
          <w:spacing w:val="-1"/>
          <w:sz w:val="24"/>
          <w:szCs w:val="24"/>
        </w:rPr>
        <w:t>Participate</w:t>
      </w:r>
      <w:r w:rsidRPr="00995009">
        <w:rPr>
          <w:rFonts w:ascii="Cambria" w:hAnsi="Cambria"/>
          <w:sz w:val="24"/>
          <w:szCs w:val="24"/>
        </w:rPr>
        <w:t xml:space="preserve"> on</w:t>
      </w:r>
      <w:r w:rsidRPr="00995009">
        <w:rPr>
          <w:rFonts w:ascii="Cambria" w:hAnsi="Cambria"/>
          <w:spacing w:val="-2"/>
          <w:sz w:val="24"/>
          <w:szCs w:val="24"/>
        </w:rPr>
        <w:t xml:space="preserve"> </w:t>
      </w:r>
      <w:r w:rsidRPr="00995009">
        <w:rPr>
          <w:rFonts w:ascii="Cambria" w:hAnsi="Cambria"/>
          <w:spacing w:val="-1"/>
          <w:sz w:val="24"/>
          <w:szCs w:val="24"/>
        </w:rPr>
        <w:t>state, regional,</w:t>
      </w:r>
      <w:r w:rsidRPr="00995009">
        <w:rPr>
          <w:rFonts w:ascii="Cambria" w:hAnsi="Cambria"/>
          <w:spacing w:val="2"/>
          <w:sz w:val="24"/>
          <w:szCs w:val="24"/>
        </w:rPr>
        <w:t xml:space="preserve"> </w:t>
      </w:r>
      <w:r w:rsidRPr="00995009">
        <w:rPr>
          <w:rFonts w:ascii="Cambria" w:hAnsi="Cambria"/>
          <w:spacing w:val="-1"/>
          <w:sz w:val="24"/>
          <w:szCs w:val="24"/>
        </w:rPr>
        <w:t>and</w:t>
      </w:r>
      <w:r w:rsidRPr="00995009">
        <w:rPr>
          <w:rFonts w:ascii="Cambria" w:hAnsi="Cambria"/>
          <w:sz w:val="24"/>
          <w:szCs w:val="24"/>
        </w:rPr>
        <w:t xml:space="preserve"> </w:t>
      </w:r>
      <w:r w:rsidRPr="00995009">
        <w:rPr>
          <w:rFonts w:ascii="Cambria" w:hAnsi="Cambria"/>
          <w:spacing w:val="-1"/>
          <w:sz w:val="24"/>
          <w:szCs w:val="24"/>
        </w:rPr>
        <w:t>local committees</w:t>
      </w:r>
      <w:r w:rsidRPr="00995009">
        <w:rPr>
          <w:rFonts w:ascii="Cambria" w:hAnsi="Cambria"/>
          <w:sz w:val="24"/>
          <w:szCs w:val="24"/>
        </w:rPr>
        <w:t xml:space="preserve"> </w:t>
      </w:r>
      <w:r w:rsidRPr="00995009">
        <w:rPr>
          <w:rFonts w:ascii="Cambria" w:hAnsi="Cambria"/>
          <w:spacing w:val="-1"/>
          <w:sz w:val="24"/>
          <w:szCs w:val="24"/>
        </w:rPr>
        <w:t>regarding</w:t>
      </w:r>
      <w:r w:rsidRPr="00995009">
        <w:rPr>
          <w:rFonts w:ascii="Cambria" w:hAnsi="Cambria"/>
          <w:sz w:val="24"/>
          <w:szCs w:val="24"/>
        </w:rPr>
        <w:t xml:space="preserve"> </w:t>
      </w:r>
      <w:r w:rsidRPr="00995009">
        <w:rPr>
          <w:rFonts w:ascii="Cambria" w:hAnsi="Cambria"/>
          <w:spacing w:val="-1"/>
          <w:sz w:val="24"/>
          <w:szCs w:val="24"/>
        </w:rPr>
        <w:t>County</w:t>
      </w:r>
      <w:r w:rsidRPr="00995009">
        <w:rPr>
          <w:rFonts w:ascii="Cambria" w:hAnsi="Cambria"/>
          <w:spacing w:val="-3"/>
          <w:sz w:val="24"/>
          <w:szCs w:val="24"/>
        </w:rPr>
        <w:t xml:space="preserve"> </w:t>
      </w:r>
      <w:r w:rsidRPr="00995009">
        <w:rPr>
          <w:rFonts w:ascii="Cambria" w:hAnsi="Cambria"/>
          <w:spacing w:val="-1"/>
          <w:sz w:val="24"/>
          <w:szCs w:val="24"/>
        </w:rPr>
        <w:t>transportation</w:t>
      </w:r>
      <w:r w:rsidRPr="00995009">
        <w:rPr>
          <w:rFonts w:ascii="Cambria" w:hAnsi="Cambria"/>
          <w:spacing w:val="49"/>
          <w:sz w:val="24"/>
          <w:szCs w:val="24"/>
        </w:rPr>
        <w:t xml:space="preserve"> </w:t>
      </w:r>
      <w:r w:rsidRPr="00995009">
        <w:rPr>
          <w:rFonts w:ascii="Cambria" w:hAnsi="Cambria"/>
          <w:spacing w:val="-1"/>
          <w:sz w:val="24"/>
          <w:szCs w:val="24"/>
        </w:rPr>
        <w:t>issues.</w:t>
      </w:r>
    </w:p>
    <w:p w:rsidR="00EF2C77" w:rsidRPr="00995009" w:rsidRDefault="00EF2C77" w:rsidP="00CF1124">
      <w:pPr>
        <w:pStyle w:val="ListParagraph"/>
        <w:numPr>
          <w:ilvl w:val="0"/>
          <w:numId w:val="27"/>
        </w:numPr>
        <w:tabs>
          <w:tab w:val="left" w:pos="360"/>
        </w:tabs>
        <w:spacing w:after="0" w:line="240" w:lineRule="auto"/>
        <w:ind w:left="360"/>
        <w:jc w:val="both"/>
        <w:rPr>
          <w:rFonts w:ascii="Cambria" w:hAnsi="Cambria" w:cs="Arial"/>
          <w:sz w:val="24"/>
          <w:szCs w:val="24"/>
        </w:rPr>
      </w:pPr>
      <w:r w:rsidRPr="00995009">
        <w:rPr>
          <w:rFonts w:ascii="Cambria" w:hAnsi="Cambria" w:cs="ZJCZWV+FranklinGothic-Book"/>
          <w:sz w:val="24"/>
          <w:szCs w:val="24"/>
        </w:rPr>
        <w:t>Educate key stakeholders, businesses, local leaders and the public on the purpose and function of SORTPO.</w:t>
      </w:r>
    </w:p>
    <w:p w:rsidR="00EF2C77" w:rsidRPr="00995009" w:rsidRDefault="00EF2C77" w:rsidP="00CF1124">
      <w:pPr>
        <w:pStyle w:val="ListParagraph"/>
        <w:numPr>
          <w:ilvl w:val="0"/>
          <w:numId w:val="27"/>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Annually review the Public Participation Plan.</w:t>
      </w:r>
    </w:p>
    <w:p w:rsidR="00EF2C77" w:rsidRPr="00995009" w:rsidRDefault="00EF2C77" w:rsidP="00CF1124">
      <w:pPr>
        <w:pStyle w:val="ListParagraph"/>
        <w:numPr>
          <w:ilvl w:val="0"/>
          <w:numId w:val="27"/>
        </w:numPr>
        <w:tabs>
          <w:tab w:val="left" w:pos="360"/>
        </w:tabs>
        <w:spacing w:after="0" w:line="240" w:lineRule="auto"/>
        <w:ind w:left="360"/>
        <w:jc w:val="both"/>
        <w:rPr>
          <w:rFonts w:ascii="Cambria" w:hAnsi="Cambria" w:cs="Arial"/>
          <w:sz w:val="24"/>
          <w:szCs w:val="24"/>
        </w:rPr>
      </w:pPr>
      <w:r w:rsidRPr="00995009">
        <w:rPr>
          <w:rFonts w:ascii="Cambria" w:hAnsi="Cambria" w:cs="ZJCZWV+FranklinGothic-Book"/>
          <w:sz w:val="24"/>
          <w:szCs w:val="24"/>
        </w:rPr>
        <w:t xml:space="preserve">Develop a clearinghouse for regional data sets, such as pavement management systems and geographic information systems to help inform sound planning decisions. </w:t>
      </w:r>
    </w:p>
    <w:p w:rsidR="00EF2C77" w:rsidRPr="00995009" w:rsidRDefault="00EF2C77" w:rsidP="00CF1124">
      <w:pPr>
        <w:pStyle w:val="ListParagraph"/>
        <w:numPr>
          <w:ilvl w:val="0"/>
          <w:numId w:val="27"/>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Facilitate and support the coordination of regional training opportunities.</w:t>
      </w:r>
    </w:p>
    <w:p w:rsidR="00EF2C77" w:rsidRPr="00995009" w:rsidRDefault="00EF2C77" w:rsidP="00CF1124">
      <w:pPr>
        <w:pStyle w:val="ListParagraph"/>
        <w:numPr>
          <w:ilvl w:val="0"/>
          <w:numId w:val="27"/>
        </w:numPr>
        <w:tabs>
          <w:tab w:val="left" w:pos="360"/>
        </w:tabs>
        <w:spacing w:after="0" w:line="240" w:lineRule="auto"/>
        <w:ind w:left="360"/>
        <w:jc w:val="both"/>
        <w:rPr>
          <w:rFonts w:ascii="Cambria" w:hAnsi="Cambria" w:cs="Arial"/>
          <w:sz w:val="24"/>
          <w:szCs w:val="24"/>
        </w:rPr>
      </w:pPr>
      <w:r w:rsidRPr="00995009">
        <w:rPr>
          <w:rFonts w:ascii="Cambria" w:hAnsi="Cambria" w:cs="Arial"/>
          <w:iCs/>
          <w:sz w:val="24"/>
          <w:szCs w:val="24"/>
        </w:rPr>
        <w:t>Develop method to track the implementation of projects and regularly update the public on the status of projects, programs and finances</w:t>
      </w:r>
      <w:r w:rsidRPr="00995009">
        <w:rPr>
          <w:rFonts w:ascii="Cambria" w:hAnsi="Cambria" w:cs="Arial"/>
          <w:sz w:val="24"/>
          <w:szCs w:val="24"/>
        </w:rPr>
        <w:t>.</w:t>
      </w:r>
    </w:p>
    <w:p w:rsidR="00EF2C77" w:rsidRPr="00995009" w:rsidRDefault="00EF2C77" w:rsidP="00EF2C77">
      <w:pPr>
        <w:pStyle w:val="Heading3"/>
        <w:spacing w:line="240" w:lineRule="auto"/>
        <w:rPr>
          <w:rFonts w:ascii="Cambria" w:hAnsi="Cambria"/>
          <w:color w:val="auto"/>
        </w:rPr>
      </w:pPr>
    </w:p>
    <w:p w:rsidR="00EF2C77" w:rsidRPr="00995009" w:rsidRDefault="00EF2C77" w:rsidP="00EF2C77">
      <w:pPr>
        <w:pStyle w:val="Heading3"/>
        <w:spacing w:line="240" w:lineRule="auto"/>
        <w:rPr>
          <w:rFonts w:ascii="Cambria" w:eastAsia="Times New Roman" w:hAnsi="Cambria"/>
          <w:b/>
          <w:color w:val="auto"/>
          <w:u w:val="single"/>
        </w:rPr>
      </w:pPr>
      <w:bookmarkStart w:id="40" w:name="_Toc486031124"/>
      <w:bookmarkStart w:id="41" w:name="_Toc486031270"/>
      <w:bookmarkStart w:id="42" w:name="_Toc489304306"/>
      <w:r w:rsidRPr="00995009">
        <w:rPr>
          <w:rFonts w:ascii="Cambria" w:hAnsi="Cambria"/>
          <w:b/>
          <w:color w:val="auto"/>
          <w:u w:val="single"/>
        </w:rPr>
        <w:t xml:space="preserve">Goal 3: Freight &amp; </w:t>
      </w:r>
      <w:r w:rsidRPr="00995009">
        <w:rPr>
          <w:rFonts w:ascii="Cambria" w:eastAsia="Times New Roman" w:hAnsi="Cambria"/>
          <w:b/>
          <w:color w:val="auto"/>
          <w:u w:val="single"/>
        </w:rPr>
        <w:t>Economic Vitality</w:t>
      </w:r>
      <w:bookmarkEnd w:id="40"/>
      <w:bookmarkEnd w:id="41"/>
      <w:bookmarkEnd w:id="42"/>
    </w:p>
    <w:p w:rsidR="00EF2C77" w:rsidRPr="00995009" w:rsidRDefault="00EF2C77" w:rsidP="00EF2C77">
      <w:pPr>
        <w:spacing w:after="0" w:line="240" w:lineRule="auto"/>
        <w:jc w:val="both"/>
        <w:rPr>
          <w:rFonts w:ascii="Cambria" w:hAnsi="Cambria" w:cs="Arial"/>
          <w:b/>
          <w:bCs/>
          <w:sz w:val="24"/>
          <w:szCs w:val="24"/>
          <w:u w:val="single"/>
        </w:rPr>
      </w:pPr>
      <w:r w:rsidRPr="00995009">
        <w:rPr>
          <w:rFonts w:ascii="Cambria" w:hAnsi="Cambria" w:cs="Arial"/>
          <w:sz w:val="24"/>
          <w:szCs w:val="24"/>
        </w:rPr>
        <w:t xml:space="preserve">Support and improve the economic vitality of the county and region by providing access to economic development opportunities, such as business and industrial access, natural, scenic and historic resources or recreational travel and tourism.    </w:t>
      </w:r>
    </w:p>
    <w:p w:rsidR="00EF2C77" w:rsidRDefault="00EF2C77" w:rsidP="00EF2C77">
      <w:pPr>
        <w:pStyle w:val="Heading3"/>
        <w:spacing w:line="240" w:lineRule="auto"/>
        <w:rPr>
          <w:rFonts w:ascii="Cambria" w:hAnsi="Cambria"/>
          <w:color w:val="auto"/>
        </w:rPr>
      </w:pPr>
      <w:bookmarkStart w:id="43" w:name="_Toc486031125"/>
      <w:bookmarkStart w:id="44" w:name="_Toc486031271"/>
      <w:bookmarkStart w:id="45" w:name="_Toc487445876"/>
      <w:bookmarkStart w:id="46" w:name="_Toc489304307"/>
    </w:p>
    <w:p w:rsidR="00EF2C77" w:rsidRPr="00995009" w:rsidRDefault="00EF2C77" w:rsidP="00EF2C77">
      <w:pPr>
        <w:pStyle w:val="Heading3"/>
        <w:spacing w:line="240" w:lineRule="auto"/>
        <w:rPr>
          <w:rFonts w:ascii="Cambria" w:hAnsi="Cambria"/>
          <w:color w:val="auto"/>
        </w:rPr>
      </w:pPr>
      <w:r w:rsidRPr="00995009">
        <w:rPr>
          <w:rFonts w:ascii="Cambria" w:hAnsi="Cambria"/>
          <w:color w:val="auto"/>
        </w:rPr>
        <w:t>Strategies:</w:t>
      </w:r>
      <w:bookmarkEnd w:id="43"/>
      <w:bookmarkEnd w:id="44"/>
      <w:bookmarkEnd w:id="45"/>
      <w:bookmarkEnd w:id="46"/>
    </w:p>
    <w:p w:rsidR="00EF2C77" w:rsidRPr="00995009" w:rsidRDefault="00EF2C77" w:rsidP="00CF1124">
      <w:pPr>
        <w:pStyle w:val="ListParagraph"/>
        <w:numPr>
          <w:ilvl w:val="0"/>
          <w:numId w:val="29"/>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 xml:space="preserve">Prioritize transportation projects that serve major employment and activity centers, and freight corridors. </w:t>
      </w:r>
    </w:p>
    <w:p w:rsidR="00EF2C77" w:rsidRPr="00995009" w:rsidRDefault="00EF2C77" w:rsidP="00CF1124">
      <w:pPr>
        <w:pStyle w:val="ListParagraph"/>
        <w:numPr>
          <w:ilvl w:val="0"/>
          <w:numId w:val="29"/>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Identify the locations of major employment centers, including existing and proposed developments and identify types of transportation available.</w:t>
      </w:r>
    </w:p>
    <w:p w:rsidR="00EF2C77" w:rsidRPr="00995009" w:rsidRDefault="00EF2C77" w:rsidP="00CF1124">
      <w:pPr>
        <w:pStyle w:val="ListParagraph"/>
        <w:numPr>
          <w:ilvl w:val="0"/>
          <w:numId w:val="29"/>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 xml:space="preserve">Coordinate with local governments on the placement of regionally significant developments. </w:t>
      </w:r>
    </w:p>
    <w:p w:rsidR="00EF2C77" w:rsidRPr="00995009" w:rsidRDefault="00EF2C77" w:rsidP="00CF1124">
      <w:pPr>
        <w:pStyle w:val="ListParagraph"/>
        <w:numPr>
          <w:ilvl w:val="0"/>
          <w:numId w:val="29"/>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Maintain local and state support for the general aviation airports.</w:t>
      </w:r>
    </w:p>
    <w:p w:rsidR="00EF2C77" w:rsidRPr="00995009" w:rsidRDefault="00EF2C77" w:rsidP="00CF1124">
      <w:pPr>
        <w:pStyle w:val="ListParagraph"/>
        <w:numPr>
          <w:ilvl w:val="0"/>
          <w:numId w:val="29"/>
        </w:numPr>
        <w:tabs>
          <w:tab w:val="left" w:pos="360"/>
        </w:tabs>
        <w:spacing w:after="0" w:line="240" w:lineRule="auto"/>
        <w:ind w:left="360"/>
        <w:jc w:val="both"/>
        <w:rPr>
          <w:rFonts w:ascii="Cambria" w:hAnsi="Cambria" w:cs="Arial"/>
          <w:sz w:val="24"/>
          <w:szCs w:val="24"/>
        </w:rPr>
      </w:pPr>
      <w:r w:rsidRPr="00995009">
        <w:rPr>
          <w:rFonts w:ascii="Cambria" w:hAnsi="Cambria" w:cs="Arial"/>
          <w:iCs/>
          <w:sz w:val="24"/>
          <w:szCs w:val="24"/>
        </w:rPr>
        <w:t>Continue to coordinate transportation planning with adjoining counties, regions and councils of government for transportation needs and improvements beyond those in our region.</w:t>
      </w:r>
    </w:p>
    <w:p w:rsidR="00EF2C77" w:rsidRPr="00995009" w:rsidRDefault="00EF2C77" w:rsidP="00CF1124">
      <w:pPr>
        <w:pStyle w:val="ListParagraph"/>
        <w:numPr>
          <w:ilvl w:val="0"/>
          <w:numId w:val="29"/>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lastRenderedPageBreak/>
        <w:t xml:space="preserve">Working with area employers and stakeholders develop a database and map identifying transportation needs.  </w:t>
      </w:r>
    </w:p>
    <w:p w:rsidR="00EF2C77" w:rsidRPr="00995009" w:rsidRDefault="00EF2C77" w:rsidP="00CF1124">
      <w:pPr>
        <w:pStyle w:val="ListParagraph"/>
        <w:numPr>
          <w:ilvl w:val="0"/>
          <w:numId w:val="29"/>
        </w:numPr>
        <w:tabs>
          <w:tab w:val="left" w:pos="360"/>
        </w:tabs>
        <w:spacing w:after="0" w:line="240" w:lineRule="auto"/>
        <w:ind w:left="360"/>
        <w:jc w:val="both"/>
        <w:rPr>
          <w:rFonts w:ascii="Cambria" w:hAnsi="Cambria" w:cs="Arial"/>
          <w:sz w:val="24"/>
          <w:szCs w:val="24"/>
        </w:rPr>
      </w:pPr>
      <w:r w:rsidRPr="00995009">
        <w:rPr>
          <w:rFonts w:ascii="Cambria" w:hAnsi="Cambria" w:cs="Arial"/>
          <w:iCs/>
          <w:sz w:val="24"/>
          <w:szCs w:val="24"/>
        </w:rPr>
        <w:t>Identify and designate routes and connectors with heavy freight movements as freight priority corridors.</w:t>
      </w:r>
      <w:r w:rsidRPr="00995009">
        <w:rPr>
          <w:rFonts w:ascii="Cambria" w:hAnsi="Cambria" w:cs="Arial"/>
          <w:sz w:val="24"/>
          <w:szCs w:val="24"/>
        </w:rPr>
        <w:t xml:space="preserve"> </w:t>
      </w:r>
    </w:p>
    <w:p w:rsidR="00EF2C77" w:rsidRPr="00995009" w:rsidRDefault="00EF2C77" w:rsidP="00EF2C77">
      <w:pPr>
        <w:pStyle w:val="Heading3"/>
        <w:spacing w:line="240" w:lineRule="auto"/>
        <w:rPr>
          <w:rFonts w:ascii="Cambria" w:hAnsi="Cambria"/>
          <w:color w:val="auto"/>
        </w:rPr>
      </w:pPr>
      <w:bookmarkStart w:id="47" w:name="_Toc486031126"/>
      <w:bookmarkStart w:id="48" w:name="_Toc486031272"/>
    </w:p>
    <w:p w:rsidR="00EF2C77" w:rsidRPr="00995009" w:rsidRDefault="00EF2C77" w:rsidP="00EF2C77">
      <w:pPr>
        <w:pStyle w:val="Heading3"/>
        <w:spacing w:line="240" w:lineRule="auto"/>
        <w:rPr>
          <w:rFonts w:ascii="Cambria" w:hAnsi="Cambria"/>
          <w:b/>
          <w:color w:val="auto"/>
          <w:u w:val="single"/>
        </w:rPr>
      </w:pPr>
      <w:bookmarkStart w:id="49" w:name="_Toc489304308"/>
      <w:r w:rsidRPr="00995009">
        <w:rPr>
          <w:rFonts w:ascii="Cambria" w:hAnsi="Cambria"/>
          <w:b/>
          <w:color w:val="auto"/>
          <w:u w:val="single"/>
        </w:rPr>
        <w:t>Goal 4: Environment</w:t>
      </w:r>
      <w:bookmarkEnd w:id="47"/>
      <w:bookmarkEnd w:id="48"/>
      <w:bookmarkEnd w:id="49"/>
    </w:p>
    <w:p w:rsidR="00EF2C77" w:rsidRPr="00995009" w:rsidRDefault="00EF2C77" w:rsidP="00EF2C77">
      <w:pPr>
        <w:spacing w:after="0" w:line="240" w:lineRule="auto"/>
        <w:jc w:val="both"/>
        <w:rPr>
          <w:rFonts w:ascii="Cambria" w:hAnsi="Cambria" w:cs="Arial"/>
          <w:sz w:val="24"/>
          <w:szCs w:val="24"/>
        </w:rPr>
      </w:pPr>
      <w:r w:rsidRPr="00995009">
        <w:rPr>
          <w:rFonts w:ascii="Cambria" w:hAnsi="Cambria" w:cs="Arial"/>
          <w:sz w:val="24"/>
          <w:szCs w:val="24"/>
        </w:rPr>
        <w:t>Reduce impacts to the county’s natural environment, historic areas and underrepresented communities resulting from transportation programs and projects.</w:t>
      </w:r>
    </w:p>
    <w:p w:rsidR="00EF2C77" w:rsidRDefault="00EF2C77" w:rsidP="00EF2C77">
      <w:pPr>
        <w:pStyle w:val="Heading3"/>
        <w:spacing w:line="240" w:lineRule="auto"/>
        <w:rPr>
          <w:rFonts w:ascii="Cambria" w:hAnsi="Cambria"/>
          <w:color w:val="auto"/>
        </w:rPr>
      </w:pPr>
      <w:bookmarkStart w:id="50" w:name="_Toc486031127"/>
      <w:bookmarkStart w:id="51" w:name="_Toc486031273"/>
      <w:bookmarkStart w:id="52" w:name="_Toc487445878"/>
      <w:bookmarkStart w:id="53" w:name="_Toc489304309"/>
    </w:p>
    <w:p w:rsidR="00EF2C77" w:rsidRPr="00995009" w:rsidRDefault="00EF2C77" w:rsidP="00EF2C77">
      <w:pPr>
        <w:pStyle w:val="Heading3"/>
        <w:spacing w:line="240" w:lineRule="auto"/>
        <w:rPr>
          <w:rFonts w:ascii="Cambria" w:hAnsi="Cambria"/>
          <w:color w:val="auto"/>
        </w:rPr>
      </w:pPr>
      <w:r w:rsidRPr="00995009">
        <w:rPr>
          <w:rFonts w:ascii="Cambria" w:hAnsi="Cambria"/>
          <w:color w:val="auto"/>
        </w:rPr>
        <w:t>Strategies:</w:t>
      </w:r>
      <w:bookmarkEnd w:id="50"/>
      <w:bookmarkEnd w:id="51"/>
      <w:bookmarkEnd w:id="52"/>
      <w:bookmarkEnd w:id="53"/>
      <w:r w:rsidRPr="00995009">
        <w:rPr>
          <w:rFonts w:ascii="Cambria" w:hAnsi="Cambria"/>
          <w:color w:val="auto"/>
        </w:rPr>
        <w:t xml:space="preserve"> </w:t>
      </w:r>
    </w:p>
    <w:p w:rsidR="00EF2C77" w:rsidRPr="00995009" w:rsidRDefault="00EF2C77" w:rsidP="00CF1124">
      <w:pPr>
        <w:pStyle w:val="ListParagraph"/>
        <w:numPr>
          <w:ilvl w:val="0"/>
          <w:numId w:val="30"/>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Consult with local, state and national agencies in the areas of environmental protection and historic preservation, in terms of transportation programs and projects.</w:t>
      </w:r>
    </w:p>
    <w:p w:rsidR="00EF2C77" w:rsidRPr="00995009" w:rsidRDefault="00EF2C77" w:rsidP="00CF1124">
      <w:pPr>
        <w:pStyle w:val="ListParagraph"/>
        <w:numPr>
          <w:ilvl w:val="0"/>
          <w:numId w:val="30"/>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 xml:space="preserve">Promote proper environmental stewardship and mitigation practices to restore and maintain environmental resources that may be impacted by transportation projects. </w:t>
      </w:r>
    </w:p>
    <w:p w:rsidR="00EF2C77" w:rsidRPr="00995009" w:rsidRDefault="00EF2C77" w:rsidP="00CF1124">
      <w:pPr>
        <w:pStyle w:val="ListParagraph"/>
        <w:numPr>
          <w:ilvl w:val="0"/>
          <w:numId w:val="30"/>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 xml:space="preserve">Promote the use of alternative fuels and technologies in motor vehicles, fleet and transit vehicles.  </w:t>
      </w:r>
    </w:p>
    <w:p w:rsidR="00EF2C77" w:rsidRPr="00995009" w:rsidRDefault="00EF2C77" w:rsidP="00CF1124">
      <w:pPr>
        <w:pStyle w:val="ListParagraph"/>
        <w:numPr>
          <w:ilvl w:val="0"/>
          <w:numId w:val="30"/>
        </w:numPr>
        <w:tabs>
          <w:tab w:val="left" w:pos="360"/>
        </w:tabs>
        <w:spacing w:after="0" w:line="240" w:lineRule="auto"/>
        <w:ind w:left="360"/>
        <w:jc w:val="both"/>
        <w:rPr>
          <w:rFonts w:ascii="Cambria" w:eastAsia="Times New Roman" w:hAnsi="Cambria" w:cs="Arial"/>
          <w:bCs/>
          <w:sz w:val="24"/>
          <w:szCs w:val="24"/>
        </w:rPr>
      </w:pPr>
      <w:r w:rsidRPr="00995009">
        <w:rPr>
          <w:rFonts w:ascii="Cambria" w:hAnsi="Cambria" w:cs="Arial"/>
          <w:sz w:val="24"/>
          <w:szCs w:val="24"/>
        </w:rPr>
        <w:t xml:space="preserve">Develop database and mapping to identify </w:t>
      </w:r>
      <w:r w:rsidRPr="00995009">
        <w:rPr>
          <w:rFonts w:ascii="Cambria" w:eastAsia="Times New Roman" w:hAnsi="Cambria" w:cs="Arial"/>
          <w:bCs/>
          <w:sz w:val="24"/>
          <w:szCs w:val="24"/>
        </w:rPr>
        <w:t>the County’s underrepresented communities.</w:t>
      </w:r>
    </w:p>
    <w:p w:rsidR="00EF2C77" w:rsidRPr="00995009" w:rsidRDefault="00EF2C77" w:rsidP="00CF1124">
      <w:pPr>
        <w:pStyle w:val="ListParagraph"/>
        <w:numPr>
          <w:ilvl w:val="0"/>
          <w:numId w:val="30"/>
        </w:numPr>
        <w:tabs>
          <w:tab w:val="left" w:pos="360"/>
        </w:tabs>
        <w:spacing w:after="0" w:line="240" w:lineRule="auto"/>
        <w:ind w:left="360"/>
        <w:jc w:val="both"/>
        <w:rPr>
          <w:rFonts w:ascii="Cambria" w:eastAsia="Times New Roman" w:hAnsi="Cambria" w:cs="Arial"/>
          <w:bCs/>
          <w:sz w:val="24"/>
          <w:szCs w:val="24"/>
        </w:rPr>
      </w:pPr>
      <w:r w:rsidRPr="00995009">
        <w:rPr>
          <w:rFonts w:ascii="Cambria" w:eastAsia="Times New Roman" w:hAnsi="Cambria" w:cs="Arial"/>
          <w:bCs/>
          <w:sz w:val="24"/>
          <w:szCs w:val="24"/>
        </w:rPr>
        <w:t>Support designs of the transportation system that will protect cultural, historic, and scenic resources, community cohesiveness, and quality of life.</w:t>
      </w:r>
    </w:p>
    <w:p w:rsidR="00EF2C77" w:rsidRPr="00995009" w:rsidRDefault="00EF2C77" w:rsidP="00CF1124">
      <w:pPr>
        <w:pStyle w:val="ListParagraph"/>
        <w:numPr>
          <w:ilvl w:val="0"/>
          <w:numId w:val="30"/>
        </w:numPr>
        <w:tabs>
          <w:tab w:val="left" w:pos="360"/>
        </w:tabs>
        <w:spacing w:after="0" w:line="240" w:lineRule="auto"/>
        <w:ind w:left="360"/>
        <w:jc w:val="both"/>
        <w:rPr>
          <w:rFonts w:ascii="Cambria" w:eastAsia="Times New Roman" w:hAnsi="Cambria" w:cs="Arial"/>
          <w:bCs/>
          <w:sz w:val="24"/>
          <w:szCs w:val="24"/>
          <w:highlight w:val="yellow"/>
        </w:rPr>
      </w:pPr>
      <w:r w:rsidRPr="00995009">
        <w:rPr>
          <w:rFonts w:ascii="Cambria" w:eastAsia="Times New Roman" w:hAnsi="Cambria" w:cs="Arial"/>
          <w:bCs/>
          <w:sz w:val="24"/>
          <w:szCs w:val="24"/>
          <w:highlight w:val="yellow"/>
        </w:rPr>
        <w:t>Develop a data file and create a map identifying location of wind farms and pipelines and relationship to communities and the transportation system.</w:t>
      </w:r>
    </w:p>
    <w:p w:rsidR="00EF2C77" w:rsidRPr="00995009" w:rsidRDefault="00EF2C77" w:rsidP="00EF2C77">
      <w:pPr>
        <w:pStyle w:val="ListParagraph"/>
        <w:tabs>
          <w:tab w:val="left" w:pos="360"/>
        </w:tabs>
        <w:spacing w:after="0" w:line="240" w:lineRule="auto"/>
        <w:ind w:left="360"/>
        <w:jc w:val="both"/>
        <w:rPr>
          <w:rFonts w:ascii="Cambria" w:eastAsia="Times New Roman" w:hAnsi="Cambria" w:cs="Arial"/>
          <w:bCs/>
          <w:sz w:val="24"/>
          <w:szCs w:val="24"/>
        </w:rPr>
      </w:pPr>
    </w:p>
    <w:p w:rsidR="00EF2C77" w:rsidRPr="00995009" w:rsidRDefault="00EF2C77" w:rsidP="00EF2C77">
      <w:pPr>
        <w:pStyle w:val="Heading3"/>
        <w:spacing w:line="240" w:lineRule="auto"/>
        <w:rPr>
          <w:rFonts w:ascii="Cambria" w:hAnsi="Cambria"/>
          <w:b/>
          <w:color w:val="auto"/>
          <w:u w:val="single"/>
        </w:rPr>
      </w:pPr>
      <w:bookmarkStart w:id="54" w:name="_Toc486031128"/>
      <w:bookmarkStart w:id="55" w:name="_Toc486031274"/>
      <w:bookmarkStart w:id="56" w:name="_Toc489304310"/>
      <w:r w:rsidRPr="00995009">
        <w:rPr>
          <w:rFonts w:ascii="Cambria" w:hAnsi="Cambria"/>
          <w:b/>
          <w:color w:val="auto"/>
          <w:u w:val="single"/>
        </w:rPr>
        <w:t>Goal 5: Finance and Funding</w:t>
      </w:r>
      <w:bookmarkEnd w:id="54"/>
      <w:bookmarkEnd w:id="55"/>
      <w:bookmarkEnd w:id="56"/>
    </w:p>
    <w:p w:rsidR="00EF2C77" w:rsidRPr="00995009" w:rsidRDefault="00EF2C77" w:rsidP="00EF2C77">
      <w:pPr>
        <w:spacing w:after="0" w:line="240" w:lineRule="auto"/>
        <w:jc w:val="both"/>
        <w:rPr>
          <w:rFonts w:ascii="Cambria" w:hAnsi="Cambria"/>
          <w:spacing w:val="-1"/>
          <w:sz w:val="24"/>
          <w:szCs w:val="24"/>
        </w:rPr>
      </w:pPr>
      <w:r w:rsidRPr="00995009">
        <w:rPr>
          <w:rFonts w:ascii="Cambria" w:hAnsi="Cambria"/>
          <w:spacing w:val="-1"/>
          <w:sz w:val="24"/>
          <w:szCs w:val="24"/>
        </w:rPr>
        <w:t xml:space="preserve">Seek and acquire </w:t>
      </w:r>
      <w:r w:rsidRPr="00995009">
        <w:rPr>
          <w:rFonts w:ascii="Cambria" w:hAnsi="Cambria"/>
          <w:sz w:val="24"/>
          <w:szCs w:val="24"/>
        </w:rPr>
        <w:t>a</w:t>
      </w:r>
      <w:r w:rsidRPr="00995009">
        <w:rPr>
          <w:rFonts w:ascii="Cambria" w:hAnsi="Cambria"/>
          <w:spacing w:val="1"/>
          <w:sz w:val="24"/>
          <w:szCs w:val="24"/>
        </w:rPr>
        <w:t xml:space="preserve"> </w:t>
      </w:r>
      <w:r w:rsidRPr="00995009">
        <w:rPr>
          <w:rFonts w:ascii="Cambria" w:hAnsi="Cambria"/>
          <w:spacing w:val="-1"/>
          <w:sz w:val="24"/>
          <w:szCs w:val="24"/>
        </w:rPr>
        <w:t>variety</w:t>
      </w:r>
      <w:r w:rsidRPr="00995009">
        <w:rPr>
          <w:rFonts w:ascii="Cambria" w:hAnsi="Cambria"/>
          <w:spacing w:val="-2"/>
          <w:sz w:val="24"/>
          <w:szCs w:val="24"/>
        </w:rPr>
        <w:t xml:space="preserve"> of</w:t>
      </w:r>
      <w:r w:rsidRPr="00995009">
        <w:rPr>
          <w:rFonts w:ascii="Cambria" w:hAnsi="Cambria"/>
          <w:spacing w:val="2"/>
          <w:sz w:val="24"/>
          <w:szCs w:val="24"/>
        </w:rPr>
        <w:t xml:space="preserve"> </w:t>
      </w:r>
      <w:r w:rsidRPr="00995009">
        <w:rPr>
          <w:rFonts w:ascii="Cambria" w:hAnsi="Cambria"/>
          <w:spacing w:val="-1"/>
          <w:sz w:val="24"/>
          <w:szCs w:val="24"/>
        </w:rPr>
        <w:t>transportation</w:t>
      </w:r>
      <w:r w:rsidRPr="00995009">
        <w:rPr>
          <w:rFonts w:ascii="Cambria" w:hAnsi="Cambria"/>
          <w:spacing w:val="-2"/>
          <w:sz w:val="24"/>
          <w:szCs w:val="24"/>
        </w:rPr>
        <w:t xml:space="preserve"> </w:t>
      </w:r>
      <w:r w:rsidRPr="00995009">
        <w:rPr>
          <w:rFonts w:ascii="Cambria" w:hAnsi="Cambria"/>
          <w:spacing w:val="-1"/>
          <w:sz w:val="24"/>
          <w:szCs w:val="24"/>
        </w:rPr>
        <w:t>funding</w:t>
      </w:r>
      <w:r w:rsidRPr="00995009">
        <w:rPr>
          <w:rFonts w:ascii="Cambria" w:hAnsi="Cambria"/>
          <w:spacing w:val="2"/>
          <w:sz w:val="24"/>
          <w:szCs w:val="24"/>
        </w:rPr>
        <w:t xml:space="preserve"> </w:t>
      </w:r>
      <w:r w:rsidRPr="00995009">
        <w:rPr>
          <w:rFonts w:ascii="Cambria" w:hAnsi="Cambria"/>
          <w:spacing w:val="-1"/>
          <w:sz w:val="24"/>
          <w:szCs w:val="24"/>
        </w:rPr>
        <w:t>sources</w:t>
      </w:r>
      <w:r w:rsidRPr="00995009">
        <w:rPr>
          <w:rFonts w:ascii="Cambria" w:hAnsi="Cambria"/>
          <w:spacing w:val="-2"/>
          <w:sz w:val="24"/>
          <w:szCs w:val="24"/>
        </w:rPr>
        <w:t xml:space="preserve"> </w:t>
      </w:r>
      <w:r w:rsidRPr="00995009">
        <w:rPr>
          <w:rFonts w:ascii="Cambria" w:hAnsi="Cambria"/>
          <w:sz w:val="24"/>
          <w:szCs w:val="24"/>
        </w:rPr>
        <w:t>to</w:t>
      </w:r>
      <w:r w:rsidRPr="00995009">
        <w:rPr>
          <w:rFonts w:ascii="Cambria" w:hAnsi="Cambria"/>
          <w:spacing w:val="-4"/>
          <w:sz w:val="24"/>
          <w:szCs w:val="24"/>
        </w:rPr>
        <w:t xml:space="preserve"> </w:t>
      </w:r>
      <w:r w:rsidRPr="00995009">
        <w:rPr>
          <w:rFonts w:ascii="Cambria" w:hAnsi="Cambria"/>
          <w:spacing w:val="-1"/>
          <w:sz w:val="24"/>
          <w:szCs w:val="24"/>
        </w:rPr>
        <w:t xml:space="preserve">meet </w:t>
      </w:r>
      <w:r w:rsidRPr="00995009">
        <w:rPr>
          <w:rFonts w:ascii="Cambria" w:hAnsi="Cambria"/>
          <w:sz w:val="24"/>
          <w:szCs w:val="24"/>
        </w:rPr>
        <w:t>the</w:t>
      </w:r>
      <w:r w:rsidRPr="00995009">
        <w:rPr>
          <w:rFonts w:ascii="Cambria" w:hAnsi="Cambria"/>
          <w:spacing w:val="-2"/>
          <w:sz w:val="24"/>
          <w:szCs w:val="24"/>
        </w:rPr>
        <w:t xml:space="preserve"> </w:t>
      </w:r>
      <w:r w:rsidRPr="00995009">
        <w:rPr>
          <w:rFonts w:ascii="Cambria" w:hAnsi="Cambria"/>
          <w:spacing w:val="-1"/>
          <w:sz w:val="24"/>
          <w:szCs w:val="24"/>
        </w:rPr>
        <w:t>many</w:t>
      </w:r>
      <w:r w:rsidRPr="00995009">
        <w:rPr>
          <w:rFonts w:ascii="Cambria" w:hAnsi="Cambria"/>
          <w:spacing w:val="-2"/>
          <w:sz w:val="24"/>
          <w:szCs w:val="24"/>
        </w:rPr>
        <w:t xml:space="preserve"> </w:t>
      </w:r>
      <w:r w:rsidRPr="00995009">
        <w:rPr>
          <w:rFonts w:ascii="Cambria" w:hAnsi="Cambria"/>
          <w:spacing w:val="-1"/>
          <w:sz w:val="24"/>
          <w:szCs w:val="24"/>
        </w:rPr>
        <w:t>diverse system</w:t>
      </w:r>
      <w:r w:rsidRPr="00995009">
        <w:rPr>
          <w:rFonts w:ascii="Cambria" w:hAnsi="Cambria"/>
          <w:spacing w:val="1"/>
          <w:sz w:val="24"/>
          <w:szCs w:val="24"/>
        </w:rPr>
        <w:t xml:space="preserve"> </w:t>
      </w:r>
      <w:r w:rsidRPr="00995009">
        <w:rPr>
          <w:rFonts w:ascii="Cambria" w:hAnsi="Cambria"/>
          <w:spacing w:val="-1"/>
          <w:sz w:val="24"/>
          <w:szCs w:val="24"/>
        </w:rPr>
        <w:t>needs.</w:t>
      </w:r>
    </w:p>
    <w:p w:rsidR="00EF2C77" w:rsidRDefault="00EF2C77" w:rsidP="00EF2C77">
      <w:pPr>
        <w:pStyle w:val="Heading3"/>
        <w:spacing w:line="240" w:lineRule="auto"/>
        <w:rPr>
          <w:rFonts w:ascii="Cambria" w:hAnsi="Cambria"/>
          <w:color w:val="auto"/>
        </w:rPr>
      </w:pPr>
      <w:bookmarkStart w:id="57" w:name="_Toc486031129"/>
      <w:bookmarkStart w:id="58" w:name="_Toc486031275"/>
      <w:bookmarkStart w:id="59" w:name="_Toc487445880"/>
      <w:bookmarkStart w:id="60" w:name="_Toc489304311"/>
    </w:p>
    <w:p w:rsidR="00EF2C77" w:rsidRPr="00995009" w:rsidRDefault="00EF2C77" w:rsidP="00EF2C77">
      <w:pPr>
        <w:pStyle w:val="Heading3"/>
        <w:spacing w:line="240" w:lineRule="auto"/>
        <w:rPr>
          <w:rFonts w:ascii="Cambria" w:hAnsi="Cambria"/>
          <w:color w:val="auto"/>
        </w:rPr>
      </w:pPr>
      <w:r w:rsidRPr="00995009">
        <w:rPr>
          <w:rFonts w:ascii="Cambria" w:hAnsi="Cambria"/>
          <w:color w:val="auto"/>
        </w:rPr>
        <w:t>Strategies:</w:t>
      </w:r>
      <w:bookmarkEnd w:id="57"/>
      <w:bookmarkEnd w:id="58"/>
      <w:bookmarkEnd w:id="59"/>
      <w:bookmarkEnd w:id="60"/>
      <w:r w:rsidRPr="00995009">
        <w:rPr>
          <w:rFonts w:ascii="Cambria" w:hAnsi="Cambria"/>
          <w:color w:val="auto"/>
        </w:rPr>
        <w:t xml:space="preserve"> </w:t>
      </w:r>
    </w:p>
    <w:p w:rsidR="00EF2C77" w:rsidRPr="00995009" w:rsidRDefault="00EF2C77" w:rsidP="00CF1124">
      <w:pPr>
        <w:pStyle w:val="ListParagraph"/>
        <w:numPr>
          <w:ilvl w:val="0"/>
          <w:numId w:val="33"/>
        </w:numPr>
        <w:tabs>
          <w:tab w:val="left" w:pos="360"/>
        </w:tabs>
        <w:spacing w:after="0" w:line="240" w:lineRule="auto"/>
        <w:ind w:left="360"/>
        <w:jc w:val="both"/>
        <w:rPr>
          <w:rFonts w:ascii="Cambria" w:eastAsia="Times New Roman" w:hAnsi="Cambria" w:cs="Arial"/>
          <w:bCs/>
          <w:sz w:val="24"/>
          <w:szCs w:val="24"/>
        </w:rPr>
      </w:pPr>
      <w:r w:rsidRPr="00995009">
        <w:rPr>
          <w:rFonts w:ascii="Cambria" w:eastAsia="Times New Roman" w:hAnsi="Cambria" w:cs="Arial"/>
          <w:bCs/>
          <w:sz w:val="24"/>
          <w:szCs w:val="24"/>
        </w:rPr>
        <w:t xml:space="preserve">Maximize local leverage of state and federal transportation funding opportunities.  </w:t>
      </w:r>
    </w:p>
    <w:p w:rsidR="00EF2C77" w:rsidRPr="00995009" w:rsidRDefault="00EF2C77" w:rsidP="00CF1124">
      <w:pPr>
        <w:pStyle w:val="ListParagraph"/>
        <w:numPr>
          <w:ilvl w:val="0"/>
          <w:numId w:val="33"/>
        </w:numPr>
        <w:tabs>
          <w:tab w:val="left" w:pos="360"/>
        </w:tabs>
        <w:spacing w:after="0" w:line="240" w:lineRule="auto"/>
        <w:ind w:left="360"/>
        <w:jc w:val="both"/>
        <w:rPr>
          <w:rFonts w:ascii="Cambria" w:eastAsia="Times New Roman" w:hAnsi="Cambria" w:cs="Arial"/>
          <w:bCs/>
          <w:sz w:val="24"/>
          <w:szCs w:val="24"/>
        </w:rPr>
      </w:pPr>
      <w:r w:rsidRPr="00995009">
        <w:rPr>
          <w:rFonts w:ascii="Cambria" w:eastAsia="Times New Roman" w:hAnsi="Cambria" w:cs="Arial"/>
          <w:bCs/>
          <w:sz w:val="24"/>
          <w:szCs w:val="24"/>
        </w:rPr>
        <w:t xml:space="preserve">Increase private sector participation in funding transportation infrastructure and services. </w:t>
      </w:r>
    </w:p>
    <w:p w:rsidR="00EF2C77" w:rsidRPr="00995009" w:rsidRDefault="00EF2C77" w:rsidP="00CF1124">
      <w:pPr>
        <w:pStyle w:val="ListParagraph"/>
        <w:numPr>
          <w:ilvl w:val="0"/>
          <w:numId w:val="33"/>
        </w:numPr>
        <w:tabs>
          <w:tab w:val="left" w:pos="360"/>
        </w:tabs>
        <w:spacing w:after="0" w:line="240" w:lineRule="auto"/>
        <w:ind w:left="360"/>
        <w:jc w:val="both"/>
        <w:rPr>
          <w:rFonts w:ascii="Cambria" w:hAnsi="Cambria" w:cs="Arial"/>
          <w:sz w:val="24"/>
          <w:szCs w:val="24"/>
        </w:rPr>
      </w:pPr>
      <w:r w:rsidRPr="00995009">
        <w:rPr>
          <w:rFonts w:ascii="Cambria" w:eastAsia="Times New Roman" w:hAnsi="Cambria" w:cs="Arial"/>
          <w:bCs/>
          <w:sz w:val="24"/>
          <w:szCs w:val="24"/>
        </w:rPr>
        <w:t xml:space="preserve">Encourage multi-year capital improvement planning by local, county, tribal, and state officials that includes public participation, private sector involvement, coordination among jurisdictions and modes and fiscal constraint.  </w:t>
      </w:r>
    </w:p>
    <w:p w:rsidR="00EF2C77" w:rsidRPr="00995009" w:rsidRDefault="00EF2C77" w:rsidP="00CF1124">
      <w:pPr>
        <w:pStyle w:val="ListParagraph"/>
        <w:widowControl w:val="0"/>
        <w:numPr>
          <w:ilvl w:val="0"/>
          <w:numId w:val="33"/>
        </w:numPr>
        <w:tabs>
          <w:tab w:val="left" w:pos="360"/>
        </w:tabs>
        <w:spacing w:after="0" w:line="240" w:lineRule="auto"/>
        <w:ind w:left="360"/>
        <w:contextualSpacing w:val="0"/>
        <w:jc w:val="both"/>
        <w:rPr>
          <w:rFonts w:ascii="Cambria" w:hAnsi="Cambria" w:cs="Arial"/>
          <w:sz w:val="24"/>
          <w:szCs w:val="24"/>
        </w:rPr>
      </w:pPr>
      <w:r w:rsidRPr="00995009">
        <w:rPr>
          <w:rFonts w:ascii="Cambria" w:hAnsi="Cambria" w:cs="Arial"/>
          <w:sz w:val="24"/>
          <w:szCs w:val="24"/>
        </w:rPr>
        <w:t>Assist jurisdictions in finding and applying for funds.</w:t>
      </w:r>
    </w:p>
    <w:p w:rsidR="00EF2C77" w:rsidRPr="00995009" w:rsidRDefault="00EF2C77" w:rsidP="00EF2C77">
      <w:pPr>
        <w:pStyle w:val="Heading3"/>
        <w:spacing w:line="240" w:lineRule="auto"/>
        <w:rPr>
          <w:rFonts w:ascii="Cambria" w:hAnsi="Cambria"/>
          <w:color w:val="auto"/>
          <w:u w:val="single"/>
        </w:rPr>
      </w:pPr>
      <w:bookmarkStart w:id="61" w:name="_Toc486031130"/>
      <w:bookmarkStart w:id="62" w:name="_Toc486031276"/>
      <w:bookmarkStart w:id="63" w:name="_Toc489304312"/>
    </w:p>
    <w:p w:rsidR="00EF2C77" w:rsidRPr="00995009" w:rsidRDefault="00EF2C77" w:rsidP="00EF2C77">
      <w:pPr>
        <w:pStyle w:val="Heading3"/>
        <w:spacing w:line="240" w:lineRule="auto"/>
        <w:rPr>
          <w:rFonts w:ascii="Cambria" w:hAnsi="Cambria"/>
          <w:b/>
          <w:color w:val="auto"/>
          <w:u w:val="single"/>
        </w:rPr>
      </w:pPr>
      <w:r w:rsidRPr="00995009">
        <w:rPr>
          <w:rFonts w:ascii="Cambria" w:hAnsi="Cambria"/>
          <w:b/>
          <w:color w:val="auto"/>
          <w:u w:val="single"/>
        </w:rPr>
        <w:t>Goal 6: Maintenance and Preservation</w:t>
      </w:r>
      <w:bookmarkEnd w:id="61"/>
      <w:bookmarkEnd w:id="62"/>
      <w:bookmarkEnd w:id="63"/>
    </w:p>
    <w:p w:rsidR="00EF2C77" w:rsidRPr="00995009" w:rsidRDefault="00EF2C77" w:rsidP="00EF2C77">
      <w:pPr>
        <w:spacing w:after="0" w:line="240" w:lineRule="auto"/>
        <w:jc w:val="both"/>
        <w:rPr>
          <w:rFonts w:ascii="Cambria" w:hAnsi="Cambria" w:cs="Arial"/>
          <w:sz w:val="24"/>
          <w:szCs w:val="24"/>
        </w:rPr>
      </w:pPr>
      <w:r w:rsidRPr="00995009">
        <w:rPr>
          <w:rFonts w:ascii="Cambria" w:hAnsi="Cambria" w:cs="Arial"/>
          <w:sz w:val="24"/>
          <w:szCs w:val="24"/>
        </w:rPr>
        <w:t>Preserve the existing transportation network and promote system management to promote access and mobility for both people and freight.</w:t>
      </w:r>
    </w:p>
    <w:p w:rsidR="00EF2C77" w:rsidRDefault="00EF2C77" w:rsidP="00EF2C77">
      <w:pPr>
        <w:pStyle w:val="Heading3"/>
        <w:spacing w:before="0" w:line="240" w:lineRule="auto"/>
        <w:rPr>
          <w:rFonts w:ascii="Cambria" w:hAnsi="Cambria"/>
          <w:color w:val="auto"/>
        </w:rPr>
      </w:pPr>
      <w:bookmarkStart w:id="64" w:name="_Toc486031131"/>
      <w:bookmarkStart w:id="65" w:name="_Toc486031277"/>
      <w:bookmarkStart w:id="66" w:name="_Toc487445882"/>
      <w:bookmarkStart w:id="67" w:name="_Toc489304313"/>
    </w:p>
    <w:p w:rsidR="00EF2C77" w:rsidRPr="00995009" w:rsidRDefault="00EF2C77" w:rsidP="00EF2C77">
      <w:pPr>
        <w:pStyle w:val="Heading3"/>
        <w:spacing w:before="0" w:line="240" w:lineRule="auto"/>
        <w:rPr>
          <w:rFonts w:ascii="Cambria" w:hAnsi="Cambria"/>
          <w:color w:val="auto"/>
        </w:rPr>
      </w:pPr>
      <w:r w:rsidRPr="00995009">
        <w:rPr>
          <w:rFonts w:ascii="Cambria" w:hAnsi="Cambria"/>
          <w:color w:val="auto"/>
        </w:rPr>
        <w:t>Strategies:</w:t>
      </w:r>
      <w:bookmarkEnd w:id="64"/>
      <w:bookmarkEnd w:id="65"/>
      <w:bookmarkEnd w:id="66"/>
      <w:bookmarkEnd w:id="67"/>
      <w:r w:rsidRPr="00995009">
        <w:rPr>
          <w:rFonts w:ascii="Cambria" w:hAnsi="Cambria"/>
          <w:color w:val="auto"/>
        </w:rPr>
        <w:t xml:space="preserve"> </w:t>
      </w:r>
    </w:p>
    <w:p w:rsidR="00EF2C77" w:rsidRPr="00995009" w:rsidRDefault="00EF2C77" w:rsidP="00CF1124">
      <w:pPr>
        <w:pStyle w:val="ListParagraph"/>
        <w:widowControl w:val="0"/>
        <w:numPr>
          <w:ilvl w:val="0"/>
          <w:numId w:val="31"/>
        </w:numPr>
        <w:tabs>
          <w:tab w:val="left" w:pos="360"/>
        </w:tabs>
        <w:spacing w:after="0" w:line="240" w:lineRule="auto"/>
        <w:contextualSpacing w:val="0"/>
        <w:jc w:val="both"/>
        <w:rPr>
          <w:rFonts w:ascii="Cambria" w:hAnsi="Cambria" w:cs="Arial"/>
          <w:sz w:val="24"/>
          <w:szCs w:val="24"/>
        </w:rPr>
      </w:pPr>
      <w:r w:rsidRPr="00995009">
        <w:rPr>
          <w:rFonts w:ascii="Cambria" w:hAnsi="Cambria" w:cs="Arial"/>
          <w:sz w:val="24"/>
          <w:szCs w:val="24"/>
        </w:rPr>
        <w:t xml:space="preserve">Identify sources of transportation data and develop a procedure to collect the data and present to the public.  </w:t>
      </w:r>
    </w:p>
    <w:p w:rsidR="00EF2C77" w:rsidRPr="00995009" w:rsidRDefault="00EF2C77" w:rsidP="00CF1124">
      <w:pPr>
        <w:pStyle w:val="ListParagraph"/>
        <w:widowControl w:val="0"/>
        <w:numPr>
          <w:ilvl w:val="0"/>
          <w:numId w:val="31"/>
        </w:numPr>
        <w:tabs>
          <w:tab w:val="left" w:pos="360"/>
        </w:tabs>
        <w:spacing w:after="0" w:line="240" w:lineRule="auto"/>
        <w:contextualSpacing w:val="0"/>
        <w:jc w:val="both"/>
        <w:rPr>
          <w:rFonts w:ascii="Cambria" w:hAnsi="Cambria" w:cs="Arial"/>
          <w:b/>
          <w:sz w:val="24"/>
          <w:szCs w:val="24"/>
        </w:rPr>
      </w:pPr>
      <w:r w:rsidRPr="00995009">
        <w:rPr>
          <w:rFonts w:ascii="Cambria" w:hAnsi="Cambria" w:cs="Arial"/>
          <w:sz w:val="24"/>
          <w:szCs w:val="24"/>
        </w:rPr>
        <w:t xml:space="preserve">Identify and collect transportation performance data and compare to previous years’ data.   </w:t>
      </w:r>
    </w:p>
    <w:p w:rsidR="00EF2C77" w:rsidRPr="00995009" w:rsidRDefault="00EF2C77" w:rsidP="00EF2C77">
      <w:pPr>
        <w:pStyle w:val="ListParagraph"/>
        <w:tabs>
          <w:tab w:val="left" w:pos="4440"/>
        </w:tabs>
        <w:spacing w:after="0" w:line="240" w:lineRule="auto"/>
        <w:rPr>
          <w:rFonts w:ascii="Cambria" w:hAnsi="Cambria" w:cs="Arial"/>
          <w:b/>
          <w:sz w:val="24"/>
          <w:szCs w:val="24"/>
        </w:rPr>
      </w:pPr>
      <w:r w:rsidRPr="00995009">
        <w:rPr>
          <w:rFonts w:ascii="Cambria" w:hAnsi="Cambria" w:cs="Arial"/>
          <w:b/>
          <w:sz w:val="24"/>
          <w:szCs w:val="24"/>
        </w:rPr>
        <w:tab/>
      </w:r>
      <w:bookmarkStart w:id="68" w:name="_Toc486031132"/>
      <w:bookmarkStart w:id="69" w:name="_Toc486031278"/>
    </w:p>
    <w:bookmarkEnd w:id="68"/>
    <w:bookmarkEnd w:id="69"/>
    <w:p w:rsidR="00EF2C77" w:rsidRPr="00995009" w:rsidRDefault="00EF2C77" w:rsidP="00EF2C77">
      <w:pPr>
        <w:pStyle w:val="Heading3"/>
        <w:spacing w:line="240" w:lineRule="auto"/>
        <w:rPr>
          <w:rFonts w:ascii="Cambria" w:hAnsi="Cambria"/>
          <w:b/>
          <w:color w:val="auto"/>
          <w:u w:val="single"/>
        </w:rPr>
      </w:pPr>
      <w:r w:rsidRPr="00995009">
        <w:rPr>
          <w:rFonts w:ascii="Cambria" w:hAnsi="Cambria"/>
          <w:b/>
          <w:color w:val="auto"/>
          <w:u w:val="single"/>
        </w:rPr>
        <w:lastRenderedPageBreak/>
        <w:t>Goal 7: Safety and Security</w:t>
      </w:r>
    </w:p>
    <w:p w:rsidR="00EF2C77" w:rsidRPr="00995009" w:rsidRDefault="00EF2C77" w:rsidP="00EF2C77">
      <w:pPr>
        <w:spacing w:after="0" w:line="240" w:lineRule="auto"/>
        <w:jc w:val="both"/>
        <w:rPr>
          <w:rFonts w:ascii="Cambria" w:hAnsi="Cambria" w:cs="Arial"/>
          <w:sz w:val="24"/>
          <w:szCs w:val="24"/>
        </w:rPr>
      </w:pPr>
      <w:proofErr w:type="gramStart"/>
      <w:r w:rsidRPr="00995009">
        <w:rPr>
          <w:rFonts w:ascii="Cambria" w:hAnsi="Cambria" w:cs="Arial"/>
          <w:sz w:val="24"/>
          <w:szCs w:val="24"/>
        </w:rPr>
        <w:t>improvement</w:t>
      </w:r>
      <w:proofErr w:type="gramEnd"/>
      <w:r w:rsidRPr="00995009">
        <w:rPr>
          <w:rFonts w:ascii="Cambria" w:hAnsi="Cambria" w:cs="Arial"/>
          <w:sz w:val="24"/>
          <w:szCs w:val="24"/>
        </w:rPr>
        <w:t xml:space="preserve"> that reduce fatalities and serious injuries as well as enabling effective emergency management operations.</w:t>
      </w:r>
    </w:p>
    <w:p w:rsidR="00EF2C77" w:rsidRDefault="00EF2C77" w:rsidP="00EF2C77">
      <w:pPr>
        <w:pStyle w:val="Heading3"/>
        <w:spacing w:line="240" w:lineRule="auto"/>
        <w:rPr>
          <w:rFonts w:ascii="Cambria" w:hAnsi="Cambria"/>
          <w:color w:val="auto"/>
        </w:rPr>
      </w:pPr>
      <w:bookmarkStart w:id="70" w:name="_Toc486031133"/>
      <w:bookmarkStart w:id="71" w:name="_Toc486031279"/>
      <w:bookmarkStart w:id="72" w:name="_Toc487445884"/>
      <w:bookmarkStart w:id="73" w:name="_Toc489304315"/>
    </w:p>
    <w:p w:rsidR="00EF2C77" w:rsidRPr="00995009" w:rsidRDefault="00EF2C77" w:rsidP="00EF2C77">
      <w:pPr>
        <w:pStyle w:val="Heading3"/>
        <w:spacing w:line="240" w:lineRule="auto"/>
        <w:rPr>
          <w:rFonts w:ascii="Cambria" w:hAnsi="Cambria"/>
          <w:color w:val="auto"/>
        </w:rPr>
      </w:pPr>
      <w:r w:rsidRPr="00995009">
        <w:rPr>
          <w:rFonts w:ascii="Cambria" w:hAnsi="Cambria"/>
          <w:color w:val="auto"/>
        </w:rPr>
        <w:t>Strategies:</w:t>
      </w:r>
      <w:bookmarkEnd w:id="70"/>
      <w:bookmarkEnd w:id="71"/>
      <w:bookmarkEnd w:id="72"/>
      <w:bookmarkEnd w:id="73"/>
    </w:p>
    <w:p w:rsidR="00EF2C77" w:rsidRPr="00995009" w:rsidRDefault="00EF2C77" w:rsidP="00CF1124">
      <w:pPr>
        <w:pStyle w:val="ListParagraph"/>
        <w:numPr>
          <w:ilvl w:val="0"/>
          <w:numId w:val="32"/>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Coordinate with local governments and other agencies to identify safety concerns and conditions, and recommend projects to address key deficiencies.</w:t>
      </w:r>
    </w:p>
    <w:p w:rsidR="00EF2C77" w:rsidRPr="00995009" w:rsidRDefault="00EF2C77" w:rsidP="00CF1124">
      <w:pPr>
        <w:pStyle w:val="ListParagraph"/>
        <w:numPr>
          <w:ilvl w:val="0"/>
          <w:numId w:val="32"/>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 xml:space="preserve">Coordinate county and regional actions with the Statewide Highway Safety Plan. </w:t>
      </w:r>
    </w:p>
    <w:p w:rsidR="00EF2C77" w:rsidRPr="00995009" w:rsidRDefault="00EF2C77" w:rsidP="00CF1124">
      <w:pPr>
        <w:pStyle w:val="ListParagraph"/>
        <w:numPr>
          <w:ilvl w:val="0"/>
          <w:numId w:val="32"/>
        </w:numPr>
        <w:spacing w:after="0" w:line="240" w:lineRule="auto"/>
        <w:ind w:left="360"/>
        <w:rPr>
          <w:rFonts w:ascii="Cambria" w:hAnsi="Cambria" w:cs="Arial"/>
          <w:sz w:val="24"/>
          <w:szCs w:val="24"/>
        </w:rPr>
      </w:pPr>
      <w:r w:rsidRPr="00995009">
        <w:rPr>
          <w:rFonts w:ascii="Cambria" w:hAnsi="Cambria" w:cs="Arial"/>
          <w:sz w:val="24"/>
          <w:szCs w:val="24"/>
        </w:rPr>
        <w:t>Collect and routinely analyze safety and security data by mode and severity to identify changes and trends.</w:t>
      </w:r>
    </w:p>
    <w:p w:rsidR="00EF2C77" w:rsidRPr="00995009" w:rsidRDefault="00EF2C77" w:rsidP="00CF1124">
      <w:pPr>
        <w:pStyle w:val="ListParagraph"/>
        <w:numPr>
          <w:ilvl w:val="0"/>
          <w:numId w:val="32"/>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Assist in the designation of corridors and development of procedures to provide for safe movement of hazardous materials.</w:t>
      </w:r>
    </w:p>
    <w:p w:rsidR="00EF2C77" w:rsidRPr="00995009" w:rsidRDefault="00EF2C77" w:rsidP="00CF1124">
      <w:pPr>
        <w:pStyle w:val="ListParagraph"/>
        <w:numPr>
          <w:ilvl w:val="0"/>
          <w:numId w:val="32"/>
        </w:numPr>
        <w:tabs>
          <w:tab w:val="left" w:pos="360"/>
        </w:tabs>
        <w:spacing w:after="0" w:line="240" w:lineRule="auto"/>
        <w:ind w:left="360"/>
        <w:jc w:val="both"/>
        <w:rPr>
          <w:rFonts w:ascii="Cambria" w:hAnsi="Cambria" w:cs="Arial"/>
          <w:sz w:val="24"/>
          <w:szCs w:val="24"/>
        </w:rPr>
      </w:pPr>
      <w:r w:rsidRPr="00995009">
        <w:rPr>
          <w:rFonts w:ascii="Cambria" w:hAnsi="Cambria" w:cs="Arial"/>
          <w:iCs/>
          <w:sz w:val="24"/>
          <w:szCs w:val="24"/>
        </w:rPr>
        <w:t xml:space="preserve">Incorporate emergency service agencies in the transportation planning and implementation processes to ensure delivery of transportation security to the traveling public. </w:t>
      </w:r>
    </w:p>
    <w:p w:rsidR="00EF2C77" w:rsidRPr="00995009" w:rsidRDefault="00EF2C77" w:rsidP="00CF1124">
      <w:pPr>
        <w:pStyle w:val="ListParagraph"/>
        <w:numPr>
          <w:ilvl w:val="0"/>
          <w:numId w:val="32"/>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 xml:space="preserve">Support the Oklahoma Department of Transportation in its plans to add and improve roadway shoulders on two lane highways. </w:t>
      </w:r>
    </w:p>
    <w:p w:rsidR="00EF2C77" w:rsidRPr="00995009" w:rsidRDefault="00EF2C77" w:rsidP="00CF1124">
      <w:pPr>
        <w:pStyle w:val="ListParagraph"/>
        <w:numPr>
          <w:ilvl w:val="0"/>
          <w:numId w:val="32"/>
        </w:numPr>
        <w:tabs>
          <w:tab w:val="left" w:pos="360"/>
        </w:tabs>
        <w:spacing w:after="0" w:line="240" w:lineRule="auto"/>
        <w:ind w:left="360"/>
        <w:jc w:val="both"/>
        <w:rPr>
          <w:rFonts w:ascii="Cambria" w:hAnsi="Cambria" w:cs="Arial"/>
          <w:sz w:val="24"/>
          <w:szCs w:val="24"/>
          <w:highlight w:val="yellow"/>
        </w:rPr>
      </w:pPr>
      <w:r w:rsidRPr="00995009">
        <w:rPr>
          <w:rFonts w:ascii="Cambria" w:hAnsi="Cambria" w:cs="Arial"/>
          <w:sz w:val="24"/>
          <w:szCs w:val="24"/>
          <w:highlight w:val="yellow"/>
        </w:rPr>
        <w:t>Reduce the number of at grade rail highway crossings.</w:t>
      </w:r>
    </w:p>
    <w:p w:rsidR="00EF2C77" w:rsidRPr="00995009" w:rsidRDefault="00EF2C77" w:rsidP="00CF1124">
      <w:pPr>
        <w:pStyle w:val="ListParagraph"/>
        <w:numPr>
          <w:ilvl w:val="0"/>
          <w:numId w:val="32"/>
        </w:numPr>
        <w:tabs>
          <w:tab w:val="left" w:pos="360"/>
        </w:tabs>
        <w:spacing w:after="0" w:line="240" w:lineRule="auto"/>
        <w:ind w:left="360"/>
        <w:jc w:val="both"/>
        <w:rPr>
          <w:rFonts w:ascii="Cambria" w:hAnsi="Cambria" w:cs="Arial"/>
          <w:sz w:val="24"/>
          <w:szCs w:val="24"/>
          <w:highlight w:val="yellow"/>
        </w:rPr>
      </w:pPr>
      <w:r w:rsidRPr="00995009">
        <w:rPr>
          <w:rFonts w:ascii="Cambria" w:hAnsi="Cambria" w:cs="Arial"/>
          <w:sz w:val="24"/>
          <w:szCs w:val="24"/>
          <w:highlight w:val="yellow"/>
        </w:rPr>
        <w:t>Upgrade passively protected at grade rail highway crossings.</w:t>
      </w:r>
    </w:p>
    <w:p w:rsidR="00EF2C77" w:rsidRPr="00995009" w:rsidRDefault="00EF2C77" w:rsidP="00EF2C77">
      <w:pPr>
        <w:pStyle w:val="Heading3"/>
        <w:spacing w:line="240" w:lineRule="auto"/>
        <w:rPr>
          <w:rFonts w:ascii="Cambria" w:hAnsi="Cambria"/>
          <w:color w:val="auto"/>
        </w:rPr>
      </w:pPr>
    </w:p>
    <w:p w:rsidR="00EF2C77" w:rsidRPr="00995009" w:rsidRDefault="00EF2C77" w:rsidP="00EF2C77">
      <w:pPr>
        <w:pStyle w:val="Heading3"/>
        <w:spacing w:before="0" w:line="240" w:lineRule="auto"/>
        <w:rPr>
          <w:rFonts w:ascii="Cambria" w:hAnsi="Cambria"/>
          <w:b/>
          <w:color w:val="auto"/>
          <w:u w:val="single"/>
        </w:rPr>
      </w:pPr>
      <w:bookmarkStart w:id="74" w:name="_Toc486031134"/>
      <w:bookmarkStart w:id="75" w:name="_Toc486031280"/>
      <w:bookmarkStart w:id="76" w:name="_Toc489304316"/>
      <w:r w:rsidRPr="00995009">
        <w:rPr>
          <w:rFonts w:ascii="Cambria" w:hAnsi="Cambria"/>
          <w:b/>
          <w:color w:val="auto"/>
          <w:u w:val="single"/>
        </w:rPr>
        <w:t>Goal 8: Community &amp; Health</w:t>
      </w:r>
      <w:bookmarkEnd w:id="74"/>
      <w:bookmarkEnd w:id="75"/>
      <w:bookmarkEnd w:id="76"/>
      <w:r w:rsidRPr="00995009">
        <w:rPr>
          <w:rFonts w:ascii="Cambria" w:hAnsi="Cambria"/>
          <w:b/>
          <w:color w:val="auto"/>
          <w:u w:val="single"/>
        </w:rPr>
        <w:t xml:space="preserve"> </w:t>
      </w:r>
    </w:p>
    <w:p w:rsidR="00EF2C77" w:rsidRPr="00995009" w:rsidRDefault="00EF2C77" w:rsidP="00EF2C77">
      <w:pPr>
        <w:spacing w:after="0" w:line="240" w:lineRule="auto"/>
        <w:rPr>
          <w:rFonts w:ascii="Cambria" w:hAnsi="Cambria" w:cs="Arial"/>
          <w:bCs/>
          <w:sz w:val="24"/>
          <w:szCs w:val="24"/>
        </w:rPr>
      </w:pPr>
      <w:r w:rsidRPr="00995009">
        <w:rPr>
          <w:rFonts w:ascii="Cambria" w:hAnsi="Cambria" w:cs="Arial"/>
          <w:bCs/>
          <w:sz w:val="24"/>
          <w:szCs w:val="24"/>
        </w:rPr>
        <w:t>Facilitate development of transportation projects and programs that support healthy lifestyles in the region.</w:t>
      </w:r>
    </w:p>
    <w:p w:rsidR="00EF2C77" w:rsidRPr="00995009" w:rsidRDefault="00EF2C77" w:rsidP="00EF2C77">
      <w:pPr>
        <w:pStyle w:val="Heading3"/>
        <w:spacing w:line="240" w:lineRule="auto"/>
        <w:rPr>
          <w:rFonts w:ascii="Cambria" w:hAnsi="Cambria"/>
          <w:color w:val="auto"/>
        </w:rPr>
      </w:pPr>
      <w:bookmarkStart w:id="77" w:name="_Toc486031135"/>
      <w:bookmarkStart w:id="78" w:name="_Toc486031281"/>
      <w:bookmarkStart w:id="79" w:name="_Toc487445886"/>
      <w:bookmarkStart w:id="80" w:name="_Toc489304317"/>
      <w:r w:rsidRPr="00995009">
        <w:rPr>
          <w:rFonts w:ascii="Cambria" w:hAnsi="Cambria"/>
          <w:color w:val="auto"/>
        </w:rPr>
        <w:t>Strategies:</w:t>
      </w:r>
      <w:bookmarkEnd w:id="77"/>
      <w:bookmarkEnd w:id="78"/>
      <w:bookmarkEnd w:id="79"/>
      <w:bookmarkEnd w:id="80"/>
      <w:r w:rsidRPr="00995009">
        <w:rPr>
          <w:rFonts w:ascii="Cambria" w:hAnsi="Cambria"/>
          <w:color w:val="auto"/>
        </w:rPr>
        <w:t xml:space="preserve"> </w:t>
      </w:r>
    </w:p>
    <w:p w:rsidR="00EF2C77" w:rsidRPr="00995009" w:rsidRDefault="00EF2C77" w:rsidP="00CF1124">
      <w:pPr>
        <w:pStyle w:val="ListParagraph"/>
        <w:widowControl w:val="0"/>
        <w:numPr>
          <w:ilvl w:val="0"/>
          <w:numId w:val="47"/>
        </w:numPr>
        <w:autoSpaceDE w:val="0"/>
        <w:autoSpaceDN w:val="0"/>
        <w:adjustRightInd w:val="0"/>
        <w:spacing w:after="0" w:line="240" w:lineRule="auto"/>
        <w:ind w:left="360"/>
        <w:contextualSpacing w:val="0"/>
        <w:rPr>
          <w:rFonts w:ascii="Cambria" w:hAnsi="Cambria" w:cs="Arial"/>
          <w:sz w:val="24"/>
          <w:szCs w:val="24"/>
        </w:rPr>
      </w:pPr>
      <w:r w:rsidRPr="00995009">
        <w:rPr>
          <w:rFonts w:ascii="Cambria" w:hAnsi="Cambria" w:cs="Arial"/>
          <w:sz w:val="24"/>
          <w:szCs w:val="24"/>
        </w:rPr>
        <w:t>Integrate healthy community design strategies and promote active transportation to improve the public health outcomes.</w:t>
      </w:r>
    </w:p>
    <w:p w:rsidR="00EF2C77" w:rsidRPr="00995009" w:rsidRDefault="00EF2C77" w:rsidP="00CF1124">
      <w:pPr>
        <w:pStyle w:val="ListParagraph"/>
        <w:widowControl w:val="0"/>
        <w:numPr>
          <w:ilvl w:val="0"/>
          <w:numId w:val="47"/>
        </w:numPr>
        <w:spacing w:after="0" w:line="240" w:lineRule="auto"/>
        <w:ind w:left="360"/>
        <w:contextualSpacing w:val="0"/>
        <w:rPr>
          <w:rFonts w:ascii="Cambria" w:hAnsi="Cambria" w:cs="Arial"/>
          <w:sz w:val="24"/>
          <w:szCs w:val="24"/>
        </w:rPr>
      </w:pPr>
      <w:r w:rsidRPr="00995009">
        <w:rPr>
          <w:rFonts w:ascii="Cambria" w:hAnsi="Cambria" w:cs="Arial"/>
          <w:sz w:val="24"/>
          <w:szCs w:val="24"/>
        </w:rPr>
        <w:t xml:space="preserve">Support development of transportation systems that provide opportunities for populations walking, bicycling and utilizing non-motorized modes.  </w:t>
      </w:r>
    </w:p>
    <w:p w:rsidR="00EF2C77" w:rsidRPr="00995009" w:rsidRDefault="00EF2C77" w:rsidP="00CF1124">
      <w:pPr>
        <w:pStyle w:val="ListParagraph"/>
        <w:widowControl w:val="0"/>
        <w:numPr>
          <w:ilvl w:val="0"/>
          <w:numId w:val="47"/>
        </w:numPr>
        <w:spacing w:after="0" w:line="240" w:lineRule="auto"/>
        <w:ind w:left="360"/>
        <w:contextualSpacing w:val="0"/>
        <w:rPr>
          <w:rFonts w:ascii="Cambria" w:hAnsi="Cambria" w:cs="Arial"/>
          <w:sz w:val="24"/>
          <w:szCs w:val="24"/>
          <w:highlight w:val="yellow"/>
        </w:rPr>
      </w:pPr>
      <w:r w:rsidRPr="00995009">
        <w:rPr>
          <w:rFonts w:ascii="Cambria" w:hAnsi="Cambria" w:cs="Arial"/>
          <w:sz w:val="24"/>
          <w:szCs w:val="24"/>
          <w:highlight w:val="yellow"/>
        </w:rPr>
        <w:t>Identify funding opportunities and partners to increase low cost transportation opportunities.</w:t>
      </w:r>
    </w:p>
    <w:p w:rsidR="00EF2C77" w:rsidRPr="00995009" w:rsidRDefault="00EF2C77" w:rsidP="00CF1124">
      <w:pPr>
        <w:pStyle w:val="ListParagraph"/>
        <w:widowControl w:val="0"/>
        <w:numPr>
          <w:ilvl w:val="0"/>
          <w:numId w:val="47"/>
        </w:numPr>
        <w:spacing w:after="0" w:line="240" w:lineRule="auto"/>
        <w:ind w:left="360"/>
        <w:contextualSpacing w:val="0"/>
        <w:rPr>
          <w:rFonts w:ascii="Cambria" w:hAnsi="Cambria" w:cs="Arial"/>
          <w:sz w:val="24"/>
          <w:szCs w:val="24"/>
          <w:highlight w:val="yellow"/>
        </w:rPr>
      </w:pPr>
      <w:r w:rsidRPr="00995009">
        <w:rPr>
          <w:rFonts w:ascii="Cambria" w:hAnsi="Cambria" w:cs="Arial"/>
          <w:sz w:val="24"/>
          <w:szCs w:val="24"/>
          <w:highlight w:val="yellow"/>
        </w:rPr>
        <w:t>Establish partnerships with local groups and agencies to provide transportation services.</w:t>
      </w:r>
    </w:p>
    <w:p w:rsidR="00EF2C77" w:rsidRPr="00995009" w:rsidRDefault="00EF2C77" w:rsidP="00EF2C77">
      <w:pPr>
        <w:pStyle w:val="Heading3"/>
        <w:spacing w:line="240" w:lineRule="auto"/>
        <w:rPr>
          <w:rFonts w:ascii="Cambria" w:hAnsi="Cambria"/>
          <w:color w:val="auto"/>
          <w:u w:val="single"/>
        </w:rPr>
      </w:pPr>
      <w:bookmarkStart w:id="81" w:name="_Toc486031136"/>
      <w:bookmarkStart w:id="82" w:name="_Toc486031282"/>
      <w:bookmarkStart w:id="83" w:name="_Toc489304318"/>
    </w:p>
    <w:p w:rsidR="00EF2C77" w:rsidRPr="00995009" w:rsidRDefault="00EF2C77" w:rsidP="00EF2C77">
      <w:pPr>
        <w:pStyle w:val="Heading3"/>
        <w:spacing w:line="240" w:lineRule="auto"/>
        <w:rPr>
          <w:rFonts w:ascii="Cambria" w:hAnsi="Cambria"/>
          <w:b/>
          <w:color w:val="auto"/>
          <w:u w:val="single"/>
        </w:rPr>
      </w:pPr>
      <w:r w:rsidRPr="00995009">
        <w:rPr>
          <w:rFonts w:ascii="Cambria" w:hAnsi="Cambria"/>
          <w:b/>
          <w:color w:val="auto"/>
          <w:u w:val="single"/>
        </w:rPr>
        <w:t>Goal 9: Tourism &amp; Travel</w:t>
      </w:r>
      <w:bookmarkEnd w:id="81"/>
      <w:bookmarkEnd w:id="82"/>
      <w:bookmarkEnd w:id="83"/>
    </w:p>
    <w:p w:rsidR="00EF2C77" w:rsidRPr="00995009" w:rsidRDefault="00EF2C77" w:rsidP="00EF2C77">
      <w:pPr>
        <w:spacing w:after="0" w:line="240" w:lineRule="auto"/>
        <w:rPr>
          <w:rFonts w:ascii="Cambria" w:hAnsi="Cambria" w:cs="Arial"/>
          <w:sz w:val="24"/>
          <w:szCs w:val="24"/>
        </w:rPr>
      </w:pPr>
      <w:r w:rsidRPr="00995009">
        <w:rPr>
          <w:rFonts w:ascii="Cambria" w:hAnsi="Cambria" w:cs="Arial"/>
          <w:sz w:val="24"/>
          <w:szCs w:val="24"/>
        </w:rPr>
        <w:t>Improve travel opportunities through enhancement and preservation of access to tourism destinations or regionally significant facilities.</w:t>
      </w:r>
    </w:p>
    <w:p w:rsidR="00EF2C77" w:rsidRDefault="00EF2C77" w:rsidP="00EF2C77">
      <w:pPr>
        <w:pStyle w:val="Heading3"/>
        <w:spacing w:line="240" w:lineRule="auto"/>
        <w:rPr>
          <w:rFonts w:ascii="Cambria" w:hAnsi="Cambria"/>
          <w:color w:val="auto"/>
        </w:rPr>
      </w:pPr>
      <w:bookmarkStart w:id="84" w:name="_Toc486031137"/>
      <w:bookmarkStart w:id="85" w:name="_Toc486031283"/>
      <w:bookmarkStart w:id="86" w:name="_Toc487445888"/>
      <w:bookmarkStart w:id="87" w:name="_Toc489304319"/>
    </w:p>
    <w:p w:rsidR="00EF2C77" w:rsidRPr="00995009" w:rsidRDefault="00EF2C77" w:rsidP="00EF2C77">
      <w:pPr>
        <w:pStyle w:val="Heading3"/>
        <w:spacing w:line="240" w:lineRule="auto"/>
        <w:rPr>
          <w:rFonts w:ascii="Cambria" w:hAnsi="Cambria"/>
          <w:color w:val="auto"/>
        </w:rPr>
      </w:pPr>
      <w:r w:rsidRPr="00995009">
        <w:rPr>
          <w:rFonts w:ascii="Cambria" w:hAnsi="Cambria"/>
          <w:color w:val="auto"/>
        </w:rPr>
        <w:t>Strategies:</w:t>
      </w:r>
      <w:bookmarkEnd w:id="84"/>
      <w:bookmarkEnd w:id="85"/>
      <w:bookmarkEnd w:id="86"/>
      <w:bookmarkEnd w:id="87"/>
    </w:p>
    <w:p w:rsidR="00EF2C77" w:rsidRPr="00995009" w:rsidRDefault="00EF2C77" w:rsidP="00CF1124">
      <w:pPr>
        <w:pStyle w:val="ListParagraph"/>
        <w:widowControl w:val="0"/>
        <w:numPr>
          <w:ilvl w:val="0"/>
          <w:numId w:val="36"/>
        </w:numPr>
        <w:spacing w:after="0" w:line="240" w:lineRule="auto"/>
        <w:ind w:left="360"/>
        <w:contextualSpacing w:val="0"/>
        <w:rPr>
          <w:rFonts w:ascii="Cambria" w:hAnsi="Cambria" w:cs="Arial"/>
          <w:sz w:val="24"/>
          <w:szCs w:val="24"/>
        </w:rPr>
      </w:pPr>
      <w:r w:rsidRPr="00995009">
        <w:rPr>
          <w:rFonts w:ascii="Cambria" w:hAnsi="Cambria" w:cs="Arial"/>
          <w:sz w:val="24"/>
          <w:szCs w:val="24"/>
        </w:rPr>
        <w:t>Develop a regional map that identifies tourism destinations and regionally significant facilities.</w:t>
      </w:r>
    </w:p>
    <w:p w:rsidR="00EF2C77" w:rsidRPr="00995009" w:rsidRDefault="00EF2C77" w:rsidP="00CF1124">
      <w:pPr>
        <w:pStyle w:val="ListParagraph"/>
        <w:widowControl w:val="0"/>
        <w:numPr>
          <w:ilvl w:val="0"/>
          <w:numId w:val="36"/>
        </w:numPr>
        <w:spacing w:after="0" w:line="240" w:lineRule="auto"/>
        <w:ind w:left="360"/>
        <w:contextualSpacing w:val="0"/>
        <w:rPr>
          <w:rFonts w:ascii="Cambria" w:hAnsi="Cambria" w:cs="Arial"/>
          <w:sz w:val="24"/>
          <w:szCs w:val="24"/>
        </w:rPr>
      </w:pPr>
      <w:r w:rsidRPr="00995009">
        <w:rPr>
          <w:rFonts w:ascii="Cambria" w:hAnsi="Cambria" w:cs="Arial"/>
          <w:sz w:val="24"/>
          <w:szCs w:val="24"/>
        </w:rPr>
        <w:t>Establish procedures to increase coordination and communication with local governments, tribal governments and state agencies to identify projects that impact the communities’ transportation system.</w:t>
      </w:r>
    </w:p>
    <w:p w:rsidR="00EF2C77" w:rsidRPr="00995009" w:rsidRDefault="00EF2C77" w:rsidP="00CF1124">
      <w:pPr>
        <w:pStyle w:val="ListParagraph"/>
        <w:widowControl w:val="0"/>
        <w:numPr>
          <w:ilvl w:val="0"/>
          <w:numId w:val="36"/>
        </w:numPr>
        <w:spacing w:after="0" w:line="240" w:lineRule="auto"/>
        <w:ind w:left="360"/>
        <w:contextualSpacing w:val="0"/>
        <w:rPr>
          <w:rFonts w:ascii="Cambria" w:hAnsi="Cambria" w:cs="Arial"/>
          <w:sz w:val="24"/>
          <w:szCs w:val="24"/>
        </w:rPr>
      </w:pPr>
      <w:r w:rsidRPr="00995009">
        <w:rPr>
          <w:rFonts w:ascii="Cambria" w:hAnsi="Cambria" w:cs="Arial"/>
          <w:sz w:val="24"/>
          <w:szCs w:val="24"/>
        </w:rPr>
        <w:t xml:space="preserve">Collaborate with local economic development authorities, State and Federal Economic Development agencies in the identification of current and future transportation </w:t>
      </w:r>
      <w:r w:rsidRPr="00995009">
        <w:rPr>
          <w:rFonts w:ascii="Cambria" w:hAnsi="Cambria" w:cs="Arial"/>
          <w:sz w:val="24"/>
          <w:szCs w:val="24"/>
        </w:rPr>
        <w:lastRenderedPageBreak/>
        <w:t>projects.</w:t>
      </w:r>
      <w:bookmarkStart w:id="88" w:name="Toc368906859"/>
      <w:bookmarkStart w:id="89" w:name="_Toc486031138"/>
      <w:bookmarkStart w:id="90" w:name="_Toc486031284"/>
      <w:bookmarkEnd w:id="88"/>
    </w:p>
    <w:p w:rsidR="00EF2C77" w:rsidRPr="00995009" w:rsidRDefault="00EF2C77" w:rsidP="00EF2C77">
      <w:pPr>
        <w:pStyle w:val="Heading2"/>
        <w:spacing w:line="240" w:lineRule="auto"/>
        <w:rPr>
          <w:color w:val="auto"/>
          <w:sz w:val="24"/>
          <w:szCs w:val="24"/>
        </w:rPr>
      </w:pPr>
      <w:bookmarkStart w:id="91" w:name="_Toc489304320"/>
      <w:r w:rsidRPr="00995009">
        <w:rPr>
          <w:color w:val="auto"/>
          <w:sz w:val="24"/>
          <w:szCs w:val="24"/>
        </w:rPr>
        <w:t>Key Issues, Challenges and Trends</w:t>
      </w:r>
      <w:bookmarkEnd w:id="91"/>
      <w:r w:rsidRPr="00995009">
        <w:rPr>
          <w:color w:val="auto"/>
          <w:sz w:val="24"/>
          <w:szCs w:val="24"/>
        </w:rPr>
        <w:t xml:space="preserve"> </w:t>
      </w:r>
      <w:bookmarkEnd w:id="89"/>
      <w:bookmarkEnd w:id="90"/>
    </w:p>
    <w:p w:rsidR="00EF2C77" w:rsidRPr="00995009" w:rsidRDefault="00EF2C77" w:rsidP="00EF2C77">
      <w:pPr>
        <w:pStyle w:val="BodyText"/>
        <w:rPr>
          <w:rFonts w:ascii="Cambria" w:hAnsi="Cambria"/>
          <w:sz w:val="24"/>
          <w:szCs w:val="24"/>
        </w:rPr>
      </w:pPr>
      <w:r w:rsidRPr="00995009">
        <w:rPr>
          <w:rFonts w:ascii="Cambria" w:eastAsia="Times New Roman" w:hAnsi="Cambria"/>
          <w:sz w:val="24"/>
          <w:szCs w:val="24"/>
        </w:rPr>
        <w:t xml:space="preserve">Rural communities have problematic transportation areas even if they do not experience congestion. Understanding the true nature of the problem at these locations and developing a plan to address them is an important part of rural planning. </w:t>
      </w:r>
      <w:r w:rsidRPr="00995009">
        <w:rPr>
          <w:rFonts w:ascii="Cambria" w:hAnsi="Cambria"/>
          <w:sz w:val="24"/>
          <w:szCs w:val="24"/>
        </w:rPr>
        <w:t>Unanticipated changes may happen that can have impacts on a city, town, county or region</w:t>
      </w:r>
      <w:r w:rsidRPr="00995009">
        <w:rPr>
          <w:rFonts w:ascii="Cambria" w:eastAsia="Times New Roman" w:hAnsi="Cambria"/>
          <w:sz w:val="24"/>
          <w:szCs w:val="24"/>
        </w:rPr>
        <w:t xml:space="preserve"> </w:t>
      </w:r>
      <w:r w:rsidRPr="00995009">
        <w:rPr>
          <w:rFonts w:ascii="Cambria" w:hAnsi="Cambria"/>
          <w:sz w:val="24"/>
          <w:szCs w:val="24"/>
        </w:rPr>
        <w:t>there are many issues facing the area that have a direct or indirect impact on the transportation system.</w:t>
      </w:r>
    </w:p>
    <w:p w:rsidR="00EF2C77" w:rsidRPr="00995009" w:rsidRDefault="00EF2C77" w:rsidP="00EF2C77">
      <w:pPr>
        <w:pStyle w:val="BodyText"/>
        <w:rPr>
          <w:rFonts w:ascii="Cambria" w:hAnsi="Cambria"/>
          <w:sz w:val="24"/>
          <w:szCs w:val="24"/>
        </w:rPr>
      </w:pPr>
    </w:p>
    <w:p w:rsidR="00EF2C77" w:rsidRPr="00995009" w:rsidRDefault="00EF2C77" w:rsidP="00EF2C77">
      <w:pPr>
        <w:pStyle w:val="BodyText"/>
        <w:rPr>
          <w:rFonts w:ascii="Cambria" w:hAnsi="Cambria"/>
          <w:sz w:val="24"/>
          <w:szCs w:val="24"/>
        </w:rPr>
      </w:pPr>
      <w:r w:rsidRPr="00995009">
        <w:rPr>
          <w:rFonts w:ascii="Cambria" w:hAnsi="Cambria"/>
          <w:sz w:val="24"/>
          <w:szCs w:val="24"/>
        </w:rPr>
        <w:t xml:space="preserve">There are many issues facing the area that have a direct or indirect impact on the transportation system. This section is intended to identify these issues, trends and challenges.  At the onset of the transportation planning process, the SORTPO staff, policy board and technical committee members identified key issues, trends and challenges that impact the transportation system.  Key issues, challenges and trends were also identified through public surveys (Appendix 5.2), stakeholder meetings, public comments, other plans, data sources, and reports. </w:t>
      </w:r>
    </w:p>
    <w:p w:rsidR="00EF2C77" w:rsidRPr="00995009" w:rsidRDefault="00EF2C77" w:rsidP="00EF2C77">
      <w:pPr>
        <w:pStyle w:val="BodyText"/>
        <w:rPr>
          <w:rFonts w:ascii="Cambria" w:hAnsi="Cambria"/>
          <w:sz w:val="24"/>
          <w:szCs w:val="24"/>
        </w:rPr>
      </w:pPr>
    </w:p>
    <w:p w:rsidR="00EF2C77" w:rsidRPr="00995009" w:rsidRDefault="00EF2C77" w:rsidP="00EF2C77">
      <w:pPr>
        <w:pStyle w:val="Heading3"/>
        <w:spacing w:line="240" w:lineRule="auto"/>
        <w:rPr>
          <w:rFonts w:ascii="Cambria" w:hAnsi="Cambria"/>
          <w:color w:val="auto"/>
          <w:u w:val="single"/>
        </w:rPr>
      </w:pPr>
      <w:bookmarkStart w:id="92" w:name="_Toc486031139"/>
      <w:bookmarkStart w:id="93" w:name="_Toc486031285"/>
      <w:bookmarkStart w:id="94" w:name="_Toc489304321"/>
      <w:r w:rsidRPr="00995009">
        <w:rPr>
          <w:rFonts w:ascii="Cambria" w:hAnsi="Cambria"/>
          <w:color w:val="auto"/>
          <w:u w:val="single"/>
        </w:rPr>
        <w:t>Key Issues:</w:t>
      </w:r>
      <w:bookmarkEnd w:id="92"/>
      <w:bookmarkEnd w:id="93"/>
      <w:bookmarkEnd w:id="94"/>
    </w:p>
    <w:p w:rsidR="00EF2C77" w:rsidRPr="00995009" w:rsidRDefault="00EF2C77" w:rsidP="00CF1124">
      <w:pPr>
        <w:pStyle w:val="ListParagraph"/>
        <w:numPr>
          <w:ilvl w:val="0"/>
          <w:numId w:val="5"/>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Maintain access to healthcare and emergency services.</w:t>
      </w:r>
    </w:p>
    <w:p w:rsidR="00EF2C77" w:rsidRPr="00995009" w:rsidRDefault="00EF2C77" w:rsidP="00CF1124">
      <w:pPr>
        <w:pStyle w:val="ListParagraph"/>
        <w:numPr>
          <w:ilvl w:val="0"/>
          <w:numId w:val="5"/>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Limited Transit Services.</w:t>
      </w:r>
    </w:p>
    <w:p w:rsidR="00EF2C77" w:rsidRPr="00995009" w:rsidRDefault="00EF2C77" w:rsidP="00CF1124">
      <w:pPr>
        <w:pStyle w:val="ListParagraph"/>
        <w:numPr>
          <w:ilvl w:val="0"/>
          <w:numId w:val="5"/>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Lack of funding to adequately maintain roadway systems and bridges.</w:t>
      </w:r>
    </w:p>
    <w:p w:rsidR="00EF2C77" w:rsidRPr="00995009" w:rsidRDefault="00EF2C77" w:rsidP="00CF1124">
      <w:pPr>
        <w:pStyle w:val="ListParagraph"/>
        <w:numPr>
          <w:ilvl w:val="0"/>
          <w:numId w:val="5"/>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Forced school consolidations due to state of the State’s flat revenues and multiple year budget cuts.</w:t>
      </w:r>
    </w:p>
    <w:p w:rsidR="00EF2C77" w:rsidRPr="00995009" w:rsidRDefault="00EF2C77" w:rsidP="00CF1124">
      <w:pPr>
        <w:pStyle w:val="ListParagraph"/>
        <w:numPr>
          <w:ilvl w:val="0"/>
          <w:numId w:val="5"/>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Lack of shoulders on 2 lane highways.</w:t>
      </w:r>
    </w:p>
    <w:p w:rsidR="00EF2C77" w:rsidRPr="00995009" w:rsidRDefault="00EF2C77" w:rsidP="00CF1124">
      <w:pPr>
        <w:pStyle w:val="ListParagraph"/>
        <w:numPr>
          <w:ilvl w:val="0"/>
          <w:numId w:val="5"/>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Urban versus rural mindset.</w:t>
      </w:r>
    </w:p>
    <w:p w:rsidR="00EF2C77" w:rsidRPr="00995009" w:rsidRDefault="00EF2C77" w:rsidP="00CF1124">
      <w:pPr>
        <w:pStyle w:val="ListParagraph"/>
        <w:numPr>
          <w:ilvl w:val="0"/>
          <w:numId w:val="5"/>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Improvements of rail crossings.</w:t>
      </w:r>
    </w:p>
    <w:p w:rsidR="00EF2C77" w:rsidRPr="00995009" w:rsidRDefault="00EF2C77" w:rsidP="00CF1124">
      <w:pPr>
        <w:pStyle w:val="ListParagraph"/>
        <w:numPr>
          <w:ilvl w:val="0"/>
          <w:numId w:val="5"/>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Problematic traffic issue locations (areas with high accidents, intersections, truck generators).</w:t>
      </w:r>
    </w:p>
    <w:p w:rsidR="00EF2C77" w:rsidRDefault="00EF2C77" w:rsidP="00EF2C77">
      <w:pPr>
        <w:pStyle w:val="Heading3"/>
        <w:spacing w:line="240" w:lineRule="auto"/>
        <w:rPr>
          <w:rFonts w:ascii="Cambria" w:hAnsi="Cambria"/>
          <w:color w:val="auto"/>
          <w:u w:val="single"/>
        </w:rPr>
      </w:pPr>
      <w:bookmarkStart w:id="95" w:name="_Toc486031140"/>
      <w:bookmarkStart w:id="96" w:name="_Toc486031286"/>
      <w:bookmarkStart w:id="97" w:name="_Toc489304322"/>
    </w:p>
    <w:p w:rsidR="00EF2C77" w:rsidRPr="00995009" w:rsidRDefault="00EF2C77" w:rsidP="00EF2C77">
      <w:pPr>
        <w:pStyle w:val="Heading3"/>
        <w:spacing w:line="240" w:lineRule="auto"/>
        <w:rPr>
          <w:rFonts w:ascii="Cambria" w:hAnsi="Cambria"/>
          <w:color w:val="auto"/>
          <w:u w:val="single"/>
        </w:rPr>
      </w:pPr>
      <w:r w:rsidRPr="00995009">
        <w:rPr>
          <w:rFonts w:ascii="Cambria" w:hAnsi="Cambria"/>
          <w:color w:val="auto"/>
          <w:u w:val="single"/>
        </w:rPr>
        <w:t>Challenges:</w:t>
      </w:r>
      <w:bookmarkEnd w:id="95"/>
      <w:bookmarkEnd w:id="96"/>
      <w:bookmarkEnd w:id="97"/>
    </w:p>
    <w:p w:rsidR="00EF2C77" w:rsidRPr="00995009" w:rsidRDefault="00EF2C77" w:rsidP="00CF1124">
      <w:pPr>
        <w:pStyle w:val="ListParagraph"/>
        <w:numPr>
          <w:ilvl w:val="0"/>
          <w:numId w:val="6"/>
        </w:numPr>
        <w:spacing w:after="0" w:line="240" w:lineRule="auto"/>
        <w:ind w:left="360"/>
        <w:rPr>
          <w:rFonts w:ascii="Cambria" w:hAnsi="Cambria" w:cs="Arial"/>
          <w:sz w:val="24"/>
          <w:szCs w:val="24"/>
        </w:rPr>
      </w:pPr>
      <w:r w:rsidRPr="00995009">
        <w:rPr>
          <w:rFonts w:ascii="Cambria" w:hAnsi="Cambria" w:cs="Arial"/>
          <w:sz w:val="24"/>
          <w:szCs w:val="24"/>
        </w:rPr>
        <w:t>Competition for medical professionals between urban and rural.</w:t>
      </w:r>
    </w:p>
    <w:p w:rsidR="00EF2C77" w:rsidRPr="00995009" w:rsidRDefault="00EF2C77" w:rsidP="00CF1124">
      <w:pPr>
        <w:pStyle w:val="ListParagraph"/>
        <w:numPr>
          <w:ilvl w:val="0"/>
          <w:numId w:val="6"/>
        </w:numPr>
        <w:spacing w:after="0" w:line="240" w:lineRule="auto"/>
        <w:ind w:left="360"/>
        <w:rPr>
          <w:rFonts w:ascii="Cambria" w:hAnsi="Cambria" w:cs="Arial"/>
          <w:sz w:val="24"/>
          <w:szCs w:val="24"/>
        </w:rPr>
      </w:pPr>
      <w:r w:rsidRPr="00995009">
        <w:rPr>
          <w:rFonts w:ascii="Cambria" w:hAnsi="Cambria" w:cs="Arial"/>
          <w:sz w:val="24"/>
          <w:szCs w:val="24"/>
        </w:rPr>
        <w:t>Maintain access to health services and emergency services.</w:t>
      </w:r>
    </w:p>
    <w:p w:rsidR="00EF2C77" w:rsidRPr="00995009" w:rsidRDefault="00EF2C77" w:rsidP="00CF1124">
      <w:pPr>
        <w:pStyle w:val="ListParagraph"/>
        <w:numPr>
          <w:ilvl w:val="0"/>
          <w:numId w:val="6"/>
        </w:numPr>
        <w:spacing w:after="0" w:line="240" w:lineRule="auto"/>
        <w:ind w:left="360"/>
        <w:rPr>
          <w:rFonts w:ascii="Cambria" w:hAnsi="Cambria" w:cs="Arial"/>
          <w:sz w:val="24"/>
          <w:szCs w:val="24"/>
        </w:rPr>
      </w:pPr>
      <w:r w:rsidRPr="00995009">
        <w:rPr>
          <w:rFonts w:ascii="Cambria" w:hAnsi="Cambria" w:cs="Arial"/>
          <w:sz w:val="24"/>
          <w:szCs w:val="24"/>
        </w:rPr>
        <w:t>Age of infrastructure.</w:t>
      </w:r>
    </w:p>
    <w:p w:rsidR="00EF2C77" w:rsidRPr="00995009" w:rsidRDefault="00EF2C77" w:rsidP="00CF1124">
      <w:pPr>
        <w:pStyle w:val="ListParagraph"/>
        <w:numPr>
          <w:ilvl w:val="0"/>
          <w:numId w:val="6"/>
        </w:numPr>
        <w:spacing w:after="0" w:line="240" w:lineRule="auto"/>
        <w:ind w:left="360"/>
        <w:rPr>
          <w:rFonts w:ascii="Cambria" w:hAnsi="Cambria" w:cs="Arial"/>
          <w:sz w:val="24"/>
          <w:szCs w:val="24"/>
        </w:rPr>
      </w:pPr>
      <w:r w:rsidRPr="00995009">
        <w:rPr>
          <w:rFonts w:ascii="Cambria" w:hAnsi="Cambria" w:cs="Arial"/>
          <w:sz w:val="24"/>
          <w:szCs w:val="24"/>
        </w:rPr>
        <w:t>Attracting workforce to support the employment needs</w:t>
      </w:r>
    </w:p>
    <w:p w:rsidR="00EF2C77" w:rsidRPr="00995009" w:rsidRDefault="00EF2C77" w:rsidP="00CF1124">
      <w:pPr>
        <w:pStyle w:val="ListParagraph"/>
        <w:numPr>
          <w:ilvl w:val="0"/>
          <w:numId w:val="6"/>
        </w:numPr>
        <w:spacing w:after="0" w:line="240" w:lineRule="auto"/>
        <w:ind w:left="360"/>
        <w:rPr>
          <w:rFonts w:ascii="Cambria" w:hAnsi="Cambria" w:cs="Arial"/>
          <w:sz w:val="24"/>
          <w:szCs w:val="24"/>
        </w:rPr>
      </w:pPr>
      <w:r w:rsidRPr="00995009">
        <w:rPr>
          <w:rFonts w:ascii="Cambria" w:hAnsi="Cambria" w:cs="Arial"/>
          <w:sz w:val="24"/>
          <w:szCs w:val="24"/>
        </w:rPr>
        <w:t>Access to affordable to high speed internet.</w:t>
      </w:r>
    </w:p>
    <w:p w:rsidR="00EF2C77" w:rsidRPr="00995009" w:rsidRDefault="00EF2C77" w:rsidP="00CF1124">
      <w:pPr>
        <w:pStyle w:val="ListParagraph"/>
        <w:numPr>
          <w:ilvl w:val="0"/>
          <w:numId w:val="6"/>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Working together regionally to attract/maintain workforce, industry and community</w:t>
      </w:r>
    </w:p>
    <w:p w:rsidR="00EF2C77" w:rsidRPr="00995009" w:rsidRDefault="00EF2C77" w:rsidP="00CF1124">
      <w:pPr>
        <w:pStyle w:val="ListParagraph"/>
        <w:numPr>
          <w:ilvl w:val="0"/>
          <w:numId w:val="6"/>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 xml:space="preserve">Funding limitation - </w:t>
      </w:r>
      <w:r w:rsidRPr="00995009">
        <w:rPr>
          <w:rFonts w:ascii="Cambria" w:hAnsi="Cambria" w:cs="Arial"/>
          <w:spacing w:val="-1"/>
          <w:sz w:val="24"/>
          <w:szCs w:val="24"/>
        </w:rPr>
        <w:t>revenues</w:t>
      </w:r>
      <w:r w:rsidRPr="00995009">
        <w:rPr>
          <w:rFonts w:ascii="Cambria" w:hAnsi="Cambria" w:cs="Arial"/>
          <w:spacing w:val="-2"/>
          <w:sz w:val="24"/>
          <w:szCs w:val="24"/>
        </w:rPr>
        <w:t xml:space="preserve"> continue to be limited to </w:t>
      </w:r>
      <w:r w:rsidRPr="00995009">
        <w:rPr>
          <w:rFonts w:ascii="Cambria" w:hAnsi="Cambria" w:cs="Arial"/>
          <w:spacing w:val="-1"/>
          <w:sz w:val="24"/>
          <w:szCs w:val="24"/>
        </w:rPr>
        <w:t xml:space="preserve">meet </w:t>
      </w:r>
      <w:r w:rsidRPr="00995009">
        <w:rPr>
          <w:rFonts w:ascii="Cambria" w:hAnsi="Cambria" w:cs="Arial"/>
          <w:sz w:val="24"/>
          <w:szCs w:val="24"/>
        </w:rPr>
        <w:t>the</w:t>
      </w:r>
      <w:r w:rsidRPr="00995009">
        <w:rPr>
          <w:rFonts w:ascii="Cambria" w:hAnsi="Cambria" w:cs="Arial"/>
          <w:spacing w:val="49"/>
          <w:sz w:val="24"/>
          <w:szCs w:val="24"/>
        </w:rPr>
        <w:t xml:space="preserve"> </w:t>
      </w:r>
      <w:r w:rsidRPr="00995009">
        <w:rPr>
          <w:rFonts w:ascii="Cambria" w:hAnsi="Cambria" w:cs="Arial"/>
          <w:spacing w:val="-1"/>
          <w:sz w:val="24"/>
          <w:szCs w:val="24"/>
        </w:rPr>
        <w:t>transportation</w:t>
      </w:r>
      <w:r w:rsidRPr="00995009">
        <w:rPr>
          <w:rFonts w:ascii="Cambria" w:hAnsi="Cambria" w:cs="Arial"/>
          <w:sz w:val="24"/>
          <w:szCs w:val="24"/>
        </w:rPr>
        <w:t xml:space="preserve"> </w:t>
      </w:r>
      <w:r w:rsidRPr="00995009">
        <w:rPr>
          <w:rFonts w:ascii="Cambria" w:hAnsi="Cambria" w:cs="Arial"/>
          <w:spacing w:val="-1"/>
          <w:sz w:val="24"/>
          <w:szCs w:val="24"/>
        </w:rPr>
        <w:t>system</w:t>
      </w:r>
      <w:r w:rsidRPr="00995009">
        <w:rPr>
          <w:rFonts w:ascii="Cambria" w:hAnsi="Cambria" w:cs="Arial"/>
          <w:spacing w:val="1"/>
          <w:sz w:val="24"/>
          <w:szCs w:val="24"/>
        </w:rPr>
        <w:t xml:space="preserve"> </w:t>
      </w:r>
      <w:r w:rsidRPr="00995009">
        <w:rPr>
          <w:rFonts w:ascii="Cambria" w:hAnsi="Cambria" w:cs="Arial"/>
          <w:spacing w:val="-1"/>
          <w:sz w:val="24"/>
          <w:szCs w:val="24"/>
        </w:rPr>
        <w:t>needs</w:t>
      </w:r>
      <w:r w:rsidRPr="00995009">
        <w:rPr>
          <w:rFonts w:ascii="Cambria" w:hAnsi="Cambria" w:cs="Arial"/>
          <w:spacing w:val="1"/>
          <w:sz w:val="24"/>
          <w:szCs w:val="24"/>
        </w:rPr>
        <w:t xml:space="preserve"> </w:t>
      </w:r>
      <w:r w:rsidRPr="00995009">
        <w:rPr>
          <w:rFonts w:ascii="Cambria" w:hAnsi="Cambria" w:cs="Arial"/>
          <w:spacing w:val="-1"/>
          <w:sz w:val="24"/>
          <w:szCs w:val="24"/>
        </w:rPr>
        <w:t>over</w:t>
      </w:r>
      <w:r w:rsidRPr="00995009">
        <w:rPr>
          <w:rFonts w:ascii="Cambria" w:hAnsi="Cambria" w:cs="Arial"/>
          <w:spacing w:val="1"/>
          <w:sz w:val="24"/>
          <w:szCs w:val="24"/>
        </w:rPr>
        <w:t xml:space="preserve"> </w:t>
      </w:r>
      <w:r w:rsidRPr="00995009">
        <w:rPr>
          <w:rFonts w:ascii="Cambria" w:hAnsi="Cambria" w:cs="Arial"/>
          <w:spacing w:val="-1"/>
          <w:sz w:val="24"/>
          <w:szCs w:val="24"/>
        </w:rPr>
        <w:t>time.</w:t>
      </w:r>
    </w:p>
    <w:p w:rsidR="00EF2C77" w:rsidRPr="00995009" w:rsidRDefault="00EF2C77" w:rsidP="00CF1124">
      <w:pPr>
        <w:pStyle w:val="ListParagraph"/>
        <w:numPr>
          <w:ilvl w:val="0"/>
          <w:numId w:val="6"/>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Lack of system to reevaluate how, when and where new roads are built versus investment in upgrade to the existing road system.</w:t>
      </w:r>
      <w:bookmarkStart w:id="98" w:name="_Toc486031141"/>
      <w:bookmarkStart w:id="99" w:name="_Toc486031287"/>
    </w:p>
    <w:p w:rsidR="00EF2C77" w:rsidRPr="00995009" w:rsidRDefault="00EF2C77" w:rsidP="00EF2C77">
      <w:pPr>
        <w:pStyle w:val="Heading3"/>
        <w:spacing w:line="240" w:lineRule="auto"/>
        <w:rPr>
          <w:rFonts w:ascii="Cambria" w:hAnsi="Cambria"/>
          <w:color w:val="auto"/>
          <w:u w:val="single"/>
        </w:rPr>
      </w:pPr>
      <w:bookmarkStart w:id="100" w:name="_Toc489304323"/>
      <w:r w:rsidRPr="00995009">
        <w:rPr>
          <w:rFonts w:ascii="Cambria" w:hAnsi="Cambria"/>
          <w:color w:val="auto"/>
          <w:u w:val="single"/>
        </w:rPr>
        <w:t>Trends:</w:t>
      </w:r>
      <w:bookmarkEnd w:id="98"/>
      <w:bookmarkEnd w:id="99"/>
      <w:bookmarkEnd w:id="100"/>
      <w:r w:rsidRPr="00995009">
        <w:rPr>
          <w:rFonts w:ascii="Cambria" w:hAnsi="Cambria"/>
          <w:color w:val="auto"/>
          <w:u w:val="single"/>
        </w:rPr>
        <w:t xml:space="preserve"> </w:t>
      </w:r>
    </w:p>
    <w:p w:rsidR="00EF2C77" w:rsidRPr="00995009" w:rsidRDefault="00EF2C77" w:rsidP="00CF1124">
      <w:pPr>
        <w:pStyle w:val="BodyText"/>
        <w:widowControl/>
        <w:numPr>
          <w:ilvl w:val="0"/>
          <w:numId w:val="35"/>
        </w:numPr>
        <w:tabs>
          <w:tab w:val="left" w:pos="360"/>
        </w:tabs>
        <w:autoSpaceDE/>
        <w:autoSpaceDN/>
        <w:ind w:left="360"/>
        <w:contextualSpacing/>
        <w:jc w:val="both"/>
        <w:rPr>
          <w:rFonts w:ascii="Cambria" w:eastAsia="Times New Roman" w:hAnsi="Cambria"/>
          <w:sz w:val="24"/>
          <w:szCs w:val="24"/>
        </w:rPr>
      </w:pPr>
      <w:r w:rsidRPr="00995009">
        <w:rPr>
          <w:rFonts w:ascii="Cambria" w:hAnsi="Cambria"/>
          <w:sz w:val="24"/>
          <w:szCs w:val="24"/>
        </w:rPr>
        <w:t xml:space="preserve">Population is declining in the rural areas. </w:t>
      </w:r>
    </w:p>
    <w:p w:rsidR="00EF2C77" w:rsidRPr="00995009" w:rsidRDefault="00EF2C77" w:rsidP="00CF1124">
      <w:pPr>
        <w:pStyle w:val="BodyText"/>
        <w:widowControl/>
        <w:numPr>
          <w:ilvl w:val="0"/>
          <w:numId w:val="35"/>
        </w:numPr>
        <w:tabs>
          <w:tab w:val="left" w:pos="360"/>
        </w:tabs>
        <w:autoSpaceDE/>
        <w:autoSpaceDN/>
        <w:ind w:left="360"/>
        <w:contextualSpacing/>
        <w:jc w:val="both"/>
        <w:rPr>
          <w:rFonts w:ascii="Cambria" w:eastAsia="Times New Roman" w:hAnsi="Cambria"/>
          <w:sz w:val="24"/>
          <w:szCs w:val="24"/>
        </w:rPr>
      </w:pPr>
      <w:r w:rsidRPr="00995009">
        <w:rPr>
          <w:rFonts w:ascii="Cambria" w:hAnsi="Cambria"/>
          <w:sz w:val="24"/>
          <w:szCs w:val="24"/>
        </w:rPr>
        <w:t xml:space="preserve">Freight traffic will grow.                </w:t>
      </w:r>
    </w:p>
    <w:p w:rsidR="00EF2C77" w:rsidRPr="00995009" w:rsidRDefault="00EF2C77" w:rsidP="00CF1124">
      <w:pPr>
        <w:pStyle w:val="BodyText"/>
        <w:widowControl/>
        <w:numPr>
          <w:ilvl w:val="0"/>
          <w:numId w:val="35"/>
        </w:numPr>
        <w:tabs>
          <w:tab w:val="left" w:pos="360"/>
        </w:tabs>
        <w:autoSpaceDE/>
        <w:autoSpaceDN/>
        <w:ind w:left="360"/>
        <w:contextualSpacing/>
        <w:jc w:val="both"/>
        <w:rPr>
          <w:rFonts w:ascii="Cambria" w:eastAsia="Times New Roman" w:hAnsi="Cambria"/>
          <w:sz w:val="24"/>
          <w:szCs w:val="24"/>
        </w:rPr>
      </w:pPr>
      <w:r w:rsidRPr="00995009">
        <w:rPr>
          <w:rFonts w:ascii="Cambria" w:hAnsi="Cambria"/>
          <w:sz w:val="24"/>
          <w:szCs w:val="24"/>
        </w:rPr>
        <w:t>The population is aging.</w:t>
      </w:r>
    </w:p>
    <w:p w:rsidR="00EF2C77" w:rsidRPr="00995009" w:rsidRDefault="00EF2C77" w:rsidP="00CF1124">
      <w:pPr>
        <w:pStyle w:val="BodyText"/>
        <w:widowControl/>
        <w:numPr>
          <w:ilvl w:val="0"/>
          <w:numId w:val="35"/>
        </w:numPr>
        <w:tabs>
          <w:tab w:val="left" w:pos="360"/>
        </w:tabs>
        <w:autoSpaceDE/>
        <w:autoSpaceDN/>
        <w:ind w:left="360"/>
        <w:contextualSpacing/>
        <w:jc w:val="both"/>
        <w:rPr>
          <w:rFonts w:ascii="Cambria" w:eastAsia="Times New Roman" w:hAnsi="Cambria"/>
          <w:sz w:val="24"/>
          <w:szCs w:val="24"/>
        </w:rPr>
      </w:pPr>
      <w:r w:rsidRPr="00995009">
        <w:rPr>
          <w:rFonts w:ascii="Cambria" w:hAnsi="Cambria"/>
          <w:sz w:val="24"/>
          <w:szCs w:val="24"/>
        </w:rPr>
        <w:lastRenderedPageBreak/>
        <w:t>Motor vehicles will continue to be the primary means of transportation.</w:t>
      </w:r>
    </w:p>
    <w:p w:rsidR="00EF2C77" w:rsidRPr="00995009" w:rsidRDefault="00EF2C77" w:rsidP="00CF1124">
      <w:pPr>
        <w:pStyle w:val="BodyText"/>
        <w:widowControl/>
        <w:numPr>
          <w:ilvl w:val="0"/>
          <w:numId w:val="35"/>
        </w:numPr>
        <w:tabs>
          <w:tab w:val="left" w:pos="360"/>
        </w:tabs>
        <w:autoSpaceDE/>
        <w:autoSpaceDN/>
        <w:ind w:left="360"/>
        <w:contextualSpacing/>
        <w:jc w:val="both"/>
        <w:rPr>
          <w:rFonts w:ascii="Cambria" w:hAnsi="Cambria"/>
          <w:sz w:val="24"/>
          <w:szCs w:val="24"/>
        </w:rPr>
      </w:pPr>
      <w:r w:rsidRPr="00995009">
        <w:rPr>
          <w:rFonts w:ascii="Cambria" w:hAnsi="Cambria"/>
          <w:sz w:val="24"/>
          <w:szCs w:val="24"/>
        </w:rPr>
        <w:t xml:space="preserve">The energy sector and farming community will continue to rely heavily on trucks in rural areas.  </w:t>
      </w:r>
    </w:p>
    <w:p w:rsidR="00EF2C77" w:rsidRPr="00995009" w:rsidRDefault="00EF2C77" w:rsidP="00CF1124">
      <w:pPr>
        <w:pStyle w:val="BodyText"/>
        <w:widowControl/>
        <w:numPr>
          <w:ilvl w:val="0"/>
          <w:numId w:val="35"/>
        </w:numPr>
        <w:tabs>
          <w:tab w:val="left" w:pos="360"/>
        </w:tabs>
        <w:autoSpaceDE/>
        <w:autoSpaceDN/>
        <w:ind w:left="360"/>
        <w:contextualSpacing/>
        <w:jc w:val="both"/>
        <w:rPr>
          <w:rFonts w:ascii="Cambria" w:eastAsia="Times New Roman" w:hAnsi="Cambria"/>
          <w:sz w:val="24"/>
          <w:szCs w:val="24"/>
          <w:highlight w:val="yellow"/>
        </w:rPr>
      </w:pPr>
      <w:r w:rsidRPr="00995009">
        <w:rPr>
          <w:rFonts w:ascii="Cambria" w:eastAsia="Times New Roman" w:hAnsi="Cambria"/>
          <w:sz w:val="24"/>
          <w:szCs w:val="24"/>
          <w:highlight w:val="yellow"/>
        </w:rPr>
        <w:t>Quartz Mountain State Park will continue as a regionally significant destination for recreation and tourism.  This state park is in Greer and Kiowa. The lake is in Kiowa County.</w:t>
      </w:r>
    </w:p>
    <w:p w:rsidR="00EF2C77" w:rsidRPr="00995009" w:rsidRDefault="00EF2C77" w:rsidP="00CF1124">
      <w:pPr>
        <w:pStyle w:val="BodyText"/>
        <w:widowControl/>
        <w:numPr>
          <w:ilvl w:val="0"/>
          <w:numId w:val="35"/>
        </w:numPr>
        <w:tabs>
          <w:tab w:val="left" w:pos="360"/>
        </w:tabs>
        <w:autoSpaceDE/>
        <w:autoSpaceDN/>
        <w:ind w:left="360"/>
        <w:contextualSpacing/>
        <w:jc w:val="both"/>
        <w:rPr>
          <w:rFonts w:ascii="Cambria" w:eastAsia="Times New Roman" w:hAnsi="Cambria"/>
          <w:sz w:val="24"/>
          <w:szCs w:val="24"/>
        </w:rPr>
      </w:pPr>
      <w:r w:rsidRPr="00995009">
        <w:rPr>
          <w:rFonts w:ascii="Cambria" w:hAnsi="Cambria"/>
          <w:sz w:val="24"/>
          <w:szCs w:val="24"/>
        </w:rPr>
        <w:t>Technology impact on retail, employment and how medical services are obtained.</w:t>
      </w:r>
    </w:p>
    <w:p w:rsidR="00EF2C77" w:rsidRPr="00995009" w:rsidRDefault="00EF2C77" w:rsidP="00CF1124">
      <w:pPr>
        <w:pStyle w:val="BodyText"/>
        <w:widowControl/>
        <w:numPr>
          <w:ilvl w:val="0"/>
          <w:numId w:val="35"/>
        </w:numPr>
        <w:tabs>
          <w:tab w:val="left" w:pos="360"/>
        </w:tabs>
        <w:autoSpaceDE/>
        <w:autoSpaceDN/>
        <w:ind w:left="360"/>
        <w:contextualSpacing/>
        <w:jc w:val="both"/>
        <w:rPr>
          <w:rFonts w:ascii="Cambria" w:eastAsia="Times New Roman" w:hAnsi="Cambria"/>
          <w:sz w:val="24"/>
          <w:szCs w:val="24"/>
        </w:rPr>
      </w:pPr>
      <w:r w:rsidRPr="00995009">
        <w:rPr>
          <w:rFonts w:ascii="Cambria" w:hAnsi="Cambria"/>
          <w:sz w:val="24"/>
          <w:szCs w:val="24"/>
        </w:rPr>
        <w:t>Autonomous vehicle technology.</w:t>
      </w:r>
    </w:p>
    <w:p w:rsidR="00EF2C77" w:rsidRPr="00995009" w:rsidRDefault="00EF2C77" w:rsidP="00CF1124">
      <w:pPr>
        <w:pStyle w:val="BodyText"/>
        <w:widowControl/>
        <w:numPr>
          <w:ilvl w:val="0"/>
          <w:numId w:val="35"/>
        </w:numPr>
        <w:tabs>
          <w:tab w:val="left" w:pos="360"/>
        </w:tabs>
        <w:autoSpaceDE/>
        <w:autoSpaceDN/>
        <w:ind w:left="360"/>
        <w:contextualSpacing/>
        <w:jc w:val="both"/>
        <w:rPr>
          <w:rFonts w:ascii="Cambria" w:hAnsi="Cambria"/>
          <w:sz w:val="24"/>
          <w:szCs w:val="24"/>
        </w:rPr>
      </w:pPr>
      <w:r w:rsidRPr="00995009">
        <w:rPr>
          <w:rFonts w:ascii="Cambria" w:hAnsi="Cambria"/>
          <w:sz w:val="24"/>
          <w:szCs w:val="24"/>
        </w:rPr>
        <w:t>State of Oklahoma’s budget negative impact on rural communities.</w:t>
      </w:r>
    </w:p>
    <w:p w:rsidR="00EF2C77" w:rsidRPr="00995009" w:rsidRDefault="00EF2C77" w:rsidP="00EF2C77">
      <w:pPr>
        <w:spacing w:after="0" w:line="240" w:lineRule="auto"/>
        <w:rPr>
          <w:rStyle w:val="BookTitle"/>
          <w:rFonts w:ascii="Cambria" w:hAnsi="Cambria"/>
          <w:i/>
          <w:smallCaps w:val="0"/>
          <w:kern w:val="32"/>
          <w:sz w:val="24"/>
          <w:szCs w:val="24"/>
        </w:rPr>
      </w:pPr>
      <w:r w:rsidRPr="00995009">
        <w:rPr>
          <w:rStyle w:val="BookTitle"/>
          <w:rFonts w:ascii="Cambria" w:hAnsi="Cambria"/>
          <w:b w:val="0"/>
          <w:bCs w:val="0"/>
          <w:smallCaps w:val="0"/>
          <w:sz w:val="24"/>
          <w:szCs w:val="24"/>
        </w:rPr>
        <w:br w:type="page"/>
      </w:r>
    </w:p>
    <w:tbl>
      <w:tblPr>
        <w:tblW w:w="6779" w:type="dxa"/>
        <w:tblInd w:w="113" w:type="dxa"/>
        <w:tblLook w:val="04A0"/>
      </w:tblPr>
      <w:tblGrid>
        <w:gridCol w:w="953"/>
        <w:gridCol w:w="1368"/>
        <w:gridCol w:w="269"/>
        <w:gridCol w:w="1210"/>
        <w:gridCol w:w="1210"/>
        <w:gridCol w:w="269"/>
        <w:gridCol w:w="1210"/>
        <w:gridCol w:w="1210"/>
      </w:tblGrid>
      <w:tr w:rsidR="00EF2C77" w:rsidRPr="005209CE" w:rsidTr="00F95EBE">
        <w:trPr>
          <w:trHeight w:val="1245"/>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lastRenderedPageBreak/>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F2C77" w:rsidRPr="005209CE" w:rsidRDefault="00EF2C77" w:rsidP="00F95EBE">
            <w:pPr>
              <w:spacing w:after="0" w:line="240" w:lineRule="auto"/>
              <w:jc w:val="center"/>
              <w:rPr>
                <w:rFonts w:ascii="Cambria" w:hAnsi="Cambria" w:cs="Calibri"/>
                <w:b/>
                <w:bCs/>
                <w:color w:val="000000"/>
                <w:sz w:val="24"/>
                <w:szCs w:val="24"/>
              </w:rPr>
            </w:pPr>
            <w:r w:rsidRPr="005209CE">
              <w:rPr>
                <w:rFonts w:ascii="Cambria" w:hAnsi="Cambria" w:cs="Calibri"/>
                <w:b/>
                <w:bCs/>
                <w:color w:val="000000"/>
                <w:sz w:val="24"/>
                <w:szCs w:val="24"/>
              </w:rPr>
              <w:t>Kiowa State of the State 2012 Projection</w:t>
            </w:r>
          </w:p>
        </w:tc>
        <w:tc>
          <w:tcPr>
            <w:tcW w:w="266" w:type="dxa"/>
            <w:tcBorders>
              <w:top w:val="single" w:sz="4" w:space="0" w:color="auto"/>
              <w:left w:val="nil"/>
              <w:bottom w:val="single" w:sz="4" w:space="0" w:color="auto"/>
              <w:right w:val="single" w:sz="4" w:space="0" w:color="auto"/>
            </w:tcBorders>
            <w:shd w:val="clear" w:color="auto" w:fill="auto"/>
            <w:vAlign w:val="bottom"/>
            <w:hideMark/>
          </w:tcPr>
          <w:p w:rsidR="00EF2C77" w:rsidRPr="005209CE" w:rsidRDefault="00EF2C77" w:rsidP="00F95EBE">
            <w:pPr>
              <w:spacing w:after="0" w:line="240" w:lineRule="auto"/>
              <w:rPr>
                <w:rFonts w:ascii="Cambria" w:hAnsi="Cambria" w:cs="Calibri"/>
                <w:b/>
                <w:bCs/>
                <w:color w:val="000000"/>
                <w:sz w:val="24"/>
                <w:szCs w:val="24"/>
              </w:rPr>
            </w:pPr>
            <w:r w:rsidRPr="005209CE">
              <w:rPr>
                <w:rFonts w:ascii="Cambria" w:hAnsi="Cambria" w:cs="Calibri"/>
                <w:b/>
                <w:bCs/>
                <w:color w:val="000000"/>
                <w:sz w:val="24"/>
                <w:szCs w:val="24"/>
              </w:rPr>
              <w:t> </w:t>
            </w:r>
          </w:p>
        </w:tc>
        <w:tc>
          <w:tcPr>
            <w:tcW w:w="1025" w:type="dxa"/>
            <w:tcBorders>
              <w:top w:val="single" w:sz="4" w:space="0" w:color="auto"/>
              <w:left w:val="nil"/>
              <w:bottom w:val="single" w:sz="4" w:space="0" w:color="auto"/>
              <w:right w:val="single" w:sz="4" w:space="0" w:color="auto"/>
            </w:tcBorders>
            <w:shd w:val="clear" w:color="auto" w:fill="auto"/>
            <w:vAlign w:val="bottom"/>
            <w:hideMark/>
          </w:tcPr>
          <w:p w:rsidR="00EF2C77" w:rsidRPr="005209CE" w:rsidRDefault="00EF2C77" w:rsidP="00F95EBE">
            <w:pPr>
              <w:spacing w:after="0" w:line="240" w:lineRule="auto"/>
              <w:jc w:val="center"/>
              <w:rPr>
                <w:rFonts w:ascii="Cambria" w:hAnsi="Cambria" w:cs="Calibri"/>
                <w:b/>
                <w:bCs/>
                <w:color w:val="000000"/>
                <w:sz w:val="24"/>
                <w:szCs w:val="24"/>
              </w:rPr>
            </w:pPr>
            <w:r w:rsidRPr="005209CE">
              <w:rPr>
                <w:rFonts w:ascii="Cambria" w:hAnsi="Cambria" w:cs="Calibri"/>
                <w:b/>
                <w:bCs/>
                <w:color w:val="000000"/>
                <w:sz w:val="24"/>
                <w:szCs w:val="24"/>
              </w:rPr>
              <w:t xml:space="preserve">Kiowa Pop .1% Annually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EF2C77" w:rsidRPr="005209CE" w:rsidRDefault="00EF2C77" w:rsidP="00F95EBE">
            <w:pPr>
              <w:spacing w:after="0" w:line="240" w:lineRule="auto"/>
              <w:jc w:val="center"/>
              <w:rPr>
                <w:rFonts w:ascii="Cambria" w:hAnsi="Cambria" w:cs="Calibri"/>
                <w:b/>
                <w:bCs/>
                <w:color w:val="000000"/>
                <w:sz w:val="24"/>
                <w:szCs w:val="24"/>
              </w:rPr>
            </w:pPr>
            <w:r w:rsidRPr="005209CE">
              <w:rPr>
                <w:rFonts w:ascii="Cambria" w:hAnsi="Cambria" w:cs="Calibri"/>
                <w:b/>
                <w:bCs/>
                <w:color w:val="000000"/>
                <w:sz w:val="24"/>
                <w:szCs w:val="24"/>
              </w:rPr>
              <w:t xml:space="preserve">Kiowa   </w:t>
            </w:r>
            <w:proofErr w:type="spellStart"/>
            <w:r w:rsidRPr="005209CE">
              <w:rPr>
                <w:rFonts w:ascii="Cambria" w:hAnsi="Cambria" w:cs="Calibri"/>
                <w:b/>
                <w:bCs/>
                <w:color w:val="000000"/>
                <w:sz w:val="24"/>
                <w:szCs w:val="24"/>
              </w:rPr>
              <w:t>Civ</w:t>
            </w:r>
            <w:proofErr w:type="spellEnd"/>
            <w:r w:rsidRPr="005209CE">
              <w:rPr>
                <w:rFonts w:ascii="Cambria" w:hAnsi="Cambria" w:cs="Calibri"/>
                <w:b/>
                <w:bCs/>
                <w:color w:val="000000"/>
                <w:sz w:val="24"/>
                <w:szCs w:val="24"/>
              </w:rPr>
              <w:t xml:space="preserve"> Labor Force</w:t>
            </w:r>
            <w:r>
              <w:rPr>
                <w:rFonts w:ascii="Cambria" w:hAnsi="Cambria" w:cs="Calibri"/>
                <w:b/>
                <w:bCs/>
                <w:color w:val="000000"/>
                <w:sz w:val="24"/>
                <w:szCs w:val="24"/>
              </w:rPr>
              <w:t xml:space="preserve"> .1% Annually</w:t>
            </w:r>
          </w:p>
        </w:tc>
        <w:tc>
          <w:tcPr>
            <w:tcW w:w="266" w:type="dxa"/>
            <w:tcBorders>
              <w:top w:val="single" w:sz="4" w:space="0" w:color="auto"/>
              <w:left w:val="nil"/>
              <w:bottom w:val="single" w:sz="4" w:space="0" w:color="auto"/>
              <w:right w:val="single" w:sz="4" w:space="0" w:color="auto"/>
            </w:tcBorders>
            <w:shd w:val="clear" w:color="auto" w:fill="auto"/>
            <w:vAlign w:val="bottom"/>
            <w:hideMark/>
          </w:tcPr>
          <w:p w:rsidR="00EF2C77" w:rsidRPr="005209CE" w:rsidRDefault="00EF2C77" w:rsidP="00F95EBE">
            <w:pPr>
              <w:spacing w:after="0" w:line="240" w:lineRule="auto"/>
              <w:jc w:val="center"/>
              <w:rPr>
                <w:rFonts w:ascii="Cambria" w:hAnsi="Cambria" w:cs="Calibri"/>
                <w:b/>
                <w:bCs/>
                <w:color w:val="000000"/>
                <w:sz w:val="24"/>
                <w:szCs w:val="24"/>
              </w:rPr>
            </w:pPr>
            <w:r w:rsidRPr="005209CE">
              <w:rPr>
                <w:rFonts w:ascii="Cambria" w:hAnsi="Cambria" w:cs="Calibri"/>
                <w:b/>
                <w:bCs/>
                <w:color w:val="000000"/>
                <w:sz w:val="24"/>
                <w:szCs w:val="24"/>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EF2C77" w:rsidRPr="005209CE" w:rsidRDefault="00EF2C77" w:rsidP="00F95EBE">
            <w:pPr>
              <w:spacing w:after="0" w:line="240" w:lineRule="auto"/>
              <w:jc w:val="center"/>
              <w:rPr>
                <w:rFonts w:ascii="Cambria" w:hAnsi="Cambria" w:cs="Calibri"/>
                <w:b/>
                <w:bCs/>
                <w:color w:val="000000"/>
                <w:sz w:val="24"/>
                <w:szCs w:val="24"/>
              </w:rPr>
            </w:pPr>
            <w:r w:rsidRPr="005209CE">
              <w:rPr>
                <w:rFonts w:ascii="Cambria" w:hAnsi="Cambria" w:cs="Calibri"/>
                <w:b/>
                <w:bCs/>
                <w:color w:val="000000"/>
                <w:sz w:val="24"/>
                <w:szCs w:val="24"/>
              </w:rPr>
              <w:t xml:space="preserve">Kiowa   Pop .5% Annually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EF2C77" w:rsidRPr="005209CE" w:rsidRDefault="00EF2C77" w:rsidP="00F95EBE">
            <w:pPr>
              <w:spacing w:after="0" w:line="240" w:lineRule="auto"/>
              <w:jc w:val="center"/>
              <w:rPr>
                <w:rFonts w:ascii="Cambria" w:hAnsi="Cambria" w:cs="Calibri"/>
                <w:b/>
                <w:bCs/>
                <w:color w:val="000000"/>
                <w:sz w:val="24"/>
                <w:szCs w:val="24"/>
              </w:rPr>
            </w:pPr>
            <w:r w:rsidRPr="005209CE">
              <w:rPr>
                <w:rFonts w:ascii="Cambria" w:hAnsi="Cambria" w:cs="Calibri"/>
                <w:b/>
                <w:bCs/>
                <w:color w:val="000000"/>
                <w:sz w:val="24"/>
                <w:szCs w:val="24"/>
              </w:rPr>
              <w:t xml:space="preserve">Kiowa   </w:t>
            </w:r>
            <w:proofErr w:type="spellStart"/>
            <w:r w:rsidRPr="005209CE">
              <w:rPr>
                <w:rFonts w:ascii="Cambria" w:hAnsi="Cambria" w:cs="Calibri"/>
                <w:b/>
                <w:bCs/>
                <w:color w:val="000000"/>
                <w:sz w:val="24"/>
                <w:szCs w:val="24"/>
              </w:rPr>
              <w:t>Civ</w:t>
            </w:r>
            <w:proofErr w:type="spellEnd"/>
            <w:r w:rsidRPr="005209CE">
              <w:rPr>
                <w:rFonts w:ascii="Cambria" w:hAnsi="Cambria" w:cs="Calibri"/>
                <w:b/>
                <w:bCs/>
                <w:color w:val="000000"/>
                <w:sz w:val="24"/>
                <w:szCs w:val="24"/>
              </w:rPr>
              <w:t xml:space="preserve"> Labor Force</w:t>
            </w:r>
            <w:r>
              <w:rPr>
                <w:rFonts w:ascii="Cambria" w:hAnsi="Cambria" w:cs="Calibri"/>
                <w:b/>
                <w:bCs/>
                <w:color w:val="000000"/>
                <w:sz w:val="24"/>
                <w:szCs w:val="24"/>
              </w:rPr>
              <w:t xml:space="preserve"> .5% Annually</w:t>
            </w: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10,227</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10,227</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10,227</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9,446</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9,446</w:t>
            </w:r>
          </w:p>
        </w:tc>
        <w:tc>
          <w:tcPr>
            <w:tcW w:w="1000" w:type="dxa"/>
            <w:tcBorders>
              <w:top w:val="nil"/>
              <w:left w:val="nil"/>
              <w:bottom w:val="single" w:sz="4" w:space="0" w:color="auto"/>
              <w:right w:val="single" w:sz="4" w:space="0" w:color="auto"/>
            </w:tcBorders>
            <w:shd w:val="clear" w:color="000000" w:fill="FFFFFF"/>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000000" w:fill="FFFFFF"/>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9,446</w:t>
            </w:r>
          </w:p>
        </w:tc>
        <w:tc>
          <w:tcPr>
            <w:tcW w:w="1000" w:type="dxa"/>
            <w:tcBorders>
              <w:top w:val="nil"/>
              <w:left w:val="nil"/>
              <w:bottom w:val="single" w:sz="4" w:space="0" w:color="auto"/>
              <w:right w:val="single" w:sz="4" w:space="0" w:color="auto"/>
            </w:tcBorders>
            <w:shd w:val="clear" w:color="000000" w:fill="FFFFFF"/>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*2015</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4,037</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4,037</w:t>
            </w: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**2016</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9239</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9,239</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3,991</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9,239</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3,991</w:t>
            </w: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2017</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9,248</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3,995</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9,285</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4,011</w:t>
            </w: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2018</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9,257</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3,999</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9,332</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4,031</w:t>
            </w: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2019</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9,267</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4,003</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9,378</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4,051</w:t>
            </w: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2020</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9,096</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9,276</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4,007</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9,425</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4,071</w:t>
            </w: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2021</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9,285</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4,011</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9,472</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4,092</w:t>
            </w: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2022</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9,295</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4,015</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9,520</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4,112</w:t>
            </w: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2023</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9,304</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4,019</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9,567</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4,133</w:t>
            </w: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2024</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9,313</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4,023</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9,615</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4,153</w:t>
            </w: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2025</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8,845</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9,322</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4,027</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9,663</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4,174</w:t>
            </w: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2026</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9,332</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4,031</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9,711</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4,195</w:t>
            </w: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2027</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9,341</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4,035</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9,760</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4,216</w:t>
            </w: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2028</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9,350</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4,039</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9,809</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4,237</w:t>
            </w: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2029</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9,360</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4,043</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9,858</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4,258</w:t>
            </w: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2030</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8,612</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9,369</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4,047</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9,907</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4,280</w:t>
            </w: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2031</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9,379</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4,051</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9,957</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4,301</w:t>
            </w: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2032</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9,388</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4,055</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10,006</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4,323</w:t>
            </w: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2033</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9,397</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4,059</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10,057</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4,344</w:t>
            </w: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2034</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9,407</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4,063</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10,107</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4,366</w:t>
            </w:r>
          </w:p>
        </w:tc>
      </w:tr>
      <w:tr w:rsidR="00EF2C77" w:rsidRPr="005209CE" w:rsidTr="00F95EB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2035</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8,394</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9,416</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4,068</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10,157</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4,388</w:t>
            </w:r>
          </w:p>
        </w:tc>
      </w:tr>
      <w:tr w:rsidR="00EF2C77" w:rsidRPr="005209CE" w:rsidTr="00F95EBE">
        <w:trPr>
          <w:trHeight w:val="288"/>
        </w:trPr>
        <w:tc>
          <w:tcPr>
            <w:tcW w:w="882" w:type="dxa"/>
            <w:tcBorders>
              <w:top w:val="nil"/>
              <w:left w:val="single" w:sz="4" w:space="0" w:color="auto"/>
              <w:bottom w:val="nil"/>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2040</w:t>
            </w:r>
          </w:p>
        </w:tc>
        <w:tc>
          <w:tcPr>
            <w:tcW w:w="1280" w:type="dxa"/>
            <w:tcBorders>
              <w:top w:val="nil"/>
              <w:left w:val="nil"/>
              <w:bottom w:val="single" w:sz="4" w:space="0" w:color="auto"/>
              <w:right w:val="single" w:sz="4" w:space="0" w:color="auto"/>
            </w:tcBorders>
            <w:shd w:val="clear" w:color="000000" w:fill="FFFF00"/>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8,189</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9,426</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4,072</w:t>
            </w:r>
          </w:p>
        </w:tc>
        <w:tc>
          <w:tcPr>
            <w:tcW w:w="266"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10,208</w:t>
            </w:r>
          </w:p>
        </w:tc>
        <w:tc>
          <w:tcPr>
            <w:tcW w:w="100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4,410</w:t>
            </w:r>
          </w:p>
        </w:tc>
      </w:tr>
      <w:tr w:rsidR="00EF2C77" w:rsidRPr="005209CE" w:rsidTr="00F95EBE">
        <w:trPr>
          <w:trHeight w:val="30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rsidR="00EF2C77" w:rsidRPr="005209CE" w:rsidRDefault="00EF2C77" w:rsidP="00F95EB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 </w:t>
            </w:r>
          </w:p>
        </w:tc>
        <w:tc>
          <w:tcPr>
            <w:tcW w:w="266" w:type="dxa"/>
            <w:tcBorders>
              <w:top w:val="nil"/>
              <w:left w:val="nil"/>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25" w:type="dxa"/>
            <w:tcBorders>
              <w:top w:val="nil"/>
              <w:left w:val="nil"/>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266" w:type="dxa"/>
            <w:tcBorders>
              <w:top w:val="nil"/>
              <w:left w:val="nil"/>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r>
      <w:tr w:rsidR="00EF2C77" w:rsidRPr="005209CE" w:rsidTr="00F95EBE">
        <w:trPr>
          <w:trHeight w:val="300"/>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2015 ACS</w:t>
            </w:r>
          </w:p>
        </w:tc>
        <w:tc>
          <w:tcPr>
            <w:tcW w:w="266" w:type="dxa"/>
            <w:tcBorders>
              <w:top w:val="nil"/>
              <w:left w:val="nil"/>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25" w:type="dxa"/>
            <w:tcBorders>
              <w:top w:val="nil"/>
              <w:left w:val="nil"/>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266" w:type="dxa"/>
            <w:tcBorders>
              <w:top w:val="nil"/>
              <w:left w:val="nil"/>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r>
      <w:tr w:rsidR="00EF2C77" w:rsidRPr="005209CE" w:rsidTr="00F95EBE">
        <w:trPr>
          <w:trHeight w:val="300"/>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2016 ACS</w:t>
            </w:r>
          </w:p>
        </w:tc>
        <w:tc>
          <w:tcPr>
            <w:tcW w:w="266" w:type="dxa"/>
            <w:tcBorders>
              <w:top w:val="nil"/>
              <w:left w:val="nil"/>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25" w:type="dxa"/>
            <w:tcBorders>
              <w:top w:val="nil"/>
              <w:left w:val="nil"/>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266" w:type="dxa"/>
            <w:tcBorders>
              <w:top w:val="nil"/>
              <w:left w:val="nil"/>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EF2C77" w:rsidRPr="005209CE" w:rsidRDefault="00EF2C77" w:rsidP="00F95EB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r>
    </w:tbl>
    <w:p w:rsidR="00EF2C77" w:rsidRPr="002A6AD0" w:rsidRDefault="00EF2C77" w:rsidP="00EF2C77">
      <w:pPr>
        <w:pStyle w:val="Heading1"/>
        <w:rPr>
          <w:rStyle w:val="BookTitle"/>
          <w:rFonts w:ascii="Cambria" w:hAnsi="Cambria"/>
          <w:b/>
          <w:bCs/>
          <w:smallCaps w:val="0"/>
          <w:sz w:val="24"/>
          <w:szCs w:val="24"/>
        </w:rPr>
      </w:pPr>
    </w:p>
    <w:p w:rsidR="00EF2C77" w:rsidRPr="002A6AD0" w:rsidRDefault="00EF2C77" w:rsidP="00EF2C77">
      <w:pPr>
        <w:rPr>
          <w:rFonts w:ascii="Cambria" w:hAnsi="Cambria"/>
          <w:sz w:val="24"/>
          <w:szCs w:val="24"/>
        </w:rPr>
      </w:pPr>
    </w:p>
    <w:p w:rsidR="00EF2C77" w:rsidRPr="002A6AD0" w:rsidRDefault="00EF2C77" w:rsidP="00EF2C77">
      <w:pPr>
        <w:pStyle w:val="ListParagraph"/>
        <w:tabs>
          <w:tab w:val="left" w:pos="540"/>
        </w:tabs>
        <w:spacing w:after="0" w:line="240" w:lineRule="auto"/>
        <w:ind w:left="540" w:hanging="540"/>
        <w:rPr>
          <w:rFonts w:asciiTheme="majorHAnsi" w:hAnsiTheme="majorHAnsi" w:cs="Arial"/>
          <w:b/>
          <w:color w:val="000000" w:themeColor="text1"/>
          <w:sz w:val="24"/>
          <w:szCs w:val="24"/>
        </w:rPr>
      </w:pPr>
    </w:p>
    <w:p w:rsidR="00EF2C77" w:rsidRDefault="00EF2C77" w:rsidP="00EF2C77">
      <w:pPr>
        <w:spacing w:after="0" w:line="240" w:lineRule="auto"/>
        <w:rPr>
          <w:rFonts w:asciiTheme="majorHAnsi" w:eastAsia="Calibri" w:hAnsiTheme="majorHAnsi" w:cs="Arial"/>
          <w:b/>
          <w:color w:val="000000" w:themeColor="text1"/>
          <w:sz w:val="28"/>
          <w:szCs w:val="28"/>
        </w:rPr>
      </w:pPr>
      <w:r>
        <w:rPr>
          <w:rFonts w:asciiTheme="majorHAnsi" w:hAnsiTheme="majorHAnsi" w:cs="Arial"/>
          <w:b/>
          <w:color w:val="000000" w:themeColor="text1"/>
          <w:sz w:val="28"/>
          <w:szCs w:val="28"/>
        </w:rPr>
        <w:br w:type="page"/>
      </w:r>
    </w:p>
    <w:p w:rsidR="00EF2C77" w:rsidRPr="008E0A84" w:rsidRDefault="00EF2C77" w:rsidP="00EF2C77">
      <w:pPr>
        <w:pStyle w:val="ListParagraph"/>
        <w:tabs>
          <w:tab w:val="left" w:pos="540"/>
        </w:tabs>
        <w:spacing w:after="0" w:line="240" w:lineRule="auto"/>
        <w:ind w:left="540" w:hanging="540"/>
        <w:rPr>
          <w:rFonts w:asciiTheme="majorHAnsi" w:hAnsiTheme="majorHAnsi" w:cs="Arial"/>
          <w:b/>
          <w:color w:val="000000" w:themeColor="text1"/>
          <w:sz w:val="28"/>
          <w:szCs w:val="28"/>
        </w:rPr>
      </w:pPr>
      <w:r>
        <w:rPr>
          <w:rFonts w:asciiTheme="majorHAnsi" w:hAnsiTheme="majorHAnsi" w:cs="Arial"/>
          <w:b/>
          <w:color w:val="000000" w:themeColor="text1"/>
          <w:sz w:val="28"/>
          <w:szCs w:val="28"/>
        </w:rPr>
        <w:lastRenderedPageBreak/>
        <w:t xml:space="preserve">Attachment C: </w:t>
      </w:r>
      <w:r w:rsidRPr="008E0A84">
        <w:rPr>
          <w:rFonts w:asciiTheme="majorHAnsi" w:hAnsiTheme="majorHAnsi" w:cs="Arial"/>
          <w:b/>
          <w:color w:val="000000" w:themeColor="text1"/>
          <w:sz w:val="28"/>
          <w:szCs w:val="28"/>
        </w:rPr>
        <w:t>McClain County, Goals, Issues, Challenges, Trends, Population</w:t>
      </w:r>
      <w:r w:rsidRPr="008E0A84">
        <w:rPr>
          <w:rFonts w:asciiTheme="majorHAnsi" w:hAnsiTheme="majorHAnsi" w:cs="Arial"/>
          <w:b/>
          <w:color w:val="000000" w:themeColor="text1"/>
          <w:sz w:val="28"/>
          <w:szCs w:val="28"/>
        </w:rPr>
        <w:br/>
      </w:r>
    </w:p>
    <w:p w:rsidR="00EF2C77" w:rsidRPr="00F43978" w:rsidRDefault="00EF2C77" w:rsidP="00EF2C77">
      <w:pPr>
        <w:pStyle w:val="Heading3"/>
        <w:rPr>
          <w:color w:val="000000" w:themeColor="text1"/>
          <w:u w:val="single"/>
        </w:rPr>
      </w:pPr>
      <w:bookmarkStart w:id="101" w:name="_Toc495437597"/>
      <w:r w:rsidRPr="00F43978">
        <w:rPr>
          <w:color w:val="000000" w:themeColor="text1"/>
          <w:u w:val="single"/>
        </w:rPr>
        <w:t>Table 1.2: McClain County Goal Categories</w:t>
      </w:r>
      <w:bookmarkEnd w:id="101"/>
      <w:r w:rsidRPr="00F43978">
        <w:rPr>
          <w:color w:val="000000" w:themeColor="text1"/>
          <w:u w:val="single"/>
        </w:rPr>
        <w:t xml:space="preserve"> </w:t>
      </w:r>
    </w:p>
    <w:tbl>
      <w:tblPr>
        <w:tblpPr w:leftFromText="180" w:rightFromText="180" w:vertAnchor="text" w:tblpY="142"/>
        <w:tblW w:w="0" w:type="auto"/>
        <w:tblCellMar>
          <w:top w:w="45" w:type="dxa"/>
          <w:left w:w="0" w:type="dxa"/>
          <w:bottom w:w="45" w:type="dxa"/>
          <w:right w:w="0" w:type="dxa"/>
        </w:tblCellMar>
        <w:tblLook w:val="04A0"/>
      </w:tblPr>
      <w:tblGrid>
        <w:gridCol w:w="3052"/>
        <w:gridCol w:w="5932"/>
      </w:tblGrid>
      <w:tr w:rsidR="00EF2C77" w:rsidRPr="008E0A84" w:rsidTr="00F95EBE">
        <w:trPr>
          <w:tblHeader/>
        </w:trPr>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8E0A84" w:rsidRDefault="00EF2C77" w:rsidP="00F95EBE">
            <w:pPr>
              <w:spacing w:after="0" w:line="240" w:lineRule="auto"/>
              <w:jc w:val="center"/>
              <w:rPr>
                <w:rFonts w:asciiTheme="majorHAnsi" w:hAnsiTheme="majorHAnsi" w:cs="Arial"/>
                <w:b/>
                <w:bCs/>
                <w:color w:val="000000" w:themeColor="text1"/>
                <w:sz w:val="24"/>
                <w:szCs w:val="24"/>
              </w:rPr>
            </w:pPr>
            <w:r w:rsidRPr="008E0A84">
              <w:rPr>
                <w:rFonts w:asciiTheme="majorHAnsi" w:hAnsiTheme="majorHAnsi" w:cs="Arial"/>
                <w:b/>
                <w:bCs/>
                <w:color w:val="000000" w:themeColor="text1"/>
                <w:sz w:val="24"/>
                <w:szCs w:val="24"/>
              </w:rPr>
              <w:t>Goal</w:t>
            </w:r>
          </w:p>
        </w:tc>
        <w:tc>
          <w:tcPr>
            <w:tcW w:w="593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8E0A84" w:rsidRDefault="00EF2C77" w:rsidP="00F95EBE">
            <w:pPr>
              <w:spacing w:after="0" w:line="240" w:lineRule="auto"/>
              <w:jc w:val="center"/>
              <w:rPr>
                <w:rFonts w:asciiTheme="majorHAnsi" w:hAnsiTheme="majorHAnsi" w:cs="Arial"/>
                <w:b/>
                <w:bCs/>
                <w:color w:val="000000" w:themeColor="text1"/>
                <w:sz w:val="24"/>
                <w:szCs w:val="24"/>
              </w:rPr>
            </w:pPr>
            <w:r w:rsidRPr="008E0A84">
              <w:rPr>
                <w:rFonts w:asciiTheme="majorHAnsi" w:hAnsiTheme="majorHAnsi" w:cs="Arial"/>
                <w:b/>
                <w:bCs/>
                <w:color w:val="000000" w:themeColor="text1"/>
                <w:sz w:val="24"/>
                <w:szCs w:val="24"/>
              </w:rPr>
              <w:t>Description</w:t>
            </w:r>
          </w:p>
        </w:tc>
      </w:tr>
      <w:tr w:rsidR="00EF2C77" w:rsidRPr="008E0A84" w:rsidTr="00F95EBE">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hideMark/>
          </w:tcPr>
          <w:p w:rsidR="00EF2C77" w:rsidRPr="008E0A84" w:rsidRDefault="00EF2C77" w:rsidP="00CF1124">
            <w:pPr>
              <w:pStyle w:val="ListParagraph"/>
              <w:widowControl w:val="0"/>
              <w:numPr>
                <w:ilvl w:val="0"/>
                <w:numId w:val="17"/>
              </w:numPr>
              <w:spacing w:after="0" w:line="240" w:lineRule="auto"/>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Accessibility and Mobility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EF2C77" w:rsidRPr="008E0A84" w:rsidRDefault="00EF2C77" w:rsidP="00F95EBE">
            <w:pPr>
              <w:pStyle w:val="CommentText"/>
              <w:rPr>
                <w:rFonts w:asciiTheme="majorHAnsi" w:hAnsiTheme="majorHAnsi" w:cs="Arial"/>
                <w:color w:val="000000" w:themeColor="text1"/>
                <w:szCs w:val="24"/>
              </w:rPr>
            </w:pPr>
            <w:r w:rsidRPr="008E0A84">
              <w:rPr>
                <w:rFonts w:asciiTheme="majorHAnsi" w:hAnsiTheme="majorHAnsi" w:cs="Arial"/>
                <w:color w:val="000000" w:themeColor="text1"/>
                <w:szCs w:val="24"/>
              </w:rPr>
              <w:t xml:space="preserve">Improve accessibility and mobility for people and freight. </w:t>
            </w:r>
          </w:p>
        </w:tc>
      </w:tr>
      <w:tr w:rsidR="00EF2C77" w:rsidRPr="008E0A84" w:rsidTr="00F95EBE">
        <w:trPr>
          <w:trHeight w:val="1253"/>
        </w:trPr>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8E0A84" w:rsidRDefault="00EF2C77" w:rsidP="00CF1124">
            <w:pPr>
              <w:pStyle w:val="ListParagraph"/>
              <w:widowControl w:val="0"/>
              <w:numPr>
                <w:ilvl w:val="0"/>
                <w:numId w:val="17"/>
              </w:numPr>
              <w:spacing w:after="0" w:line="240" w:lineRule="auto"/>
              <w:ind w:left="330" w:hanging="330"/>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Awareness, Education and Cooperative Process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8E0A84" w:rsidRDefault="00EF2C77" w:rsidP="00F95EBE">
            <w:pPr>
              <w:spacing w:after="0" w:line="240" w:lineRule="auto"/>
              <w:rPr>
                <w:rFonts w:asciiTheme="majorHAnsi" w:hAnsiTheme="majorHAnsi" w:cs="Arial"/>
                <w:color w:val="000000" w:themeColor="text1"/>
                <w:sz w:val="24"/>
                <w:szCs w:val="24"/>
              </w:rPr>
            </w:pPr>
            <w:r w:rsidRPr="008E0A84">
              <w:rPr>
                <w:rFonts w:asciiTheme="majorHAnsi" w:hAnsiTheme="majorHAnsi" w:cs="ZJCZWV+FranklinGothic-Book"/>
                <w:color w:val="000000" w:themeColor="text1"/>
                <w:sz w:val="24"/>
                <w:szCs w:val="24"/>
              </w:rPr>
              <w:t>Maintain intergovernmental cooperation and coordination, along with community participation and input in all stages of the transportation planning process.</w:t>
            </w:r>
          </w:p>
        </w:tc>
      </w:tr>
      <w:tr w:rsidR="00EF2C77" w:rsidRPr="008E0A84" w:rsidTr="00F95EBE">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8E0A84" w:rsidRDefault="00EF2C77" w:rsidP="00CF1124">
            <w:pPr>
              <w:pStyle w:val="ListParagraph"/>
              <w:widowControl w:val="0"/>
              <w:numPr>
                <w:ilvl w:val="0"/>
                <w:numId w:val="17"/>
              </w:numPr>
              <w:spacing w:after="0" w:line="240" w:lineRule="auto"/>
              <w:ind w:left="330" w:hanging="330"/>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Freight &amp; Economic Vitality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8E0A84" w:rsidRDefault="00EF2C77" w:rsidP="00F95EBE">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Support and improve the economic vitality of the county and region by providing access to economic development opportunities, such as business and industrial access, natural, scenic and historic resources or recreational travel and tourism. </w:t>
            </w:r>
          </w:p>
        </w:tc>
      </w:tr>
      <w:tr w:rsidR="00EF2C77" w:rsidRPr="008E0A84" w:rsidTr="00F95EBE">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8E0A84" w:rsidRDefault="00EF2C77" w:rsidP="00CF1124">
            <w:pPr>
              <w:pStyle w:val="ListParagraph"/>
              <w:widowControl w:val="0"/>
              <w:numPr>
                <w:ilvl w:val="0"/>
                <w:numId w:val="17"/>
              </w:numPr>
              <w:spacing w:after="0" w:line="240" w:lineRule="auto"/>
              <w:ind w:left="330" w:hanging="330"/>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Environment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8E0A84" w:rsidRDefault="00EF2C77" w:rsidP="00F95EBE">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Reduce impacts to the county’s natural environment, historic areas and underrepresented communities resulting from transportation programs and projects.</w:t>
            </w:r>
          </w:p>
        </w:tc>
      </w:tr>
      <w:tr w:rsidR="00EF2C77" w:rsidRPr="008E0A84" w:rsidTr="00F95EBE">
        <w:trPr>
          <w:trHeight w:val="717"/>
        </w:trPr>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8E0A84" w:rsidRDefault="00EF2C77" w:rsidP="00CF1124">
            <w:pPr>
              <w:pStyle w:val="ListParagraph"/>
              <w:widowControl w:val="0"/>
              <w:numPr>
                <w:ilvl w:val="0"/>
                <w:numId w:val="17"/>
              </w:numPr>
              <w:spacing w:after="0" w:line="240" w:lineRule="auto"/>
              <w:ind w:left="330" w:hanging="330"/>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Finance &amp; Funding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8E0A84" w:rsidRDefault="00EF2C77" w:rsidP="00F95EBE">
            <w:pPr>
              <w:spacing w:after="0" w:line="240" w:lineRule="auto"/>
              <w:rPr>
                <w:rFonts w:asciiTheme="majorHAnsi" w:hAnsiTheme="majorHAnsi" w:cs="Arial"/>
                <w:color w:val="000000" w:themeColor="text1"/>
                <w:sz w:val="24"/>
                <w:szCs w:val="24"/>
              </w:rPr>
            </w:pPr>
            <w:r w:rsidRPr="008E0A84">
              <w:rPr>
                <w:rFonts w:asciiTheme="majorHAnsi" w:hAnsiTheme="majorHAnsi"/>
                <w:color w:val="000000" w:themeColor="text1"/>
                <w:spacing w:val="-1"/>
                <w:sz w:val="24"/>
                <w:szCs w:val="24"/>
              </w:rPr>
              <w:t xml:space="preserve">Seek and acquire </w:t>
            </w:r>
            <w:r w:rsidRPr="008E0A84">
              <w:rPr>
                <w:rFonts w:asciiTheme="majorHAnsi" w:hAnsiTheme="majorHAnsi"/>
                <w:color w:val="000000" w:themeColor="text1"/>
                <w:sz w:val="24"/>
                <w:szCs w:val="24"/>
              </w:rPr>
              <w:t>a</w:t>
            </w:r>
            <w:r w:rsidRPr="008E0A84">
              <w:rPr>
                <w:rFonts w:asciiTheme="majorHAnsi" w:hAnsiTheme="majorHAnsi"/>
                <w:color w:val="000000" w:themeColor="text1"/>
                <w:spacing w:val="1"/>
                <w:sz w:val="24"/>
                <w:szCs w:val="24"/>
              </w:rPr>
              <w:t xml:space="preserve"> </w:t>
            </w:r>
            <w:r w:rsidRPr="008E0A84">
              <w:rPr>
                <w:rFonts w:asciiTheme="majorHAnsi" w:hAnsiTheme="majorHAnsi"/>
                <w:color w:val="000000" w:themeColor="text1"/>
                <w:spacing w:val="-1"/>
                <w:sz w:val="24"/>
                <w:szCs w:val="24"/>
              </w:rPr>
              <w:t>variety</w:t>
            </w:r>
            <w:r w:rsidRPr="008E0A84">
              <w:rPr>
                <w:rFonts w:asciiTheme="majorHAnsi" w:hAnsiTheme="majorHAnsi"/>
                <w:color w:val="000000" w:themeColor="text1"/>
                <w:spacing w:val="-2"/>
                <w:sz w:val="24"/>
                <w:szCs w:val="24"/>
              </w:rPr>
              <w:t xml:space="preserve"> of</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transportation</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funding</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sources</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z w:val="24"/>
                <w:szCs w:val="24"/>
              </w:rPr>
              <w:t>to</w:t>
            </w:r>
            <w:r w:rsidRPr="008E0A84">
              <w:rPr>
                <w:rFonts w:asciiTheme="majorHAnsi" w:hAnsiTheme="majorHAnsi"/>
                <w:color w:val="000000" w:themeColor="text1"/>
                <w:spacing w:val="-4"/>
                <w:sz w:val="24"/>
                <w:szCs w:val="24"/>
              </w:rPr>
              <w:t xml:space="preserve"> </w:t>
            </w:r>
            <w:r w:rsidRPr="008E0A84">
              <w:rPr>
                <w:rFonts w:asciiTheme="majorHAnsi" w:hAnsiTheme="majorHAnsi"/>
                <w:color w:val="000000" w:themeColor="text1"/>
                <w:spacing w:val="-1"/>
                <w:sz w:val="24"/>
                <w:szCs w:val="24"/>
              </w:rPr>
              <w:t xml:space="preserve">meet </w:t>
            </w:r>
            <w:r w:rsidRPr="008E0A84">
              <w:rPr>
                <w:rFonts w:asciiTheme="majorHAnsi" w:hAnsiTheme="majorHAnsi"/>
                <w:color w:val="000000" w:themeColor="text1"/>
                <w:sz w:val="24"/>
                <w:szCs w:val="24"/>
              </w:rPr>
              <w:t>the</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many</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diverse system</w:t>
            </w:r>
            <w:r w:rsidRPr="008E0A84">
              <w:rPr>
                <w:rFonts w:asciiTheme="majorHAnsi" w:hAnsiTheme="majorHAnsi"/>
                <w:color w:val="000000" w:themeColor="text1"/>
                <w:spacing w:val="1"/>
                <w:sz w:val="24"/>
                <w:szCs w:val="24"/>
              </w:rPr>
              <w:t xml:space="preserve"> </w:t>
            </w:r>
            <w:r w:rsidRPr="008E0A84">
              <w:rPr>
                <w:rFonts w:asciiTheme="majorHAnsi" w:hAnsiTheme="majorHAnsi"/>
                <w:color w:val="000000" w:themeColor="text1"/>
                <w:spacing w:val="-1"/>
                <w:sz w:val="24"/>
                <w:szCs w:val="24"/>
              </w:rPr>
              <w:t>needs.</w:t>
            </w:r>
          </w:p>
        </w:tc>
      </w:tr>
      <w:tr w:rsidR="00EF2C77" w:rsidRPr="008E0A84" w:rsidTr="00F95EBE">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hideMark/>
          </w:tcPr>
          <w:p w:rsidR="00EF2C77" w:rsidRPr="008E0A84" w:rsidRDefault="00EF2C77" w:rsidP="00CF1124">
            <w:pPr>
              <w:pStyle w:val="ListParagraph"/>
              <w:widowControl w:val="0"/>
              <w:numPr>
                <w:ilvl w:val="0"/>
                <w:numId w:val="17"/>
              </w:numPr>
              <w:spacing w:after="0" w:line="240" w:lineRule="auto"/>
              <w:ind w:left="330" w:hanging="330"/>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Maintenance and Preservation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EF2C77" w:rsidRPr="008E0A84" w:rsidRDefault="00EF2C77" w:rsidP="00F95EBE">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Preserve the existing transportation network and promote efficient system management to promote access and mobility for both people and freight.  </w:t>
            </w:r>
          </w:p>
        </w:tc>
      </w:tr>
      <w:tr w:rsidR="00EF2C77" w:rsidRPr="008E0A84" w:rsidTr="00F95EBE">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8E0A84" w:rsidRDefault="00EF2C77" w:rsidP="00CF1124">
            <w:pPr>
              <w:pStyle w:val="ListParagraph"/>
              <w:widowControl w:val="0"/>
              <w:numPr>
                <w:ilvl w:val="0"/>
                <w:numId w:val="17"/>
              </w:numPr>
              <w:spacing w:after="0" w:line="240" w:lineRule="auto"/>
              <w:ind w:left="330" w:hanging="330"/>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Safety &amp; Security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8E0A84" w:rsidRDefault="00EF2C77" w:rsidP="00F95EBE">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Improve the safety and security of the transportation system by implementing transportation improvement that reduce fatalities and serious injuries as well as enabling effective emergency management operations. </w:t>
            </w:r>
          </w:p>
        </w:tc>
      </w:tr>
      <w:tr w:rsidR="00EF2C77" w:rsidRPr="008E0A84" w:rsidTr="00F95EBE">
        <w:trPr>
          <w:trHeight w:val="1009"/>
        </w:trPr>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8E0A84" w:rsidRDefault="00EF2C77" w:rsidP="00CF1124">
            <w:pPr>
              <w:pStyle w:val="ListParagraph"/>
              <w:widowControl w:val="0"/>
              <w:numPr>
                <w:ilvl w:val="0"/>
                <w:numId w:val="17"/>
              </w:numPr>
              <w:spacing w:after="0" w:line="240" w:lineRule="auto"/>
              <w:ind w:left="330" w:hanging="330"/>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Community &amp; Health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8E0A84" w:rsidRDefault="00EF2C77" w:rsidP="00F95EBE">
            <w:pPr>
              <w:pStyle w:val="CommentText"/>
              <w:jc w:val="left"/>
              <w:rPr>
                <w:rFonts w:asciiTheme="majorHAnsi" w:hAnsiTheme="majorHAnsi" w:cs="Arial"/>
                <w:color w:val="000000" w:themeColor="text1"/>
                <w:szCs w:val="24"/>
              </w:rPr>
            </w:pPr>
            <w:r w:rsidRPr="008E0A84">
              <w:rPr>
                <w:rFonts w:asciiTheme="majorHAnsi" w:hAnsiTheme="majorHAnsi" w:cs="Arial"/>
                <w:bCs/>
                <w:color w:val="000000" w:themeColor="text1"/>
                <w:szCs w:val="24"/>
              </w:rPr>
              <w:t>Facilitate development of transportation projects and programs that support economic development and healthy lifestyles in the county and region.</w:t>
            </w:r>
            <w:r w:rsidRPr="008E0A84">
              <w:rPr>
                <w:rFonts w:asciiTheme="majorHAnsi" w:hAnsiTheme="majorHAnsi"/>
                <w:color w:val="000000" w:themeColor="text1"/>
                <w:szCs w:val="24"/>
              </w:rPr>
              <w:t xml:space="preserve"> </w:t>
            </w:r>
          </w:p>
        </w:tc>
      </w:tr>
      <w:tr w:rsidR="00EF2C77" w:rsidRPr="008E0A84" w:rsidTr="00F95EBE">
        <w:trPr>
          <w:trHeight w:val="1027"/>
        </w:trPr>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8E0A84" w:rsidRDefault="00EF2C77" w:rsidP="00CF1124">
            <w:pPr>
              <w:pStyle w:val="ListParagraph"/>
              <w:widowControl w:val="0"/>
              <w:numPr>
                <w:ilvl w:val="0"/>
                <w:numId w:val="17"/>
              </w:numPr>
              <w:spacing w:after="0" w:line="240" w:lineRule="auto"/>
              <w:ind w:left="330" w:hanging="330"/>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Tourism &amp; Travel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8E0A84" w:rsidRDefault="00EF2C77" w:rsidP="00F95EBE">
            <w:pPr>
              <w:spacing w:after="0" w:line="240" w:lineRule="auto"/>
              <w:rPr>
                <w:rFonts w:asciiTheme="majorHAnsi" w:hAnsiTheme="majorHAnsi" w:cs="Arial"/>
                <w:bCs/>
                <w:color w:val="000000" w:themeColor="text1"/>
                <w:sz w:val="24"/>
                <w:szCs w:val="24"/>
              </w:rPr>
            </w:pPr>
            <w:r w:rsidRPr="008E0A84">
              <w:rPr>
                <w:rFonts w:asciiTheme="majorHAnsi" w:hAnsiTheme="majorHAnsi" w:cs="Arial"/>
                <w:color w:val="000000" w:themeColor="text1"/>
                <w:sz w:val="24"/>
                <w:szCs w:val="24"/>
              </w:rPr>
              <w:t>Improve travel opportunities through enhancement and preservation of access to tourism destinations or regionally significant facilities.</w:t>
            </w:r>
          </w:p>
        </w:tc>
      </w:tr>
    </w:tbl>
    <w:p w:rsidR="00B86A67" w:rsidRDefault="00B86A67" w:rsidP="00EF2C77">
      <w:pPr>
        <w:pStyle w:val="Heading3"/>
        <w:spacing w:line="240" w:lineRule="auto"/>
        <w:rPr>
          <w:b/>
          <w:color w:val="000000" w:themeColor="text1"/>
          <w:u w:val="single"/>
        </w:rPr>
      </w:pPr>
      <w:bookmarkStart w:id="102" w:name="_Toc495437598"/>
    </w:p>
    <w:p w:rsidR="00EF2C77" w:rsidRPr="00F43978" w:rsidRDefault="00EF2C77" w:rsidP="00EF2C77">
      <w:pPr>
        <w:pStyle w:val="Heading3"/>
        <w:spacing w:line="240" w:lineRule="auto"/>
        <w:rPr>
          <w:b/>
          <w:color w:val="000000" w:themeColor="text1"/>
          <w:u w:val="single"/>
        </w:rPr>
      </w:pPr>
      <w:r w:rsidRPr="00F43978">
        <w:rPr>
          <w:b/>
          <w:color w:val="000000" w:themeColor="text1"/>
          <w:u w:val="single"/>
        </w:rPr>
        <w:t>Goal 1: Accessibility and Mobility</w:t>
      </w:r>
      <w:bookmarkEnd w:id="102"/>
    </w:p>
    <w:p w:rsidR="00EF2C77" w:rsidRPr="008E0A84" w:rsidRDefault="00EF2C77" w:rsidP="00EF2C77">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Improve accessibility and mobility for people and freight.</w:t>
      </w:r>
    </w:p>
    <w:p w:rsidR="00EF2C77" w:rsidRDefault="00EF2C77" w:rsidP="00EF2C77">
      <w:pPr>
        <w:spacing w:after="0" w:line="240" w:lineRule="auto"/>
        <w:rPr>
          <w:rFonts w:asciiTheme="majorHAnsi" w:hAnsiTheme="majorHAnsi" w:cs="Arial"/>
          <w:color w:val="000000" w:themeColor="text1"/>
          <w:sz w:val="24"/>
          <w:szCs w:val="24"/>
          <w:u w:val="single"/>
        </w:rPr>
      </w:pPr>
    </w:p>
    <w:p w:rsidR="00EF2C77" w:rsidRPr="008E0A84" w:rsidRDefault="00EF2C77" w:rsidP="00EF2C77">
      <w:pPr>
        <w:spacing w:after="0" w:line="240" w:lineRule="auto"/>
        <w:rPr>
          <w:rFonts w:asciiTheme="majorHAnsi" w:hAnsiTheme="majorHAnsi" w:cs="Arial"/>
          <w:color w:val="000000" w:themeColor="text1"/>
          <w:sz w:val="24"/>
          <w:szCs w:val="24"/>
          <w:u w:val="single"/>
        </w:rPr>
      </w:pPr>
      <w:r w:rsidRPr="008E0A84">
        <w:rPr>
          <w:rFonts w:asciiTheme="majorHAnsi" w:hAnsiTheme="majorHAnsi" w:cs="Arial"/>
          <w:color w:val="000000" w:themeColor="text1"/>
          <w:sz w:val="24"/>
          <w:szCs w:val="24"/>
          <w:u w:val="single"/>
        </w:rPr>
        <w:t xml:space="preserve">Strategies: </w:t>
      </w:r>
    </w:p>
    <w:p w:rsidR="00EF2C77" w:rsidRPr="008E0A84" w:rsidRDefault="00EF2C77" w:rsidP="00CF1124">
      <w:pPr>
        <w:pStyle w:val="ListParagraph"/>
        <w:widowControl w:val="0"/>
        <w:numPr>
          <w:ilvl w:val="0"/>
          <w:numId w:val="18"/>
        </w:numPr>
        <w:tabs>
          <w:tab w:val="left" w:pos="360"/>
        </w:tabs>
        <w:spacing w:after="0" w:line="240" w:lineRule="auto"/>
        <w:contextualSpacing w:val="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Support opportunities to expand the transit system(s) in the county that improves access to health care facilities, education facilities, recreation centers, cultural and tourist sites and employment.   </w:t>
      </w:r>
    </w:p>
    <w:p w:rsidR="00EF2C77" w:rsidRPr="008E0A84" w:rsidRDefault="00EF2C77" w:rsidP="00CF1124">
      <w:pPr>
        <w:pStyle w:val="ListParagraph"/>
        <w:numPr>
          <w:ilvl w:val="0"/>
          <w:numId w:val="18"/>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Develop a system to collect and monitor changes in population, employment, and major employers by Traffic Analysis Zone (TAZ).</w:t>
      </w:r>
    </w:p>
    <w:p w:rsidR="00EF2C77" w:rsidRPr="008E0A84" w:rsidRDefault="00EF2C77" w:rsidP="00CF1124">
      <w:pPr>
        <w:pStyle w:val="ListParagraph"/>
        <w:numPr>
          <w:ilvl w:val="0"/>
          <w:numId w:val="18"/>
        </w:numPr>
        <w:tabs>
          <w:tab w:val="left" w:pos="360"/>
        </w:tabs>
        <w:spacing w:after="0" w:line="240" w:lineRule="auto"/>
        <w:ind w:left="90" w:hanging="9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Conduct a freight assessment and study for the region.</w:t>
      </w:r>
    </w:p>
    <w:p w:rsidR="00EF2C77" w:rsidRPr="008E0A84" w:rsidRDefault="00EF2C77" w:rsidP="00CF1124">
      <w:pPr>
        <w:pStyle w:val="ListParagraph"/>
        <w:numPr>
          <w:ilvl w:val="0"/>
          <w:numId w:val="18"/>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Review transportation improvements and expansion of services to ensure that the facility for one (1) mode of transportation doesn’t create barriers for the access or mobility of other modes.</w:t>
      </w:r>
    </w:p>
    <w:p w:rsidR="00EF2C77" w:rsidRPr="008E0A84" w:rsidRDefault="00EF2C77" w:rsidP="00CF1124">
      <w:pPr>
        <w:pStyle w:val="ListParagraph"/>
        <w:numPr>
          <w:ilvl w:val="0"/>
          <w:numId w:val="18"/>
        </w:numPr>
        <w:tabs>
          <w:tab w:val="left" w:pos="360"/>
        </w:tabs>
        <w:spacing w:after="0" w:line="240" w:lineRule="auto"/>
        <w:jc w:val="both"/>
        <w:rPr>
          <w:rFonts w:asciiTheme="majorHAnsi" w:hAnsiTheme="majorHAnsi" w:cs="Arial"/>
          <w:strike/>
          <w:color w:val="000000" w:themeColor="text1"/>
          <w:sz w:val="24"/>
          <w:szCs w:val="24"/>
        </w:rPr>
      </w:pPr>
      <w:r w:rsidRPr="008E0A84">
        <w:rPr>
          <w:rFonts w:asciiTheme="majorHAnsi" w:eastAsia="Times New Roman" w:hAnsiTheme="majorHAnsi" w:cs="Arial"/>
          <w:bCs/>
          <w:color w:val="000000" w:themeColor="text1"/>
          <w:sz w:val="24"/>
          <w:szCs w:val="24"/>
          <w:highlight w:val="yellow"/>
        </w:rPr>
        <w:t>Participate with ODOT, Class III Rail Companies and communities in activities that will upgrade rail tracks, bridges and trusses to support the standardized railcar weight of 286,000 pounds</w:t>
      </w:r>
      <w:r w:rsidRPr="008E0A84">
        <w:rPr>
          <w:rFonts w:asciiTheme="majorHAnsi" w:eastAsia="Times New Roman" w:hAnsiTheme="majorHAnsi" w:cs="Arial"/>
          <w:bCs/>
          <w:color w:val="000000" w:themeColor="text1"/>
          <w:sz w:val="24"/>
          <w:szCs w:val="24"/>
        </w:rPr>
        <w:t xml:space="preserve">. </w:t>
      </w:r>
      <w:r w:rsidRPr="008E0A84">
        <w:rPr>
          <w:rFonts w:asciiTheme="majorHAnsi" w:hAnsiTheme="majorHAnsi"/>
          <w:strike/>
          <w:color w:val="000000" w:themeColor="text1"/>
          <w:sz w:val="24"/>
          <w:szCs w:val="24"/>
        </w:rPr>
        <w:t xml:space="preserve"> </w:t>
      </w:r>
    </w:p>
    <w:p w:rsidR="00EF2C77" w:rsidRDefault="00EF2C77" w:rsidP="00EF2C77">
      <w:pPr>
        <w:pStyle w:val="Heading3"/>
        <w:spacing w:line="240" w:lineRule="auto"/>
        <w:rPr>
          <w:b/>
          <w:color w:val="000000" w:themeColor="text1"/>
          <w:u w:val="single"/>
        </w:rPr>
      </w:pPr>
      <w:bookmarkStart w:id="103" w:name="_Toc495437599"/>
    </w:p>
    <w:p w:rsidR="00EF2C77" w:rsidRPr="00F43978" w:rsidRDefault="00EF2C77" w:rsidP="00EF2C77">
      <w:pPr>
        <w:pStyle w:val="Heading3"/>
        <w:spacing w:line="240" w:lineRule="auto"/>
        <w:rPr>
          <w:b/>
          <w:color w:val="000000" w:themeColor="text1"/>
          <w:u w:val="single"/>
        </w:rPr>
      </w:pPr>
      <w:r w:rsidRPr="00F43978">
        <w:rPr>
          <w:b/>
          <w:color w:val="000000" w:themeColor="text1"/>
          <w:u w:val="single"/>
        </w:rPr>
        <w:t>Goal 2: Awareness, Education and Cooperative Process</w:t>
      </w:r>
      <w:bookmarkEnd w:id="103"/>
    </w:p>
    <w:p w:rsidR="00EF2C77" w:rsidRPr="008E0A84" w:rsidRDefault="00EF2C77" w:rsidP="00EF2C77">
      <w:pPr>
        <w:spacing w:after="0" w:line="240" w:lineRule="auto"/>
        <w:rPr>
          <w:rFonts w:asciiTheme="majorHAnsi" w:hAnsiTheme="majorHAnsi" w:cs="ZJCZWV+FranklinGothic-Book"/>
          <w:color w:val="000000" w:themeColor="text1"/>
          <w:sz w:val="24"/>
          <w:szCs w:val="24"/>
        </w:rPr>
      </w:pPr>
      <w:r w:rsidRPr="008E0A84">
        <w:rPr>
          <w:rFonts w:asciiTheme="majorHAnsi" w:hAnsiTheme="majorHAnsi" w:cs="ZJCZWV+FranklinGothic-Book"/>
          <w:color w:val="000000" w:themeColor="text1"/>
          <w:sz w:val="24"/>
          <w:szCs w:val="24"/>
        </w:rPr>
        <w:t>Maintain intergovernmental cooperation and coordination, along with community participation and input in all stages of the transportation planning process.</w:t>
      </w:r>
    </w:p>
    <w:p w:rsidR="00EF2C77" w:rsidRDefault="00EF2C77" w:rsidP="00EF2C77">
      <w:pPr>
        <w:spacing w:after="0" w:line="240" w:lineRule="auto"/>
        <w:rPr>
          <w:rFonts w:asciiTheme="majorHAnsi" w:hAnsiTheme="majorHAnsi" w:cs="Arial"/>
          <w:color w:val="000000" w:themeColor="text1"/>
          <w:sz w:val="24"/>
          <w:szCs w:val="24"/>
          <w:u w:val="single"/>
        </w:rPr>
      </w:pPr>
    </w:p>
    <w:p w:rsidR="00EF2C77" w:rsidRPr="008E0A84" w:rsidRDefault="00EF2C77" w:rsidP="00EF2C77">
      <w:pPr>
        <w:spacing w:after="0" w:line="240" w:lineRule="auto"/>
        <w:rPr>
          <w:rFonts w:asciiTheme="majorHAnsi" w:hAnsiTheme="majorHAnsi" w:cs="Arial"/>
          <w:color w:val="000000" w:themeColor="text1"/>
          <w:sz w:val="24"/>
          <w:szCs w:val="24"/>
          <w:u w:val="single"/>
        </w:rPr>
      </w:pPr>
      <w:r w:rsidRPr="008E0A84">
        <w:rPr>
          <w:rFonts w:asciiTheme="majorHAnsi" w:hAnsiTheme="majorHAnsi" w:cs="Arial"/>
          <w:color w:val="000000" w:themeColor="text1"/>
          <w:sz w:val="24"/>
          <w:szCs w:val="24"/>
          <w:u w:val="single"/>
        </w:rPr>
        <w:t xml:space="preserve">Strategies: </w:t>
      </w:r>
    </w:p>
    <w:p w:rsidR="00EF2C77" w:rsidRPr="008E0A84" w:rsidRDefault="00EF2C77" w:rsidP="00CF1124">
      <w:pPr>
        <w:pStyle w:val="BodyText"/>
        <w:numPr>
          <w:ilvl w:val="0"/>
          <w:numId w:val="19"/>
        </w:numPr>
        <w:tabs>
          <w:tab w:val="left" w:pos="360"/>
        </w:tabs>
        <w:autoSpaceDE/>
        <w:autoSpaceDN/>
        <w:ind w:right="151"/>
        <w:jc w:val="both"/>
        <w:rPr>
          <w:rFonts w:asciiTheme="majorHAnsi" w:hAnsiTheme="majorHAnsi"/>
          <w:b/>
          <w:color w:val="000000" w:themeColor="text1"/>
          <w:sz w:val="24"/>
          <w:szCs w:val="24"/>
        </w:rPr>
      </w:pPr>
      <w:r w:rsidRPr="008E0A84">
        <w:rPr>
          <w:rFonts w:asciiTheme="majorHAnsi" w:hAnsiTheme="majorHAnsi"/>
          <w:color w:val="000000" w:themeColor="text1"/>
          <w:spacing w:val="-1"/>
          <w:sz w:val="24"/>
          <w:szCs w:val="24"/>
        </w:rPr>
        <w:t>Participate</w:t>
      </w:r>
      <w:r w:rsidRPr="008E0A84">
        <w:rPr>
          <w:rFonts w:asciiTheme="majorHAnsi" w:hAnsiTheme="majorHAnsi"/>
          <w:color w:val="000000" w:themeColor="text1"/>
          <w:sz w:val="24"/>
          <w:szCs w:val="24"/>
        </w:rPr>
        <w:t xml:space="preserve"> on</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state, regional,</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and</w:t>
      </w:r>
      <w:r w:rsidRPr="008E0A84">
        <w:rPr>
          <w:rFonts w:asciiTheme="majorHAnsi" w:hAnsiTheme="majorHAnsi"/>
          <w:color w:val="000000" w:themeColor="text1"/>
          <w:sz w:val="24"/>
          <w:szCs w:val="24"/>
        </w:rPr>
        <w:t xml:space="preserve"> </w:t>
      </w:r>
      <w:r w:rsidRPr="008E0A84">
        <w:rPr>
          <w:rFonts w:asciiTheme="majorHAnsi" w:hAnsiTheme="majorHAnsi"/>
          <w:color w:val="000000" w:themeColor="text1"/>
          <w:spacing w:val="-1"/>
          <w:sz w:val="24"/>
          <w:szCs w:val="24"/>
        </w:rPr>
        <w:t>local committees</w:t>
      </w:r>
      <w:r w:rsidRPr="008E0A84">
        <w:rPr>
          <w:rFonts w:asciiTheme="majorHAnsi" w:hAnsiTheme="majorHAnsi"/>
          <w:color w:val="000000" w:themeColor="text1"/>
          <w:sz w:val="24"/>
          <w:szCs w:val="24"/>
        </w:rPr>
        <w:t xml:space="preserve"> </w:t>
      </w:r>
      <w:r w:rsidRPr="008E0A84">
        <w:rPr>
          <w:rFonts w:asciiTheme="majorHAnsi" w:hAnsiTheme="majorHAnsi"/>
          <w:color w:val="000000" w:themeColor="text1"/>
          <w:spacing w:val="-1"/>
          <w:sz w:val="24"/>
          <w:szCs w:val="24"/>
        </w:rPr>
        <w:t>regarding</w:t>
      </w:r>
      <w:r w:rsidRPr="008E0A84">
        <w:rPr>
          <w:rFonts w:asciiTheme="majorHAnsi" w:hAnsiTheme="majorHAnsi"/>
          <w:color w:val="000000" w:themeColor="text1"/>
          <w:sz w:val="24"/>
          <w:szCs w:val="24"/>
        </w:rPr>
        <w:t xml:space="preserve"> </w:t>
      </w:r>
      <w:r w:rsidRPr="008E0A84">
        <w:rPr>
          <w:rFonts w:asciiTheme="majorHAnsi" w:hAnsiTheme="majorHAnsi"/>
          <w:color w:val="000000" w:themeColor="text1"/>
          <w:spacing w:val="-1"/>
          <w:sz w:val="24"/>
          <w:szCs w:val="24"/>
        </w:rPr>
        <w:t>County</w:t>
      </w:r>
      <w:r w:rsidRPr="008E0A84">
        <w:rPr>
          <w:rFonts w:asciiTheme="majorHAnsi" w:hAnsiTheme="majorHAnsi"/>
          <w:color w:val="000000" w:themeColor="text1"/>
          <w:spacing w:val="-3"/>
          <w:sz w:val="24"/>
          <w:szCs w:val="24"/>
        </w:rPr>
        <w:t xml:space="preserve"> </w:t>
      </w:r>
      <w:r w:rsidRPr="008E0A84">
        <w:rPr>
          <w:rFonts w:asciiTheme="majorHAnsi" w:hAnsiTheme="majorHAnsi"/>
          <w:color w:val="000000" w:themeColor="text1"/>
          <w:spacing w:val="-1"/>
          <w:sz w:val="24"/>
          <w:szCs w:val="24"/>
        </w:rPr>
        <w:t>transportation</w:t>
      </w:r>
      <w:r w:rsidRPr="008E0A84">
        <w:rPr>
          <w:rFonts w:asciiTheme="majorHAnsi" w:hAnsiTheme="majorHAnsi"/>
          <w:color w:val="000000" w:themeColor="text1"/>
          <w:spacing w:val="49"/>
          <w:sz w:val="24"/>
          <w:szCs w:val="24"/>
        </w:rPr>
        <w:t xml:space="preserve"> </w:t>
      </w:r>
      <w:r w:rsidRPr="008E0A84">
        <w:rPr>
          <w:rFonts w:asciiTheme="majorHAnsi" w:hAnsiTheme="majorHAnsi"/>
          <w:color w:val="000000" w:themeColor="text1"/>
          <w:spacing w:val="-1"/>
          <w:sz w:val="24"/>
          <w:szCs w:val="24"/>
        </w:rPr>
        <w:t>issues.</w:t>
      </w:r>
    </w:p>
    <w:p w:rsidR="00EF2C77" w:rsidRPr="008E0A84" w:rsidRDefault="00EF2C77" w:rsidP="00CF1124">
      <w:pPr>
        <w:pStyle w:val="ListParagraph"/>
        <w:numPr>
          <w:ilvl w:val="0"/>
          <w:numId w:val="19"/>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ZJCZWV+FranklinGothic-Book"/>
          <w:color w:val="000000" w:themeColor="text1"/>
          <w:sz w:val="24"/>
          <w:szCs w:val="24"/>
        </w:rPr>
        <w:t>Educate key stakeholders, businesses, local leaders and the public on the purpose and function of SORTPO.</w:t>
      </w:r>
    </w:p>
    <w:p w:rsidR="00EF2C77" w:rsidRPr="008E0A84" w:rsidRDefault="00EF2C77" w:rsidP="00CF1124">
      <w:pPr>
        <w:pStyle w:val="ListParagraph"/>
        <w:numPr>
          <w:ilvl w:val="0"/>
          <w:numId w:val="19"/>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Annually review the Public Participation Plan.</w:t>
      </w:r>
    </w:p>
    <w:p w:rsidR="00EF2C77" w:rsidRPr="008E0A84" w:rsidRDefault="00EF2C77" w:rsidP="00CF1124">
      <w:pPr>
        <w:pStyle w:val="ListParagraph"/>
        <w:numPr>
          <w:ilvl w:val="0"/>
          <w:numId w:val="19"/>
        </w:numPr>
        <w:tabs>
          <w:tab w:val="left" w:pos="360"/>
        </w:tabs>
        <w:spacing w:after="0" w:line="240" w:lineRule="auto"/>
        <w:jc w:val="both"/>
        <w:rPr>
          <w:rFonts w:asciiTheme="majorHAnsi" w:eastAsia="Times New Roman" w:hAnsiTheme="majorHAnsi" w:cs="Arial"/>
          <w:bCs/>
          <w:color w:val="000000" w:themeColor="text1"/>
          <w:sz w:val="24"/>
          <w:szCs w:val="24"/>
        </w:rPr>
      </w:pPr>
      <w:r w:rsidRPr="008E0A84">
        <w:rPr>
          <w:rFonts w:asciiTheme="majorHAnsi" w:hAnsiTheme="majorHAnsi" w:cs="Arial"/>
          <w:color w:val="000000" w:themeColor="text1"/>
          <w:sz w:val="24"/>
          <w:szCs w:val="24"/>
        </w:rPr>
        <w:t>Develop and implement a bicycle and pedestrian public awareness and education program.</w:t>
      </w:r>
    </w:p>
    <w:p w:rsidR="00EF2C77" w:rsidRPr="008E0A84" w:rsidRDefault="00EF2C77" w:rsidP="00CF1124">
      <w:pPr>
        <w:pStyle w:val="ListParagraph"/>
        <w:numPr>
          <w:ilvl w:val="0"/>
          <w:numId w:val="19"/>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ZJCZWV+FranklinGothic-Book"/>
          <w:color w:val="000000" w:themeColor="text1"/>
          <w:sz w:val="24"/>
          <w:szCs w:val="24"/>
        </w:rPr>
        <w:t xml:space="preserve">Develop a clearinghouse for regional data sets, such as pavement management systems and geographic information systems to help form sound planning decisions. </w:t>
      </w:r>
    </w:p>
    <w:p w:rsidR="00EF2C77" w:rsidRPr="008E0A84" w:rsidRDefault="00EF2C77" w:rsidP="00CF1124">
      <w:pPr>
        <w:pStyle w:val="ListParagraph"/>
        <w:numPr>
          <w:ilvl w:val="0"/>
          <w:numId w:val="19"/>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Facilitate and support the coordination of regional training opportunities.</w:t>
      </w:r>
    </w:p>
    <w:p w:rsidR="00EF2C77" w:rsidRPr="008E0A84" w:rsidRDefault="00EF2C77" w:rsidP="00CF1124">
      <w:pPr>
        <w:pStyle w:val="ListParagraph"/>
        <w:numPr>
          <w:ilvl w:val="0"/>
          <w:numId w:val="19"/>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iCs/>
          <w:color w:val="000000" w:themeColor="text1"/>
          <w:sz w:val="24"/>
          <w:szCs w:val="24"/>
        </w:rPr>
        <w:t>Develop a method to track the implementation of projects and regularly update the public on the status of projects, programs and finances</w:t>
      </w:r>
      <w:r w:rsidRPr="008E0A84" w:rsidDel="00EC0263">
        <w:rPr>
          <w:rFonts w:asciiTheme="majorHAnsi" w:hAnsiTheme="majorHAnsi" w:cs="Arial"/>
          <w:color w:val="000000" w:themeColor="text1"/>
          <w:sz w:val="24"/>
          <w:szCs w:val="24"/>
        </w:rPr>
        <w:t>.</w:t>
      </w:r>
    </w:p>
    <w:p w:rsidR="00EF2C77" w:rsidRPr="008E0A84" w:rsidRDefault="00EF2C77" w:rsidP="00EF2C77">
      <w:pPr>
        <w:pStyle w:val="ListParagraph"/>
        <w:spacing w:after="0" w:line="240" w:lineRule="auto"/>
        <w:ind w:left="360"/>
        <w:rPr>
          <w:rFonts w:asciiTheme="majorHAnsi" w:hAnsiTheme="majorHAnsi" w:cs="Arial"/>
          <w:color w:val="000000" w:themeColor="text1"/>
          <w:sz w:val="24"/>
          <w:szCs w:val="24"/>
        </w:rPr>
      </w:pPr>
    </w:p>
    <w:p w:rsidR="00EF2C77" w:rsidRPr="00F43978" w:rsidRDefault="00EF2C77" w:rsidP="00EF2C77">
      <w:pPr>
        <w:pStyle w:val="Heading3"/>
        <w:spacing w:line="240" w:lineRule="auto"/>
        <w:rPr>
          <w:rFonts w:eastAsia="Times New Roman"/>
          <w:b/>
          <w:color w:val="000000" w:themeColor="text1"/>
          <w:u w:val="single"/>
        </w:rPr>
      </w:pPr>
      <w:bookmarkStart w:id="104" w:name="_Toc495437600"/>
      <w:r w:rsidRPr="00F43978">
        <w:rPr>
          <w:b/>
          <w:color w:val="000000" w:themeColor="text1"/>
          <w:u w:val="single"/>
        </w:rPr>
        <w:t xml:space="preserve">Goal 3: Freight &amp; </w:t>
      </w:r>
      <w:r w:rsidRPr="00F43978">
        <w:rPr>
          <w:rFonts w:eastAsia="Times New Roman"/>
          <w:b/>
          <w:color w:val="000000" w:themeColor="text1"/>
          <w:u w:val="single"/>
        </w:rPr>
        <w:t>Economic Vitality</w:t>
      </w:r>
      <w:bookmarkEnd w:id="104"/>
    </w:p>
    <w:p w:rsidR="00EF2C77" w:rsidRPr="008E0A84" w:rsidRDefault="00EF2C77" w:rsidP="00EF2C77">
      <w:pPr>
        <w:spacing w:after="0" w:line="240" w:lineRule="auto"/>
        <w:rPr>
          <w:rFonts w:asciiTheme="majorHAnsi" w:hAnsiTheme="majorHAnsi" w:cs="Arial"/>
          <w:bCs/>
          <w:color w:val="000000" w:themeColor="text1"/>
          <w:sz w:val="24"/>
          <w:szCs w:val="24"/>
          <w:u w:val="single"/>
        </w:rPr>
      </w:pPr>
      <w:r w:rsidRPr="008E0A84">
        <w:rPr>
          <w:rFonts w:asciiTheme="majorHAnsi" w:hAnsiTheme="majorHAnsi" w:cs="Arial"/>
          <w:color w:val="000000" w:themeColor="text1"/>
          <w:sz w:val="24"/>
          <w:szCs w:val="24"/>
        </w:rPr>
        <w:t xml:space="preserve">Support and improve the economic vitality of the county and region by providing access to economic development opportunities, such as business and industrial access, natural, scenic and historic resources or recreational travel and tourism.    </w:t>
      </w:r>
    </w:p>
    <w:p w:rsidR="00EF2C77" w:rsidRDefault="00EF2C77" w:rsidP="00EF2C77">
      <w:pPr>
        <w:spacing w:after="0" w:line="240" w:lineRule="auto"/>
        <w:rPr>
          <w:rFonts w:asciiTheme="majorHAnsi" w:hAnsiTheme="majorHAnsi" w:cs="Arial"/>
          <w:color w:val="000000" w:themeColor="text1"/>
          <w:sz w:val="24"/>
          <w:szCs w:val="24"/>
          <w:u w:val="single"/>
        </w:rPr>
      </w:pPr>
    </w:p>
    <w:p w:rsidR="00EF2C77" w:rsidRPr="008E0A84" w:rsidRDefault="00EF2C77" w:rsidP="00EF2C77">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u w:val="single"/>
        </w:rPr>
        <w:t>Strategies:</w:t>
      </w:r>
    </w:p>
    <w:p w:rsidR="00EF2C77" w:rsidRPr="008E0A84" w:rsidRDefault="00EF2C77" w:rsidP="00CF1124">
      <w:pPr>
        <w:pStyle w:val="ListParagraph"/>
        <w:numPr>
          <w:ilvl w:val="0"/>
          <w:numId w:val="20"/>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Prioritize transportation projects that serve major employment and activity centers, rail facilities and freight corridors</w:t>
      </w:r>
    </w:p>
    <w:p w:rsidR="00EF2C77" w:rsidRPr="008E0A84" w:rsidRDefault="00EF2C77" w:rsidP="00CF1124">
      <w:pPr>
        <w:pStyle w:val="ListParagraph"/>
        <w:numPr>
          <w:ilvl w:val="0"/>
          <w:numId w:val="20"/>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Identify the locations of major employment centers, including existing and proposed developments and identify types of transportation available.</w:t>
      </w:r>
    </w:p>
    <w:p w:rsidR="00EF2C77" w:rsidRPr="008E0A84" w:rsidRDefault="00EF2C77" w:rsidP="00CF1124">
      <w:pPr>
        <w:pStyle w:val="ListParagraph"/>
        <w:numPr>
          <w:ilvl w:val="0"/>
          <w:numId w:val="20"/>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lastRenderedPageBreak/>
        <w:t xml:space="preserve">Coordinate with local and tribal governments on the placement of regionally significant developments. </w:t>
      </w:r>
    </w:p>
    <w:p w:rsidR="00EF2C77" w:rsidRPr="008E0A84" w:rsidRDefault="00EF2C77" w:rsidP="00CF1124">
      <w:pPr>
        <w:pStyle w:val="ListParagraph"/>
        <w:numPr>
          <w:ilvl w:val="0"/>
          <w:numId w:val="20"/>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highlight w:val="yellow"/>
        </w:rPr>
        <w:t>Maintain local and state support for the commercial… general aviation airports</w:t>
      </w:r>
      <w:r w:rsidRPr="008E0A84">
        <w:rPr>
          <w:rFonts w:asciiTheme="majorHAnsi" w:hAnsiTheme="majorHAnsi" w:cs="Arial"/>
          <w:color w:val="000000" w:themeColor="text1"/>
          <w:sz w:val="24"/>
          <w:szCs w:val="24"/>
        </w:rPr>
        <w:t>.</w:t>
      </w:r>
    </w:p>
    <w:p w:rsidR="00EF2C77" w:rsidRPr="008E0A84" w:rsidRDefault="00EF2C77" w:rsidP="00CF1124">
      <w:pPr>
        <w:pStyle w:val="ListParagraph"/>
        <w:numPr>
          <w:ilvl w:val="0"/>
          <w:numId w:val="20"/>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iCs/>
          <w:color w:val="000000" w:themeColor="text1"/>
          <w:sz w:val="24"/>
          <w:szCs w:val="24"/>
        </w:rPr>
        <w:t>Continue to coordinate transportation planning with adjoining counties, regions and councils of government for transportation needs and improvements beyond those in our region.</w:t>
      </w:r>
    </w:p>
    <w:p w:rsidR="00EF2C77" w:rsidRPr="008E0A84" w:rsidRDefault="00EF2C77" w:rsidP="00CF1124">
      <w:pPr>
        <w:pStyle w:val="ListParagraph"/>
        <w:numPr>
          <w:ilvl w:val="0"/>
          <w:numId w:val="20"/>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Working with area employers and stakeholders develop a database and map identifying transportation needs.  </w:t>
      </w:r>
    </w:p>
    <w:p w:rsidR="00EF2C77" w:rsidRPr="008E0A84" w:rsidRDefault="00EF2C77" w:rsidP="00CF1124">
      <w:pPr>
        <w:pStyle w:val="ListParagraph"/>
        <w:numPr>
          <w:ilvl w:val="0"/>
          <w:numId w:val="20"/>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iCs/>
          <w:color w:val="000000" w:themeColor="text1"/>
          <w:sz w:val="24"/>
          <w:szCs w:val="24"/>
        </w:rPr>
        <w:t>Identify and designate routes and connectors with heavy freight movements as freight priority corridors.</w:t>
      </w:r>
    </w:p>
    <w:p w:rsidR="00EF2C77" w:rsidRPr="008E0A84" w:rsidRDefault="00EF2C77" w:rsidP="00EF2C77">
      <w:pPr>
        <w:pStyle w:val="Heading3"/>
        <w:spacing w:before="0" w:line="240" w:lineRule="auto"/>
        <w:rPr>
          <w:b/>
          <w:color w:val="000000" w:themeColor="text1"/>
        </w:rPr>
      </w:pPr>
    </w:p>
    <w:p w:rsidR="00EF2C77" w:rsidRPr="00F43978" w:rsidRDefault="00EF2C77" w:rsidP="00EF2C77">
      <w:pPr>
        <w:pStyle w:val="Heading3"/>
        <w:spacing w:line="240" w:lineRule="auto"/>
        <w:rPr>
          <w:b/>
          <w:color w:val="000000" w:themeColor="text1"/>
          <w:u w:val="single"/>
        </w:rPr>
      </w:pPr>
      <w:bookmarkStart w:id="105" w:name="_Toc495437601"/>
      <w:r w:rsidRPr="00F43978">
        <w:rPr>
          <w:b/>
          <w:color w:val="000000" w:themeColor="text1"/>
          <w:u w:val="single"/>
        </w:rPr>
        <w:t>Goal 4: Environment</w:t>
      </w:r>
      <w:bookmarkEnd w:id="105"/>
    </w:p>
    <w:p w:rsidR="00EF2C77" w:rsidRPr="008E0A84" w:rsidRDefault="00EF2C77" w:rsidP="00EF2C77">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Reduce impacts to the county’s natural environment, historic areas and underrepresented communities resulting from transportation programs and projects.</w:t>
      </w:r>
    </w:p>
    <w:p w:rsidR="00EF2C77" w:rsidRDefault="00EF2C77" w:rsidP="00EF2C77">
      <w:pPr>
        <w:spacing w:after="0" w:line="240" w:lineRule="auto"/>
        <w:rPr>
          <w:rFonts w:asciiTheme="majorHAnsi" w:hAnsiTheme="majorHAnsi" w:cs="Arial"/>
          <w:color w:val="000000" w:themeColor="text1"/>
          <w:sz w:val="24"/>
          <w:szCs w:val="24"/>
          <w:u w:val="single"/>
        </w:rPr>
      </w:pPr>
    </w:p>
    <w:p w:rsidR="00EF2C77" w:rsidRPr="008E0A84" w:rsidRDefault="00EF2C77" w:rsidP="00EF2C77">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u w:val="single"/>
        </w:rPr>
        <w:t xml:space="preserve">Strategies: </w:t>
      </w:r>
    </w:p>
    <w:p w:rsidR="00EF2C77" w:rsidRPr="008E0A84" w:rsidRDefault="00EF2C77" w:rsidP="00CF1124">
      <w:pPr>
        <w:pStyle w:val="ListParagraph"/>
        <w:numPr>
          <w:ilvl w:val="0"/>
          <w:numId w:val="21"/>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Consult with local, state and national agencies in the areas of environmental protection and historic preservation, in terms of transportation programs and projects.</w:t>
      </w:r>
    </w:p>
    <w:p w:rsidR="00EF2C77" w:rsidRPr="008E0A84" w:rsidRDefault="00EF2C77" w:rsidP="00CF1124">
      <w:pPr>
        <w:pStyle w:val="ListParagraph"/>
        <w:numPr>
          <w:ilvl w:val="0"/>
          <w:numId w:val="21"/>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Promote proper environmental stewardship and mitigation practices to restore and maintain environmental resources that may be impacted by transportation projects. </w:t>
      </w:r>
    </w:p>
    <w:p w:rsidR="00EF2C77" w:rsidRPr="008E0A84" w:rsidRDefault="00EF2C77" w:rsidP="00CF1124">
      <w:pPr>
        <w:pStyle w:val="ListParagraph"/>
        <w:numPr>
          <w:ilvl w:val="0"/>
          <w:numId w:val="21"/>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Promote the use of alternative fuels and technologies in motor vehicles, fleet and transit vehicles.  </w:t>
      </w:r>
    </w:p>
    <w:p w:rsidR="00EF2C77" w:rsidRPr="008E0A84" w:rsidRDefault="00EF2C77" w:rsidP="00CF1124">
      <w:pPr>
        <w:pStyle w:val="ListParagraph"/>
        <w:numPr>
          <w:ilvl w:val="0"/>
          <w:numId w:val="21"/>
        </w:numPr>
        <w:tabs>
          <w:tab w:val="left" w:pos="360"/>
        </w:tabs>
        <w:spacing w:after="0" w:line="240" w:lineRule="auto"/>
        <w:jc w:val="both"/>
        <w:rPr>
          <w:rFonts w:asciiTheme="majorHAnsi" w:eastAsia="Times New Roman" w:hAnsiTheme="majorHAnsi" w:cs="Arial"/>
          <w:bCs/>
          <w:color w:val="000000" w:themeColor="text1"/>
          <w:sz w:val="24"/>
          <w:szCs w:val="24"/>
        </w:rPr>
      </w:pPr>
      <w:r w:rsidRPr="008E0A84">
        <w:rPr>
          <w:rFonts w:asciiTheme="majorHAnsi" w:hAnsiTheme="majorHAnsi" w:cs="Arial"/>
          <w:color w:val="000000" w:themeColor="text1"/>
          <w:sz w:val="24"/>
          <w:szCs w:val="24"/>
        </w:rPr>
        <w:t xml:space="preserve">Develop database and mapping to identify </w:t>
      </w:r>
      <w:r w:rsidRPr="008E0A84">
        <w:rPr>
          <w:rFonts w:asciiTheme="majorHAnsi" w:eastAsia="Times New Roman" w:hAnsiTheme="majorHAnsi" w:cs="Arial"/>
          <w:bCs/>
          <w:color w:val="000000" w:themeColor="text1"/>
          <w:sz w:val="24"/>
          <w:szCs w:val="24"/>
        </w:rPr>
        <w:t>the County’s underrepresented communities.</w:t>
      </w:r>
    </w:p>
    <w:p w:rsidR="00EF2C77" w:rsidRPr="008E0A84" w:rsidRDefault="00EF2C77" w:rsidP="00CF1124">
      <w:pPr>
        <w:pStyle w:val="ListParagraph"/>
        <w:numPr>
          <w:ilvl w:val="0"/>
          <w:numId w:val="21"/>
        </w:numPr>
        <w:spacing w:after="0" w:line="240" w:lineRule="auto"/>
        <w:jc w:val="both"/>
        <w:rPr>
          <w:rFonts w:asciiTheme="majorHAnsi" w:eastAsia="Times New Roman" w:hAnsiTheme="majorHAnsi"/>
          <w:color w:val="000000" w:themeColor="text1"/>
          <w:sz w:val="24"/>
          <w:szCs w:val="24"/>
        </w:rPr>
      </w:pPr>
      <w:r w:rsidRPr="008E0A84">
        <w:rPr>
          <w:rFonts w:asciiTheme="majorHAnsi" w:eastAsia="Times New Roman" w:hAnsiTheme="majorHAnsi"/>
          <w:color w:val="000000" w:themeColor="text1"/>
          <w:sz w:val="24"/>
          <w:szCs w:val="24"/>
        </w:rPr>
        <w:t xml:space="preserve">Support designs of the transportation system that will protect cultural, historic, and scenic resources, community cohesiveness, and quality of life. </w:t>
      </w:r>
    </w:p>
    <w:p w:rsidR="00EF2C77" w:rsidRPr="008E0A84" w:rsidRDefault="00EF2C77" w:rsidP="00CF1124">
      <w:pPr>
        <w:pStyle w:val="ListParagraph"/>
        <w:numPr>
          <w:ilvl w:val="0"/>
          <w:numId w:val="21"/>
        </w:numPr>
        <w:spacing w:after="0" w:line="240" w:lineRule="auto"/>
        <w:jc w:val="both"/>
        <w:rPr>
          <w:rFonts w:asciiTheme="majorHAnsi" w:eastAsia="Times New Roman" w:hAnsiTheme="majorHAnsi"/>
          <w:color w:val="000000" w:themeColor="text1"/>
          <w:sz w:val="24"/>
          <w:szCs w:val="24"/>
        </w:rPr>
      </w:pPr>
      <w:r w:rsidRPr="008E0A84">
        <w:rPr>
          <w:rFonts w:asciiTheme="majorHAnsi" w:eastAsia="Times New Roman" w:hAnsiTheme="majorHAnsi"/>
          <w:color w:val="000000" w:themeColor="text1"/>
          <w:sz w:val="24"/>
          <w:szCs w:val="24"/>
        </w:rPr>
        <w:t>Develop a data file and create a map identifying location of wind farms and pipelines and relationship to communities and the transportation system.</w:t>
      </w:r>
    </w:p>
    <w:p w:rsidR="00EF2C77" w:rsidRPr="008E0A84" w:rsidRDefault="00EF2C77" w:rsidP="00EF2C77">
      <w:pPr>
        <w:pStyle w:val="ListParagraph"/>
        <w:tabs>
          <w:tab w:val="left" w:pos="360"/>
        </w:tabs>
        <w:spacing w:after="0" w:line="240" w:lineRule="auto"/>
        <w:ind w:left="360"/>
        <w:rPr>
          <w:rFonts w:asciiTheme="majorHAnsi" w:eastAsia="Times New Roman" w:hAnsiTheme="majorHAnsi" w:cs="Arial"/>
          <w:bCs/>
          <w:color w:val="000000" w:themeColor="text1"/>
          <w:sz w:val="24"/>
          <w:szCs w:val="24"/>
        </w:rPr>
      </w:pPr>
    </w:p>
    <w:p w:rsidR="00EF2C77" w:rsidRPr="00F43978" w:rsidRDefault="00EF2C77" w:rsidP="00EF2C77">
      <w:pPr>
        <w:pStyle w:val="Heading3"/>
        <w:spacing w:line="240" w:lineRule="auto"/>
        <w:rPr>
          <w:b/>
          <w:color w:val="000000" w:themeColor="text1"/>
        </w:rPr>
      </w:pPr>
      <w:bookmarkStart w:id="106" w:name="_Toc495437602"/>
      <w:r w:rsidRPr="00F43978">
        <w:rPr>
          <w:b/>
          <w:color w:val="000000" w:themeColor="text1"/>
        </w:rPr>
        <w:t xml:space="preserve">Goal 5: Finance and </w:t>
      </w:r>
      <w:r w:rsidRPr="00F43978">
        <w:rPr>
          <w:b/>
          <w:color w:val="000000" w:themeColor="text1"/>
          <w:u w:val="single"/>
        </w:rPr>
        <w:t>Funding</w:t>
      </w:r>
      <w:bookmarkEnd w:id="106"/>
    </w:p>
    <w:p w:rsidR="00EF2C77" w:rsidRPr="008E0A84" w:rsidRDefault="00EF2C77" w:rsidP="00EF2C77">
      <w:pPr>
        <w:spacing w:after="0" w:line="240" w:lineRule="auto"/>
        <w:rPr>
          <w:rFonts w:asciiTheme="majorHAnsi" w:hAnsiTheme="majorHAnsi"/>
          <w:color w:val="000000" w:themeColor="text1"/>
          <w:spacing w:val="-1"/>
          <w:sz w:val="24"/>
          <w:szCs w:val="24"/>
        </w:rPr>
      </w:pPr>
      <w:r w:rsidRPr="008E0A84">
        <w:rPr>
          <w:rFonts w:asciiTheme="majorHAnsi" w:hAnsiTheme="majorHAnsi"/>
          <w:color w:val="000000" w:themeColor="text1"/>
          <w:spacing w:val="-1"/>
          <w:sz w:val="24"/>
          <w:szCs w:val="24"/>
        </w:rPr>
        <w:t xml:space="preserve">Seek and acquire </w:t>
      </w:r>
      <w:r w:rsidRPr="008E0A84">
        <w:rPr>
          <w:rFonts w:asciiTheme="majorHAnsi" w:hAnsiTheme="majorHAnsi"/>
          <w:color w:val="000000" w:themeColor="text1"/>
          <w:sz w:val="24"/>
          <w:szCs w:val="24"/>
        </w:rPr>
        <w:t>a</w:t>
      </w:r>
      <w:r w:rsidRPr="008E0A84">
        <w:rPr>
          <w:rFonts w:asciiTheme="majorHAnsi" w:hAnsiTheme="majorHAnsi"/>
          <w:color w:val="000000" w:themeColor="text1"/>
          <w:spacing w:val="1"/>
          <w:sz w:val="24"/>
          <w:szCs w:val="24"/>
        </w:rPr>
        <w:t xml:space="preserve"> </w:t>
      </w:r>
      <w:r w:rsidRPr="008E0A84">
        <w:rPr>
          <w:rFonts w:asciiTheme="majorHAnsi" w:hAnsiTheme="majorHAnsi"/>
          <w:color w:val="000000" w:themeColor="text1"/>
          <w:spacing w:val="-1"/>
          <w:sz w:val="24"/>
          <w:szCs w:val="24"/>
        </w:rPr>
        <w:t>variety</w:t>
      </w:r>
      <w:r w:rsidRPr="008E0A84">
        <w:rPr>
          <w:rFonts w:asciiTheme="majorHAnsi" w:hAnsiTheme="majorHAnsi"/>
          <w:color w:val="000000" w:themeColor="text1"/>
          <w:spacing w:val="-2"/>
          <w:sz w:val="24"/>
          <w:szCs w:val="24"/>
        </w:rPr>
        <w:t xml:space="preserve"> of</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transportation</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funding</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sources</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z w:val="24"/>
          <w:szCs w:val="24"/>
        </w:rPr>
        <w:t>to</w:t>
      </w:r>
      <w:r w:rsidRPr="008E0A84">
        <w:rPr>
          <w:rFonts w:asciiTheme="majorHAnsi" w:hAnsiTheme="majorHAnsi"/>
          <w:color w:val="000000" w:themeColor="text1"/>
          <w:spacing w:val="-4"/>
          <w:sz w:val="24"/>
          <w:szCs w:val="24"/>
        </w:rPr>
        <w:t xml:space="preserve"> </w:t>
      </w:r>
      <w:r w:rsidRPr="008E0A84">
        <w:rPr>
          <w:rFonts w:asciiTheme="majorHAnsi" w:hAnsiTheme="majorHAnsi"/>
          <w:color w:val="000000" w:themeColor="text1"/>
          <w:spacing w:val="-1"/>
          <w:sz w:val="24"/>
          <w:szCs w:val="24"/>
        </w:rPr>
        <w:t xml:space="preserve">meet </w:t>
      </w:r>
      <w:r w:rsidRPr="008E0A84">
        <w:rPr>
          <w:rFonts w:asciiTheme="majorHAnsi" w:hAnsiTheme="majorHAnsi"/>
          <w:color w:val="000000" w:themeColor="text1"/>
          <w:sz w:val="24"/>
          <w:szCs w:val="24"/>
        </w:rPr>
        <w:t>the</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many</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diverse system</w:t>
      </w:r>
      <w:r w:rsidRPr="008E0A84">
        <w:rPr>
          <w:rFonts w:asciiTheme="majorHAnsi" w:hAnsiTheme="majorHAnsi"/>
          <w:color w:val="000000" w:themeColor="text1"/>
          <w:spacing w:val="1"/>
          <w:sz w:val="24"/>
          <w:szCs w:val="24"/>
        </w:rPr>
        <w:t xml:space="preserve"> </w:t>
      </w:r>
      <w:r w:rsidRPr="008E0A84">
        <w:rPr>
          <w:rFonts w:asciiTheme="majorHAnsi" w:hAnsiTheme="majorHAnsi"/>
          <w:color w:val="000000" w:themeColor="text1"/>
          <w:spacing w:val="-1"/>
          <w:sz w:val="24"/>
          <w:szCs w:val="24"/>
        </w:rPr>
        <w:t>needs.</w:t>
      </w:r>
    </w:p>
    <w:p w:rsidR="00EF2C77" w:rsidRDefault="00EF2C77" w:rsidP="00EF2C77">
      <w:pPr>
        <w:spacing w:after="0" w:line="240" w:lineRule="auto"/>
        <w:rPr>
          <w:rFonts w:asciiTheme="majorHAnsi" w:hAnsiTheme="majorHAnsi" w:cs="Arial"/>
          <w:bCs/>
          <w:color w:val="000000" w:themeColor="text1"/>
          <w:sz w:val="24"/>
          <w:szCs w:val="24"/>
          <w:u w:val="single"/>
        </w:rPr>
      </w:pPr>
    </w:p>
    <w:p w:rsidR="00EF2C77" w:rsidRPr="008E0A84" w:rsidRDefault="00EF2C77" w:rsidP="00EF2C77">
      <w:pPr>
        <w:spacing w:after="0" w:line="240" w:lineRule="auto"/>
        <w:rPr>
          <w:rFonts w:asciiTheme="majorHAnsi" w:hAnsiTheme="majorHAnsi" w:cs="Arial"/>
          <w:bCs/>
          <w:color w:val="000000" w:themeColor="text1"/>
          <w:sz w:val="24"/>
          <w:szCs w:val="24"/>
        </w:rPr>
      </w:pPr>
      <w:r w:rsidRPr="008E0A84">
        <w:rPr>
          <w:rFonts w:asciiTheme="majorHAnsi" w:hAnsiTheme="majorHAnsi" w:cs="Arial"/>
          <w:bCs/>
          <w:color w:val="000000" w:themeColor="text1"/>
          <w:sz w:val="24"/>
          <w:szCs w:val="24"/>
          <w:u w:val="single"/>
        </w:rPr>
        <w:t xml:space="preserve">Strategies: </w:t>
      </w:r>
    </w:p>
    <w:p w:rsidR="00EF2C77" w:rsidRPr="008E0A84" w:rsidRDefault="00EF2C77" w:rsidP="00CF1124">
      <w:pPr>
        <w:pStyle w:val="ListParagraph"/>
        <w:numPr>
          <w:ilvl w:val="0"/>
          <w:numId w:val="22"/>
        </w:numPr>
        <w:tabs>
          <w:tab w:val="left" w:pos="360"/>
        </w:tabs>
        <w:spacing w:after="0" w:line="240" w:lineRule="auto"/>
        <w:jc w:val="both"/>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Maximize local leverage of state and federal transportation funding opportunities.  </w:t>
      </w:r>
    </w:p>
    <w:p w:rsidR="00EF2C77" w:rsidRPr="008E0A84" w:rsidRDefault="00EF2C77" w:rsidP="00CF1124">
      <w:pPr>
        <w:pStyle w:val="ListParagraph"/>
        <w:numPr>
          <w:ilvl w:val="0"/>
          <w:numId w:val="22"/>
        </w:numPr>
        <w:tabs>
          <w:tab w:val="left" w:pos="360"/>
        </w:tabs>
        <w:spacing w:after="0" w:line="240" w:lineRule="auto"/>
        <w:jc w:val="both"/>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Increase private sector participation in funding transportation infrastructure and services. </w:t>
      </w:r>
    </w:p>
    <w:p w:rsidR="00EF2C77" w:rsidRPr="008E0A84" w:rsidRDefault="00EF2C77" w:rsidP="00CF1124">
      <w:pPr>
        <w:pStyle w:val="ListParagraph"/>
        <w:numPr>
          <w:ilvl w:val="0"/>
          <w:numId w:val="22"/>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eastAsia="Times New Roman" w:hAnsiTheme="majorHAnsi" w:cs="Arial"/>
          <w:bCs/>
          <w:color w:val="000000" w:themeColor="text1"/>
          <w:sz w:val="24"/>
          <w:szCs w:val="24"/>
        </w:rPr>
        <w:t xml:space="preserve">Encourage multi-year capital improvement planning by local, county, tribal, and state officials that includes public participation, private sector involvement, coordination among jurisdictions and modes and fiscal constraint.  </w:t>
      </w:r>
    </w:p>
    <w:p w:rsidR="00EF2C77" w:rsidRPr="008E0A84" w:rsidRDefault="00EF2C77" w:rsidP="00CF1124">
      <w:pPr>
        <w:pStyle w:val="ListParagraph"/>
        <w:widowControl w:val="0"/>
        <w:numPr>
          <w:ilvl w:val="0"/>
          <w:numId w:val="22"/>
        </w:numPr>
        <w:tabs>
          <w:tab w:val="left" w:pos="360"/>
        </w:tabs>
        <w:spacing w:after="0" w:line="240" w:lineRule="auto"/>
        <w:contextualSpacing w:val="0"/>
        <w:jc w:val="both"/>
        <w:rPr>
          <w:rFonts w:asciiTheme="majorHAnsi" w:eastAsia="Times New Roman" w:hAnsiTheme="majorHAnsi" w:cs="Arial"/>
          <w:bCs/>
          <w:i/>
          <w:color w:val="000000" w:themeColor="text1"/>
          <w:sz w:val="24"/>
          <w:szCs w:val="24"/>
          <w:u w:val="single"/>
        </w:rPr>
      </w:pPr>
      <w:r w:rsidRPr="008E0A84">
        <w:rPr>
          <w:rFonts w:asciiTheme="majorHAnsi" w:hAnsiTheme="majorHAnsi" w:cs="Arial"/>
          <w:color w:val="000000" w:themeColor="text1"/>
          <w:sz w:val="24"/>
          <w:szCs w:val="24"/>
        </w:rPr>
        <w:t xml:space="preserve">Assist jurisdictions in finding and applying for funds. </w:t>
      </w:r>
    </w:p>
    <w:p w:rsidR="00EF2C77" w:rsidRPr="008E0A84" w:rsidRDefault="00EF2C77" w:rsidP="00EF2C77">
      <w:pPr>
        <w:pStyle w:val="Heading3"/>
        <w:spacing w:before="0" w:line="240" w:lineRule="auto"/>
        <w:rPr>
          <w:b/>
          <w:color w:val="000000" w:themeColor="text1"/>
        </w:rPr>
      </w:pPr>
    </w:p>
    <w:p w:rsidR="00EF2C77" w:rsidRPr="00F43978" w:rsidRDefault="00EF2C77" w:rsidP="00EF2C77">
      <w:pPr>
        <w:pStyle w:val="Heading3"/>
        <w:spacing w:line="240" w:lineRule="auto"/>
        <w:rPr>
          <w:b/>
          <w:color w:val="000000" w:themeColor="text1"/>
        </w:rPr>
      </w:pPr>
      <w:bookmarkStart w:id="107" w:name="_Toc495437603"/>
      <w:r w:rsidRPr="00F43978">
        <w:rPr>
          <w:b/>
          <w:color w:val="000000" w:themeColor="text1"/>
        </w:rPr>
        <w:t xml:space="preserve">Goal 6: Maintenance and </w:t>
      </w:r>
      <w:r w:rsidRPr="00F43978">
        <w:rPr>
          <w:b/>
          <w:color w:val="000000" w:themeColor="text1"/>
          <w:u w:val="single"/>
        </w:rPr>
        <w:t>Preservation</w:t>
      </w:r>
      <w:bookmarkEnd w:id="107"/>
    </w:p>
    <w:p w:rsidR="00EF2C77" w:rsidRPr="008E0A84" w:rsidRDefault="00EF2C77" w:rsidP="00EF2C77">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Preserve the existing transportation network and promote system management to promote access and mobility for both people and freight.</w:t>
      </w:r>
    </w:p>
    <w:p w:rsidR="00EF2C77" w:rsidRDefault="00EF2C77" w:rsidP="00EF2C77">
      <w:pPr>
        <w:spacing w:after="0" w:line="240" w:lineRule="auto"/>
        <w:rPr>
          <w:rFonts w:asciiTheme="majorHAnsi" w:hAnsiTheme="majorHAnsi" w:cs="Arial"/>
          <w:color w:val="000000" w:themeColor="text1"/>
          <w:sz w:val="24"/>
          <w:szCs w:val="24"/>
          <w:u w:val="single"/>
        </w:rPr>
      </w:pPr>
    </w:p>
    <w:p w:rsidR="00B86A67" w:rsidRDefault="00B86A67" w:rsidP="00EF2C77">
      <w:pPr>
        <w:spacing w:after="0" w:line="240" w:lineRule="auto"/>
        <w:rPr>
          <w:rFonts w:asciiTheme="majorHAnsi" w:hAnsiTheme="majorHAnsi" w:cs="Arial"/>
          <w:color w:val="000000" w:themeColor="text1"/>
          <w:sz w:val="24"/>
          <w:szCs w:val="24"/>
          <w:u w:val="single"/>
        </w:rPr>
      </w:pPr>
    </w:p>
    <w:p w:rsidR="00EF2C77" w:rsidRPr="008E0A84" w:rsidRDefault="00EF2C77" w:rsidP="00EF2C77">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u w:val="single"/>
        </w:rPr>
        <w:lastRenderedPageBreak/>
        <w:t xml:space="preserve">Strategies: </w:t>
      </w:r>
    </w:p>
    <w:p w:rsidR="00EF2C77" w:rsidRPr="008E0A84" w:rsidRDefault="00EF2C77" w:rsidP="00CF1124">
      <w:pPr>
        <w:pStyle w:val="ListParagraph"/>
        <w:widowControl w:val="0"/>
        <w:numPr>
          <w:ilvl w:val="0"/>
          <w:numId w:val="23"/>
        </w:numPr>
        <w:tabs>
          <w:tab w:val="left" w:pos="360"/>
        </w:tabs>
        <w:spacing w:after="0" w:line="240" w:lineRule="auto"/>
        <w:contextualSpacing w:val="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Identify sources of transportation data and develop a procedure to collect the data and present to the public.  </w:t>
      </w:r>
    </w:p>
    <w:p w:rsidR="00EF2C77" w:rsidRPr="008E0A84" w:rsidRDefault="00EF2C77" w:rsidP="00CF1124">
      <w:pPr>
        <w:pStyle w:val="ListParagraph"/>
        <w:widowControl w:val="0"/>
        <w:numPr>
          <w:ilvl w:val="0"/>
          <w:numId w:val="23"/>
        </w:numPr>
        <w:tabs>
          <w:tab w:val="left" w:pos="360"/>
        </w:tabs>
        <w:spacing w:after="0" w:line="240" w:lineRule="auto"/>
        <w:contextualSpacing w:val="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Identify and collect transportation performance data and compare to previous years’ data.   </w:t>
      </w:r>
    </w:p>
    <w:p w:rsidR="00EF2C77" w:rsidRPr="008E0A84" w:rsidRDefault="00EF2C77" w:rsidP="00EF2C77">
      <w:pPr>
        <w:pStyle w:val="Heading3"/>
        <w:spacing w:before="0" w:line="240" w:lineRule="auto"/>
        <w:rPr>
          <w:b/>
          <w:color w:val="000000" w:themeColor="text1"/>
        </w:rPr>
      </w:pPr>
    </w:p>
    <w:p w:rsidR="00EF2C77" w:rsidRPr="00F43978" w:rsidRDefault="00EF2C77" w:rsidP="00EF2C77">
      <w:pPr>
        <w:pStyle w:val="Heading3"/>
        <w:spacing w:line="240" w:lineRule="auto"/>
        <w:rPr>
          <w:b/>
          <w:color w:val="000000" w:themeColor="text1"/>
          <w:u w:val="single"/>
        </w:rPr>
      </w:pPr>
      <w:bookmarkStart w:id="108" w:name="_Toc495437604"/>
      <w:r w:rsidRPr="00F43978">
        <w:rPr>
          <w:b/>
          <w:color w:val="000000" w:themeColor="text1"/>
          <w:u w:val="single"/>
        </w:rPr>
        <w:t>Goal 7: Safety and Security</w:t>
      </w:r>
      <w:bookmarkEnd w:id="108"/>
    </w:p>
    <w:p w:rsidR="00EF2C77" w:rsidRPr="008E0A84" w:rsidRDefault="00EF2C77" w:rsidP="00EF2C77">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Improve the safety and security of the transportation system by implementing transportation improvement that reduce fatalities and serious injuries as well as enabling effective emergency management operations.</w:t>
      </w:r>
    </w:p>
    <w:p w:rsidR="00EF2C77" w:rsidRDefault="00EF2C77" w:rsidP="00EF2C77">
      <w:pPr>
        <w:spacing w:after="0" w:line="240" w:lineRule="auto"/>
        <w:rPr>
          <w:rFonts w:asciiTheme="majorHAnsi" w:hAnsiTheme="majorHAnsi" w:cs="Arial"/>
          <w:color w:val="000000" w:themeColor="text1"/>
          <w:sz w:val="24"/>
          <w:szCs w:val="24"/>
          <w:u w:val="single"/>
        </w:rPr>
      </w:pPr>
    </w:p>
    <w:p w:rsidR="00EF2C77" w:rsidRPr="008E0A84" w:rsidRDefault="00EF2C77" w:rsidP="00EF2C77">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u w:val="single"/>
        </w:rPr>
        <w:t>Strategies:</w:t>
      </w:r>
    </w:p>
    <w:p w:rsidR="00EF2C77" w:rsidRPr="008E0A84" w:rsidRDefault="00EF2C77" w:rsidP="00CF1124">
      <w:pPr>
        <w:pStyle w:val="ListParagraph"/>
        <w:numPr>
          <w:ilvl w:val="0"/>
          <w:numId w:val="24"/>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Coordinate with local governments and other agencies to identify safety concerns and conditions, and recommend projects to address key deficiencies.</w:t>
      </w:r>
    </w:p>
    <w:p w:rsidR="00EF2C77" w:rsidRPr="008E0A84" w:rsidRDefault="00EF2C77" w:rsidP="00CF1124">
      <w:pPr>
        <w:pStyle w:val="ListParagraph"/>
        <w:numPr>
          <w:ilvl w:val="0"/>
          <w:numId w:val="24"/>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Coordinate county and regional actions with the Statewide Highway Safety Plan. </w:t>
      </w:r>
    </w:p>
    <w:p w:rsidR="00EF2C77" w:rsidRPr="008E0A84" w:rsidRDefault="00EF2C77" w:rsidP="00CF1124">
      <w:pPr>
        <w:pStyle w:val="ListParagraph"/>
        <w:numPr>
          <w:ilvl w:val="0"/>
          <w:numId w:val="24"/>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Collect and routinely analyze safety and security data by mode and severity to identify changes and trends.</w:t>
      </w:r>
    </w:p>
    <w:p w:rsidR="00EF2C77" w:rsidRPr="008E0A84" w:rsidRDefault="00EF2C77" w:rsidP="00CF1124">
      <w:pPr>
        <w:pStyle w:val="ListParagraph"/>
        <w:numPr>
          <w:ilvl w:val="0"/>
          <w:numId w:val="24"/>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Assist in the designation of corridors and development of procedures to provide for safe movement of hazardous materials.</w:t>
      </w:r>
    </w:p>
    <w:p w:rsidR="00EF2C77" w:rsidRPr="008E0A84" w:rsidRDefault="00EF2C77" w:rsidP="00CF1124">
      <w:pPr>
        <w:pStyle w:val="ListParagraph"/>
        <w:numPr>
          <w:ilvl w:val="0"/>
          <w:numId w:val="24"/>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Adopt best practices to provide and improve facilities for safe walking and bicycling.</w:t>
      </w:r>
    </w:p>
    <w:p w:rsidR="00EF2C77" w:rsidRPr="008E0A84" w:rsidRDefault="00EF2C77" w:rsidP="00CF1124">
      <w:pPr>
        <w:pStyle w:val="ListParagraph"/>
        <w:numPr>
          <w:ilvl w:val="0"/>
          <w:numId w:val="24"/>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iCs/>
          <w:color w:val="000000" w:themeColor="text1"/>
          <w:sz w:val="24"/>
          <w:szCs w:val="24"/>
        </w:rPr>
        <w:t>Incorporate emergency service agencies in the transportation planning and implementation process.</w:t>
      </w:r>
      <w:r w:rsidRPr="008E0A84">
        <w:rPr>
          <w:rFonts w:asciiTheme="majorHAnsi" w:hAnsiTheme="majorHAnsi" w:cs="Arial"/>
          <w:i/>
          <w:iCs/>
          <w:color w:val="000000" w:themeColor="text1"/>
          <w:sz w:val="24"/>
          <w:szCs w:val="24"/>
        </w:rPr>
        <w:t xml:space="preserve"> </w:t>
      </w:r>
    </w:p>
    <w:p w:rsidR="00EF2C77" w:rsidRPr="008E0A84" w:rsidRDefault="00EF2C77" w:rsidP="00CF1124">
      <w:pPr>
        <w:pStyle w:val="ListParagraph"/>
        <w:numPr>
          <w:ilvl w:val="0"/>
          <w:numId w:val="24"/>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Support the Oklahoma Department of Transportation in its plans to add and improve roadway shoulders on two lane highways. </w:t>
      </w:r>
    </w:p>
    <w:p w:rsidR="00EF2C77" w:rsidRPr="008E0A84" w:rsidRDefault="00EF2C77" w:rsidP="00CF1124">
      <w:pPr>
        <w:pStyle w:val="ListParagraph"/>
        <w:numPr>
          <w:ilvl w:val="0"/>
          <w:numId w:val="24"/>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Reduce the number of at grade rail highway crossings.</w:t>
      </w:r>
    </w:p>
    <w:p w:rsidR="00EF2C77" w:rsidRPr="008E0A84" w:rsidRDefault="00EF2C77" w:rsidP="00CF1124">
      <w:pPr>
        <w:pStyle w:val="ListParagraph"/>
        <w:numPr>
          <w:ilvl w:val="0"/>
          <w:numId w:val="24"/>
        </w:numPr>
        <w:tabs>
          <w:tab w:val="left" w:pos="360"/>
        </w:tabs>
        <w:spacing w:after="0" w:line="240" w:lineRule="auto"/>
        <w:jc w:val="both"/>
        <w:rPr>
          <w:rFonts w:asciiTheme="majorHAnsi" w:eastAsia="Arial" w:hAnsiTheme="majorHAnsi" w:cs="Arial"/>
          <w:color w:val="000000" w:themeColor="text1"/>
          <w:sz w:val="24"/>
          <w:szCs w:val="24"/>
        </w:rPr>
      </w:pPr>
      <w:r w:rsidRPr="008E0A84">
        <w:rPr>
          <w:rFonts w:asciiTheme="majorHAnsi" w:hAnsiTheme="majorHAnsi" w:cs="Arial"/>
          <w:color w:val="000000" w:themeColor="text1"/>
          <w:sz w:val="24"/>
          <w:szCs w:val="24"/>
        </w:rPr>
        <w:t xml:space="preserve">Upgrade passively protected at grade rail highway crossings. </w:t>
      </w:r>
    </w:p>
    <w:p w:rsidR="00EF2C77" w:rsidRPr="008E0A84" w:rsidRDefault="00EF2C77" w:rsidP="00EF2C77">
      <w:pPr>
        <w:pStyle w:val="CommentText"/>
        <w:rPr>
          <w:rFonts w:asciiTheme="majorHAnsi" w:hAnsiTheme="majorHAnsi"/>
          <w:color w:val="000000" w:themeColor="text1"/>
          <w:szCs w:val="24"/>
        </w:rPr>
      </w:pPr>
    </w:p>
    <w:p w:rsidR="00EF2C77" w:rsidRPr="00F43978" w:rsidRDefault="00EF2C77" w:rsidP="00EF2C77">
      <w:pPr>
        <w:pStyle w:val="Heading3"/>
        <w:spacing w:line="240" w:lineRule="auto"/>
        <w:rPr>
          <w:b/>
          <w:color w:val="000000" w:themeColor="text1"/>
          <w:u w:val="single"/>
        </w:rPr>
      </w:pPr>
      <w:r w:rsidRPr="00F43978">
        <w:rPr>
          <w:b/>
          <w:color w:val="000000" w:themeColor="text1"/>
          <w:u w:val="single"/>
        </w:rPr>
        <w:t>Goal 8: Community &amp; Health</w:t>
      </w:r>
    </w:p>
    <w:p w:rsidR="00EF2C77" w:rsidRPr="00D83A59" w:rsidRDefault="00EF2C77" w:rsidP="00EF2C77">
      <w:pPr>
        <w:spacing w:after="0" w:line="240" w:lineRule="auto"/>
        <w:rPr>
          <w:rFonts w:ascii="Cambria" w:hAnsi="Cambria" w:cs="Arial"/>
          <w:bCs/>
          <w:color w:val="000000" w:themeColor="text1"/>
          <w:sz w:val="24"/>
          <w:szCs w:val="24"/>
        </w:rPr>
      </w:pPr>
      <w:r w:rsidRPr="00D83A59">
        <w:rPr>
          <w:rFonts w:ascii="Cambria" w:hAnsi="Cambria" w:cs="Arial"/>
          <w:bCs/>
          <w:color w:val="000000" w:themeColor="text1"/>
          <w:sz w:val="24"/>
          <w:szCs w:val="24"/>
        </w:rPr>
        <w:t>Facilitate development of transportation projects and programs that support active lifestyles in the region.</w:t>
      </w:r>
    </w:p>
    <w:p w:rsidR="00EF2C77" w:rsidRDefault="00EF2C77" w:rsidP="00EF2C77">
      <w:pPr>
        <w:spacing w:after="0" w:line="240" w:lineRule="auto"/>
        <w:rPr>
          <w:rFonts w:ascii="Cambria" w:hAnsi="Cambria" w:cs="Arial"/>
          <w:color w:val="000000" w:themeColor="text1"/>
          <w:sz w:val="24"/>
          <w:szCs w:val="24"/>
          <w:u w:val="single"/>
        </w:rPr>
      </w:pPr>
    </w:p>
    <w:p w:rsidR="00EF2C77" w:rsidRPr="00D83A59" w:rsidRDefault="00EF2C77" w:rsidP="00EF2C77">
      <w:pPr>
        <w:spacing w:after="0" w:line="240" w:lineRule="auto"/>
        <w:rPr>
          <w:rFonts w:ascii="Cambria" w:hAnsi="Cambria" w:cs="Arial"/>
          <w:color w:val="000000" w:themeColor="text1"/>
          <w:sz w:val="24"/>
          <w:szCs w:val="24"/>
        </w:rPr>
      </w:pPr>
      <w:r w:rsidRPr="00D83A59">
        <w:rPr>
          <w:rFonts w:ascii="Cambria" w:hAnsi="Cambria" w:cs="Arial"/>
          <w:color w:val="000000" w:themeColor="text1"/>
          <w:sz w:val="24"/>
          <w:szCs w:val="24"/>
          <w:u w:val="single"/>
        </w:rPr>
        <w:t xml:space="preserve">Strategies: </w:t>
      </w:r>
    </w:p>
    <w:p w:rsidR="00EF2C77" w:rsidRPr="00D83A59" w:rsidRDefault="00EF2C77" w:rsidP="00CF1124">
      <w:pPr>
        <w:pStyle w:val="ListParagraph"/>
        <w:widowControl w:val="0"/>
        <w:numPr>
          <w:ilvl w:val="0"/>
          <w:numId w:val="25"/>
        </w:numPr>
        <w:autoSpaceDE w:val="0"/>
        <w:autoSpaceDN w:val="0"/>
        <w:adjustRightInd w:val="0"/>
        <w:spacing w:after="0" w:line="240" w:lineRule="auto"/>
        <w:contextualSpacing w:val="0"/>
        <w:rPr>
          <w:rFonts w:ascii="Cambria" w:hAnsi="Cambria" w:cs="Arial"/>
          <w:color w:val="000000" w:themeColor="text1"/>
          <w:sz w:val="24"/>
          <w:szCs w:val="24"/>
        </w:rPr>
      </w:pPr>
      <w:r w:rsidRPr="00D83A59">
        <w:rPr>
          <w:rFonts w:ascii="Cambria" w:hAnsi="Cambria" w:cs="Arial"/>
          <w:color w:val="000000" w:themeColor="text1"/>
          <w:sz w:val="24"/>
          <w:szCs w:val="24"/>
        </w:rPr>
        <w:t>Integrate healthy community design strategies and promote active transportation to improve the public health outcomes.</w:t>
      </w:r>
    </w:p>
    <w:p w:rsidR="00EF2C77" w:rsidRPr="00D83A59" w:rsidRDefault="00EF2C77" w:rsidP="00CF1124">
      <w:pPr>
        <w:pStyle w:val="ListParagraph"/>
        <w:widowControl w:val="0"/>
        <w:numPr>
          <w:ilvl w:val="0"/>
          <w:numId w:val="25"/>
        </w:numPr>
        <w:spacing w:after="0" w:line="240" w:lineRule="auto"/>
        <w:contextualSpacing w:val="0"/>
        <w:rPr>
          <w:rFonts w:ascii="Cambria" w:hAnsi="Cambria" w:cs="Arial"/>
          <w:color w:val="000000" w:themeColor="text1"/>
          <w:sz w:val="24"/>
          <w:szCs w:val="24"/>
        </w:rPr>
      </w:pPr>
      <w:r w:rsidRPr="00D83A59">
        <w:rPr>
          <w:rFonts w:ascii="Cambria" w:hAnsi="Cambria" w:cs="Arial"/>
          <w:color w:val="000000" w:themeColor="text1"/>
          <w:sz w:val="24"/>
          <w:szCs w:val="24"/>
        </w:rPr>
        <w:t xml:space="preserve">Support development of transportation systems that provide opportunities for populations walking, bicycling and utilizing non-motorized modes.  </w:t>
      </w:r>
    </w:p>
    <w:p w:rsidR="00EF2C77" w:rsidRPr="00D83A59" w:rsidRDefault="00EF2C77" w:rsidP="00CF1124">
      <w:pPr>
        <w:pStyle w:val="ListParagraph"/>
        <w:widowControl w:val="0"/>
        <w:numPr>
          <w:ilvl w:val="0"/>
          <w:numId w:val="25"/>
        </w:numPr>
        <w:spacing w:after="0" w:line="240" w:lineRule="auto"/>
        <w:contextualSpacing w:val="0"/>
        <w:rPr>
          <w:rFonts w:ascii="Cambria" w:hAnsi="Cambria" w:cs="Arial"/>
          <w:color w:val="000000" w:themeColor="text1"/>
          <w:sz w:val="24"/>
          <w:szCs w:val="24"/>
        </w:rPr>
      </w:pPr>
      <w:r w:rsidRPr="00D83A59">
        <w:rPr>
          <w:rFonts w:ascii="Cambria" w:hAnsi="Cambria" w:cs="Arial"/>
          <w:color w:val="000000" w:themeColor="text1"/>
          <w:sz w:val="24"/>
          <w:szCs w:val="24"/>
        </w:rPr>
        <w:t>Identify funding opportunities and partners to increase low cost transportation opportunities.</w:t>
      </w:r>
    </w:p>
    <w:p w:rsidR="00EF2C77" w:rsidRPr="00D83A59" w:rsidRDefault="00EF2C77" w:rsidP="00CF1124">
      <w:pPr>
        <w:pStyle w:val="ListParagraph"/>
        <w:widowControl w:val="0"/>
        <w:numPr>
          <w:ilvl w:val="0"/>
          <w:numId w:val="25"/>
        </w:numPr>
        <w:spacing w:after="0" w:line="240" w:lineRule="auto"/>
        <w:contextualSpacing w:val="0"/>
        <w:rPr>
          <w:rFonts w:ascii="Cambria" w:hAnsi="Cambria" w:cs="Arial"/>
          <w:color w:val="000000" w:themeColor="text1"/>
          <w:sz w:val="24"/>
          <w:szCs w:val="24"/>
        </w:rPr>
      </w:pPr>
      <w:r w:rsidRPr="00D83A59">
        <w:rPr>
          <w:rFonts w:ascii="Cambria" w:hAnsi="Cambria" w:cs="Arial"/>
          <w:color w:val="000000" w:themeColor="text1"/>
          <w:sz w:val="24"/>
          <w:szCs w:val="24"/>
        </w:rPr>
        <w:t>Establish partnerships with local groups and agencies to provide transportation services.</w:t>
      </w:r>
    </w:p>
    <w:p w:rsidR="00EF2C77" w:rsidRPr="00D83A59" w:rsidRDefault="00EF2C77" w:rsidP="00EF2C77">
      <w:pPr>
        <w:pStyle w:val="Heading3"/>
        <w:spacing w:before="0" w:line="240" w:lineRule="auto"/>
        <w:rPr>
          <w:rFonts w:ascii="Cambria" w:hAnsi="Cambria"/>
          <w:b/>
          <w:color w:val="000000" w:themeColor="text1"/>
        </w:rPr>
      </w:pPr>
    </w:p>
    <w:p w:rsidR="00EF2C77" w:rsidRPr="00D83A59" w:rsidRDefault="00EF2C77" w:rsidP="00EF2C77">
      <w:pPr>
        <w:pStyle w:val="Heading3"/>
        <w:spacing w:line="240" w:lineRule="auto"/>
        <w:rPr>
          <w:rFonts w:ascii="Cambria" w:hAnsi="Cambria"/>
          <w:b/>
          <w:color w:val="000000" w:themeColor="text1"/>
          <w:u w:val="single"/>
        </w:rPr>
      </w:pPr>
      <w:bookmarkStart w:id="109" w:name="_Toc495437605"/>
      <w:r w:rsidRPr="00D83A59">
        <w:rPr>
          <w:rFonts w:ascii="Cambria" w:hAnsi="Cambria"/>
          <w:b/>
          <w:color w:val="000000" w:themeColor="text1"/>
          <w:u w:val="single"/>
        </w:rPr>
        <w:t>Goal 9: Tourism &amp; Travel</w:t>
      </w:r>
      <w:bookmarkEnd w:id="109"/>
    </w:p>
    <w:p w:rsidR="00EF2C77" w:rsidRPr="00D83A59" w:rsidRDefault="00EF2C77" w:rsidP="00EF2C77">
      <w:pPr>
        <w:spacing w:after="0" w:line="240" w:lineRule="auto"/>
        <w:rPr>
          <w:rFonts w:ascii="Cambria" w:hAnsi="Cambria" w:cs="Arial"/>
          <w:color w:val="000000" w:themeColor="text1"/>
          <w:sz w:val="24"/>
          <w:szCs w:val="24"/>
        </w:rPr>
      </w:pPr>
      <w:r w:rsidRPr="00D83A59">
        <w:rPr>
          <w:rFonts w:ascii="Cambria" w:hAnsi="Cambria" w:cs="Arial"/>
          <w:color w:val="000000" w:themeColor="text1"/>
          <w:sz w:val="24"/>
          <w:szCs w:val="24"/>
        </w:rPr>
        <w:t>Improve travel opportunities through enhancement and preservation of access to tourism destinations or regionally significant facilities.</w:t>
      </w:r>
    </w:p>
    <w:p w:rsidR="00EF2C77" w:rsidRDefault="00EF2C77" w:rsidP="00EF2C77">
      <w:pPr>
        <w:spacing w:after="0" w:line="240" w:lineRule="auto"/>
        <w:rPr>
          <w:rFonts w:ascii="Cambria" w:hAnsi="Cambria" w:cs="Arial"/>
          <w:color w:val="000000" w:themeColor="text1"/>
          <w:sz w:val="24"/>
          <w:szCs w:val="24"/>
          <w:u w:val="single"/>
        </w:rPr>
      </w:pPr>
    </w:p>
    <w:p w:rsidR="00B86A67" w:rsidRDefault="00B86A67" w:rsidP="00EF2C77">
      <w:pPr>
        <w:spacing w:after="0" w:line="240" w:lineRule="auto"/>
        <w:rPr>
          <w:rFonts w:ascii="Cambria" w:hAnsi="Cambria" w:cs="Arial"/>
          <w:color w:val="000000" w:themeColor="text1"/>
          <w:sz w:val="24"/>
          <w:szCs w:val="24"/>
          <w:u w:val="single"/>
        </w:rPr>
      </w:pPr>
    </w:p>
    <w:p w:rsidR="00EF2C77" w:rsidRPr="00D83A59" w:rsidRDefault="00EF2C77" w:rsidP="00EF2C77">
      <w:pPr>
        <w:spacing w:after="0" w:line="240" w:lineRule="auto"/>
        <w:rPr>
          <w:rFonts w:ascii="Cambria" w:hAnsi="Cambria" w:cs="Arial"/>
          <w:color w:val="000000" w:themeColor="text1"/>
          <w:sz w:val="24"/>
          <w:szCs w:val="24"/>
          <w:u w:val="single"/>
        </w:rPr>
      </w:pPr>
      <w:r w:rsidRPr="00D83A59">
        <w:rPr>
          <w:rFonts w:ascii="Cambria" w:hAnsi="Cambria" w:cs="Arial"/>
          <w:color w:val="000000" w:themeColor="text1"/>
          <w:sz w:val="24"/>
          <w:szCs w:val="24"/>
          <w:u w:val="single"/>
        </w:rPr>
        <w:lastRenderedPageBreak/>
        <w:t xml:space="preserve">Strategies: </w:t>
      </w:r>
    </w:p>
    <w:p w:rsidR="00EF2C77" w:rsidRPr="00D83A59" w:rsidRDefault="00EF2C77" w:rsidP="00CF1124">
      <w:pPr>
        <w:pStyle w:val="ListParagraph"/>
        <w:numPr>
          <w:ilvl w:val="0"/>
          <w:numId w:val="26"/>
        </w:numPr>
        <w:tabs>
          <w:tab w:val="left" w:pos="540"/>
        </w:tabs>
        <w:spacing w:after="0" w:line="240" w:lineRule="auto"/>
        <w:jc w:val="both"/>
        <w:rPr>
          <w:rFonts w:ascii="Cambria" w:eastAsia="Times New Roman" w:hAnsi="Cambria" w:cs="Arial"/>
          <w:bCs/>
          <w:color w:val="000000" w:themeColor="text1"/>
          <w:sz w:val="24"/>
          <w:szCs w:val="24"/>
        </w:rPr>
      </w:pPr>
      <w:r w:rsidRPr="00D83A59">
        <w:rPr>
          <w:rFonts w:ascii="Cambria" w:eastAsia="Times New Roman" w:hAnsi="Cambria" w:cs="Arial"/>
          <w:bCs/>
          <w:color w:val="000000" w:themeColor="text1"/>
          <w:sz w:val="24"/>
          <w:szCs w:val="24"/>
        </w:rPr>
        <w:t>Develop a regional map that identifies tourism destinations and regionally significant facilities.</w:t>
      </w:r>
    </w:p>
    <w:p w:rsidR="00EF2C77" w:rsidRPr="00D83A59" w:rsidRDefault="00EF2C77" w:rsidP="00CF1124">
      <w:pPr>
        <w:pStyle w:val="ListParagraph"/>
        <w:numPr>
          <w:ilvl w:val="0"/>
          <w:numId w:val="26"/>
        </w:numPr>
        <w:tabs>
          <w:tab w:val="left" w:pos="540"/>
        </w:tabs>
        <w:spacing w:after="0" w:line="240" w:lineRule="auto"/>
        <w:jc w:val="both"/>
        <w:rPr>
          <w:rFonts w:ascii="Cambria" w:hAnsi="Cambria" w:cs="Arial"/>
          <w:bCs/>
          <w:color w:val="000000" w:themeColor="text1"/>
          <w:sz w:val="24"/>
          <w:szCs w:val="24"/>
          <w:u w:val="single"/>
        </w:rPr>
      </w:pPr>
      <w:r w:rsidRPr="00D83A59">
        <w:rPr>
          <w:rFonts w:ascii="Cambria" w:eastAsia="Times New Roman" w:hAnsi="Cambria" w:cs="Arial"/>
          <w:bCs/>
          <w:color w:val="000000" w:themeColor="text1"/>
          <w:sz w:val="24"/>
          <w:szCs w:val="24"/>
        </w:rPr>
        <w:t xml:space="preserve">Establish procedures to increase coordination and communication with local governments, tribal governments and state agencies to identify projects that impact the communities’ transportation system. </w:t>
      </w:r>
    </w:p>
    <w:p w:rsidR="00EF2C77" w:rsidRPr="00D83A59" w:rsidRDefault="00EF2C77" w:rsidP="00CF1124">
      <w:pPr>
        <w:pStyle w:val="ListParagraph"/>
        <w:numPr>
          <w:ilvl w:val="0"/>
          <w:numId w:val="26"/>
        </w:numPr>
        <w:tabs>
          <w:tab w:val="left" w:pos="540"/>
        </w:tabs>
        <w:spacing w:after="0" w:line="240" w:lineRule="auto"/>
        <w:jc w:val="both"/>
        <w:rPr>
          <w:rFonts w:ascii="Cambria" w:hAnsi="Cambria" w:cs="Arial"/>
          <w:bCs/>
          <w:color w:val="000000" w:themeColor="text1"/>
          <w:sz w:val="24"/>
          <w:szCs w:val="24"/>
          <w:u w:val="single"/>
        </w:rPr>
      </w:pPr>
      <w:r w:rsidRPr="00D83A59">
        <w:rPr>
          <w:rFonts w:ascii="Cambria" w:eastAsia="Times New Roman" w:hAnsi="Cambria" w:cs="Arial"/>
          <w:bCs/>
          <w:color w:val="000000" w:themeColor="text1"/>
          <w:sz w:val="24"/>
          <w:szCs w:val="24"/>
        </w:rPr>
        <w:t>Collaborate with local economic development authorities, State and Federal economic development agencies in the identification of current and future transportation projects.</w:t>
      </w:r>
    </w:p>
    <w:p w:rsidR="00EF2C77" w:rsidRPr="00D83A59" w:rsidRDefault="00EF2C77" w:rsidP="00EF2C77">
      <w:pPr>
        <w:pStyle w:val="Heading2"/>
        <w:spacing w:line="240" w:lineRule="auto"/>
        <w:rPr>
          <w:color w:val="000000" w:themeColor="text1"/>
          <w:sz w:val="24"/>
          <w:szCs w:val="24"/>
        </w:rPr>
      </w:pPr>
      <w:bookmarkStart w:id="110" w:name="_Toc495437606"/>
      <w:bookmarkStart w:id="111" w:name="_Toc460173666"/>
      <w:r w:rsidRPr="00D83A59">
        <w:rPr>
          <w:color w:val="000000" w:themeColor="text1"/>
          <w:sz w:val="24"/>
          <w:szCs w:val="24"/>
        </w:rPr>
        <w:t>Key Issues, Challenges and Trends</w:t>
      </w:r>
      <w:bookmarkEnd w:id="110"/>
      <w:r w:rsidRPr="00D83A59">
        <w:rPr>
          <w:color w:val="000000" w:themeColor="text1"/>
          <w:sz w:val="24"/>
          <w:szCs w:val="24"/>
        </w:rPr>
        <w:t xml:space="preserve"> </w:t>
      </w:r>
    </w:p>
    <w:p w:rsidR="00EF2C77" w:rsidRPr="00D83A59" w:rsidRDefault="00EF2C77" w:rsidP="00EF2C77">
      <w:pPr>
        <w:spacing w:after="0" w:line="240" w:lineRule="auto"/>
        <w:jc w:val="both"/>
        <w:rPr>
          <w:rFonts w:ascii="Cambria" w:hAnsi="Cambria"/>
          <w:color w:val="000000" w:themeColor="text1"/>
          <w:sz w:val="24"/>
          <w:szCs w:val="24"/>
        </w:rPr>
      </w:pPr>
      <w:r w:rsidRPr="00D83A59">
        <w:rPr>
          <w:rFonts w:ascii="Cambria" w:hAnsi="Cambria"/>
          <w:color w:val="000000" w:themeColor="text1"/>
          <w:sz w:val="24"/>
          <w:szCs w:val="24"/>
        </w:rPr>
        <w:t xml:space="preserve">There are many issues facing the area that have a direct or indirect impact on the transportation system. Rural communities have problematic transportation issues such as intersections, congestion and limited or no access to transit.  This section is intended to identify these issues, challenges and trends.  At the onset of the transportation planning process, the SORTPO staff, policy board and technical committee members identified key issues, trends and challenges that impact the transportation system.  Key issues, challenges and trends were also identified through public surveys, stakeholder meetings, public comments, other plans, data sources, and reports. </w:t>
      </w:r>
    </w:p>
    <w:p w:rsidR="00EF2C77" w:rsidRDefault="00EF2C77" w:rsidP="00EF2C77">
      <w:pPr>
        <w:pStyle w:val="BodyText"/>
        <w:ind w:left="360" w:hanging="360"/>
        <w:rPr>
          <w:rFonts w:ascii="Cambria" w:hAnsi="Cambria"/>
          <w:color w:val="000000" w:themeColor="text1"/>
          <w:sz w:val="24"/>
          <w:szCs w:val="24"/>
          <w:u w:val="single"/>
        </w:rPr>
      </w:pPr>
    </w:p>
    <w:p w:rsidR="00EF2C77" w:rsidRPr="00D83A59" w:rsidRDefault="00EF2C77" w:rsidP="00EF2C77">
      <w:pPr>
        <w:pStyle w:val="BodyText"/>
        <w:ind w:left="360" w:hanging="360"/>
        <w:rPr>
          <w:rFonts w:ascii="Cambria" w:hAnsi="Cambria"/>
          <w:b/>
          <w:color w:val="000000" w:themeColor="text1"/>
          <w:sz w:val="24"/>
          <w:szCs w:val="24"/>
        </w:rPr>
      </w:pPr>
      <w:r w:rsidRPr="00D83A59">
        <w:rPr>
          <w:rFonts w:ascii="Cambria" w:hAnsi="Cambria"/>
          <w:color w:val="000000" w:themeColor="text1"/>
          <w:sz w:val="24"/>
          <w:szCs w:val="24"/>
          <w:u w:val="single"/>
        </w:rPr>
        <w:t xml:space="preserve">Key Issues:   </w:t>
      </w:r>
    </w:p>
    <w:p w:rsidR="00EF2C77" w:rsidRPr="00D83A59" w:rsidRDefault="00EF2C77" w:rsidP="00CF1124">
      <w:pPr>
        <w:pStyle w:val="ListParagraph"/>
        <w:numPr>
          <w:ilvl w:val="0"/>
          <w:numId w:val="5"/>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Maintain access to healthcare and emergency services.</w:t>
      </w:r>
    </w:p>
    <w:p w:rsidR="00EF2C77" w:rsidRPr="00D83A59" w:rsidRDefault="00EF2C77" w:rsidP="00CF1124">
      <w:pPr>
        <w:pStyle w:val="ListParagraph"/>
        <w:numPr>
          <w:ilvl w:val="0"/>
          <w:numId w:val="5"/>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highlight w:val="yellow"/>
        </w:rPr>
        <w:t>Expand Transit Services</w:t>
      </w:r>
      <w:r w:rsidRPr="00D83A59">
        <w:rPr>
          <w:rFonts w:ascii="Cambria" w:hAnsi="Cambria" w:cs="Arial"/>
          <w:color w:val="000000" w:themeColor="text1"/>
          <w:sz w:val="24"/>
          <w:szCs w:val="24"/>
        </w:rPr>
        <w:t>.</w:t>
      </w:r>
    </w:p>
    <w:p w:rsidR="00EF2C77" w:rsidRPr="00D83A59" w:rsidRDefault="00EF2C77" w:rsidP="00CF1124">
      <w:pPr>
        <w:pStyle w:val="ListParagraph"/>
        <w:numPr>
          <w:ilvl w:val="0"/>
          <w:numId w:val="5"/>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Forced school consolidations due to state of the State’s flat revenues and multiple year budget cuts.</w:t>
      </w:r>
    </w:p>
    <w:p w:rsidR="00EF2C77" w:rsidRPr="00D83A59" w:rsidRDefault="00EF2C77" w:rsidP="00CF1124">
      <w:pPr>
        <w:pStyle w:val="ListParagraph"/>
        <w:numPr>
          <w:ilvl w:val="0"/>
          <w:numId w:val="5"/>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Lack of shoulders on 2 lane highways.</w:t>
      </w:r>
    </w:p>
    <w:p w:rsidR="00EF2C77" w:rsidRPr="00D83A59" w:rsidRDefault="00EF2C77" w:rsidP="00CF1124">
      <w:pPr>
        <w:pStyle w:val="ListParagraph"/>
        <w:numPr>
          <w:ilvl w:val="0"/>
          <w:numId w:val="5"/>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highlight w:val="yellow"/>
        </w:rPr>
        <w:t>Urban and rural areas of the County – self identifying with OKC MSA</w:t>
      </w:r>
      <w:r w:rsidRPr="00D83A59">
        <w:rPr>
          <w:rFonts w:ascii="Cambria" w:hAnsi="Cambria" w:cs="Arial"/>
          <w:color w:val="000000" w:themeColor="text1"/>
          <w:sz w:val="24"/>
          <w:szCs w:val="24"/>
        </w:rPr>
        <w:t xml:space="preserve"> </w:t>
      </w:r>
    </w:p>
    <w:p w:rsidR="00EF2C77" w:rsidRPr="00D83A59" w:rsidRDefault="00EF2C77" w:rsidP="00CF1124">
      <w:pPr>
        <w:pStyle w:val="ListParagraph"/>
        <w:numPr>
          <w:ilvl w:val="0"/>
          <w:numId w:val="5"/>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Lack of funding to adequately maintain roadway systems and bridges.</w:t>
      </w:r>
    </w:p>
    <w:p w:rsidR="00EF2C77" w:rsidRPr="00D83A59" w:rsidRDefault="00EF2C77" w:rsidP="00CF1124">
      <w:pPr>
        <w:pStyle w:val="ListParagraph"/>
        <w:numPr>
          <w:ilvl w:val="0"/>
          <w:numId w:val="5"/>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Improvements of rail crossings.</w:t>
      </w:r>
    </w:p>
    <w:p w:rsidR="00EF2C77" w:rsidRPr="00D83A59" w:rsidRDefault="00EF2C77" w:rsidP="00CF1124">
      <w:pPr>
        <w:pStyle w:val="ListParagraph"/>
        <w:numPr>
          <w:ilvl w:val="0"/>
          <w:numId w:val="5"/>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Steep hills and sharp curves.</w:t>
      </w:r>
    </w:p>
    <w:p w:rsidR="00EF2C77" w:rsidRPr="00D83A59" w:rsidRDefault="00EF2C77" w:rsidP="00CF1124">
      <w:pPr>
        <w:pStyle w:val="ListParagraph"/>
        <w:numPr>
          <w:ilvl w:val="0"/>
          <w:numId w:val="5"/>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Problematic traffic issue locations (areas with high accidents, intersections, truck generators).</w:t>
      </w:r>
    </w:p>
    <w:p w:rsidR="00EF2C77" w:rsidRPr="00D83A59" w:rsidRDefault="00EF2C77" w:rsidP="00CF1124">
      <w:pPr>
        <w:pStyle w:val="ListParagraph"/>
        <w:numPr>
          <w:ilvl w:val="0"/>
          <w:numId w:val="5"/>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Truck traffic on rural roads.</w:t>
      </w:r>
    </w:p>
    <w:p w:rsidR="00EF2C77" w:rsidRPr="00D83A59" w:rsidRDefault="00EF2C77" w:rsidP="00CF1124">
      <w:pPr>
        <w:pStyle w:val="ListParagraph"/>
        <w:numPr>
          <w:ilvl w:val="0"/>
          <w:numId w:val="5"/>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Diversion of Interstate traffic onto local/rural roads due to construction or accidents.</w:t>
      </w:r>
    </w:p>
    <w:p w:rsidR="00EF2C77" w:rsidRPr="00D83A59" w:rsidRDefault="00EF2C77" w:rsidP="00CF1124">
      <w:pPr>
        <w:pStyle w:val="ListParagraph"/>
        <w:numPr>
          <w:ilvl w:val="0"/>
          <w:numId w:val="5"/>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Reduce pollution</w:t>
      </w:r>
    </w:p>
    <w:p w:rsidR="00EF2C77" w:rsidRPr="00D83A59" w:rsidRDefault="00EF2C77" w:rsidP="00CF1124">
      <w:pPr>
        <w:pStyle w:val="ListParagraph"/>
        <w:numPr>
          <w:ilvl w:val="0"/>
          <w:numId w:val="5"/>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Safety and of vehicular traffic.</w:t>
      </w:r>
    </w:p>
    <w:p w:rsidR="00EF2C77" w:rsidRPr="00D83A59" w:rsidRDefault="00EF2C77" w:rsidP="00EF2C77">
      <w:pPr>
        <w:pStyle w:val="ListParagraph"/>
        <w:tabs>
          <w:tab w:val="left" w:pos="360"/>
        </w:tabs>
        <w:spacing w:after="0" w:line="240" w:lineRule="auto"/>
        <w:ind w:left="360"/>
        <w:rPr>
          <w:rFonts w:ascii="Cambria" w:hAnsi="Cambria" w:cs="Arial"/>
          <w:color w:val="000000" w:themeColor="text1"/>
          <w:sz w:val="24"/>
          <w:szCs w:val="24"/>
        </w:rPr>
      </w:pPr>
    </w:p>
    <w:p w:rsidR="00EF2C77" w:rsidRPr="00D83A59" w:rsidRDefault="00EF2C77" w:rsidP="00EF2C77">
      <w:pPr>
        <w:pStyle w:val="BodyText"/>
        <w:ind w:left="360" w:hanging="360"/>
        <w:rPr>
          <w:rFonts w:ascii="Cambria" w:hAnsi="Cambria"/>
          <w:b/>
          <w:color w:val="000000" w:themeColor="text1"/>
          <w:sz w:val="24"/>
          <w:szCs w:val="24"/>
        </w:rPr>
      </w:pPr>
      <w:r w:rsidRPr="00D83A59">
        <w:rPr>
          <w:rFonts w:ascii="Cambria" w:hAnsi="Cambria"/>
          <w:color w:val="000000" w:themeColor="text1"/>
          <w:sz w:val="24"/>
          <w:szCs w:val="24"/>
          <w:u w:val="single"/>
        </w:rPr>
        <w:t>Challenges:</w:t>
      </w:r>
    </w:p>
    <w:p w:rsidR="00EF2C77" w:rsidRPr="00D83A59" w:rsidRDefault="00EF2C77" w:rsidP="00CF1124">
      <w:pPr>
        <w:pStyle w:val="ListParagraph"/>
        <w:numPr>
          <w:ilvl w:val="0"/>
          <w:numId w:val="6"/>
        </w:numPr>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highlight w:val="yellow"/>
        </w:rPr>
        <w:t>Competition for medical professionals between urban and rural</w:t>
      </w:r>
      <w:r w:rsidRPr="00D83A59">
        <w:rPr>
          <w:rFonts w:ascii="Cambria" w:hAnsi="Cambria" w:cs="Arial"/>
          <w:color w:val="000000" w:themeColor="text1"/>
          <w:sz w:val="24"/>
          <w:szCs w:val="24"/>
        </w:rPr>
        <w:t>.</w:t>
      </w:r>
    </w:p>
    <w:p w:rsidR="00EF2C77" w:rsidRPr="00D83A59" w:rsidRDefault="00EF2C77" w:rsidP="00CF1124">
      <w:pPr>
        <w:pStyle w:val="ListParagraph"/>
        <w:numPr>
          <w:ilvl w:val="0"/>
          <w:numId w:val="6"/>
        </w:numPr>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Alternative single occupant vehicle transportation.</w:t>
      </w:r>
    </w:p>
    <w:p w:rsidR="00EF2C77" w:rsidRPr="00D83A59" w:rsidRDefault="00EF2C77" w:rsidP="00CF1124">
      <w:pPr>
        <w:pStyle w:val="ListParagraph"/>
        <w:numPr>
          <w:ilvl w:val="0"/>
          <w:numId w:val="6"/>
        </w:numPr>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Age of infrastructure.</w:t>
      </w:r>
    </w:p>
    <w:p w:rsidR="00EF2C77" w:rsidRPr="00D83A59" w:rsidRDefault="00EF2C77" w:rsidP="00CF1124">
      <w:pPr>
        <w:pStyle w:val="ListParagraph"/>
        <w:numPr>
          <w:ilvl w:val="0"/>
          <w:numId w:val="6"/>
        </w:numPr>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Attracting workforce to support the employment needs</w:t>
      </w:r>
    </w:p>
    <w:p w:rsidR="00EF2C77" w:rsidRPr="00D83A59" w:rsidRDefault="00EF2C77" w:rsidP="00CF1124">
      <w:pPr>
        <w:pStyle w:val="ListParagraph"/>
        <w:numPr>
          <w:ilvl w:val="0"/>
          <w:numId w:val="6"/>
        </w:numPr>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highlight w:val="yellow"/>
        </w:rPr>
        <w:t>Access to affordable to high speed internet</w:t>
      </w:r>
      <w:r w:rsidRPr="00D83A59">
        <w:rPr>
          <w:rFonts w:ascii="Cambria" w:hAnsi="Cambria" w:cs="Arial"/>
          <w:color w:val="000000" w:themeColor="text1"/>
          <w:sz w:val="24"/>
          <w:szCs w:val="24"/>
        </w:rPr>
        <w:t>.</w:t>
      </w:r>
    </w:p>
    <w:p w:rsidR="00EF2C77" w:rsidRPr="00D83A59" w:rsidRDefault="00EF2C77" w:rsidP="00CF1124">
      <w:pPr>
        <w:pStyle w:val="ListParagraph"/>
        <w:numPr>
          <w:ilvl w:val="0"/>
          <w:numId w:val="6"/>
        </w:numPr>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 xml:space="preserve">Competition for industry/business. </w:t>
      </w:r>
    </w:p>
    <w:p w:rsidR="00EF2C77" w:rsidRPr="00D83A59" w:rsidRDefault="00EF2C77" w:rsidP="00CF1124">
      <w:pPr>
        <w:pStyle w:val="ListParagraph"/>
        <w:numPr>
          <w:ilvl w:val="0"/>
          <w:numId w:val="6"/>
        </w:numPr>
        <w:tabs>
          <w:tab w:val="left" w:pos="360"/>
        </w:tabs>
        <w:spacing w:after="0" w:line="240" w:lineRule="auto"/>
        <w:ind w:left="360"/>
        <w:jc w:val="both"/>
        <w:rPr>
          <w:rFonts w:ascii="Cambria" w:hAnsi="Cambria" w:cs="Arial"/>
          <w:color w:val="000000" w:themeColor="text1"/>
          <w:sz w:val="24"/>
          <w:szCs w:val="24"/>
          <w:u w:val="single"/>
        </w:rPr>
      </w:pPr>
      <w:r w:rsidRPr="00D83A59">
        <w:rPr>
          <w:rFonts w:ascii="Cambria" w:hAnsi="Cambria" w:cs="Arial"/>
          <w:color w:val="000000" w:themeColor="text1"/>
          <w:sz w:val="24"/>
          <w:szCs w:val="24"/>
          <w:highlight w:val="yellow"/>
        </w:rPr>
        <w:t>Coordination with developments by Native American Tribes</w:t>
      </w:r>
      <w:r w:rsidRPr="00D83A59">
        <w:rPr>
          <w:rFonts w:ascii="Cambria" w:hAnsi="Cambria" w:cs="Arial"/>
          <w:color w:val="000000" w:themeColor="text1"/>
          <w:sz w:val="24"/>
          <w:szCs w:val="24"/>
          <w:u w:val="single"/>
        </w:rPr>
        <w:t>.</w:t>
      </w:r>
    </w:p>
    <w:p w:rsidR="00EF2C77" w:rsidRPr="00D83A59" w:rsidRDefault="00EF2C77" w:rsidP="00CF1124">
      <w:pPr>
        <w:pStyle w:val="ListParagraph"/>
        <w:numPr>
          <w:ilvl w:val="0"/>
          <w:numId w:val="6"/>
        </w:numPr>
        <w:spacing w:after="0" w:line="240" w:lineRule="auto"/>
        <w:ind w:left="360"/>
        <w:jc w:val="both"/>
        <w:rPr>
          <w:rFonts w:ascii="Cambria" w:hAnsi="Cambria" w:cs="Arial"/>
          <w:color w:val="000000" w:themeColor="text1"/>
          <w:sz w:val="24"/>
          <w:szCs w:val="24"/>
          <w:highlight w:val="yellow"/>
        </w:rPr>
      </w:pPr>
      <w:r w:rsidRPr="00D83A59">
        <w:rPr>
          <w:rFonts w:ascii="Cambria" w:hAnsi="Cambria" w:cs="Arial"/>
          <w:color w:val="000000" w:themeColor="text1"/>
          <w:sz w:val="24"/>
          <w:szCs w:val="24"/>
          <w:highlight w:val="yellow"/>
        </w:rPr>
        <w:t>Economy is dependent on the oil and gas industry.</w:t>
      </w:r>
    </w:p>
    <w:p w:rsidR="00EF2C77" w:rsidRPr="00D83A59" w:rsidRDefault="00EF2C77" w:rsidP="00CF1124">
      <w:pPr>
        <w:pStyle w:val="ListParagraph"/>
        <w:numPr>
          <w:ilvl w:val="0"/>
          <w:numId w:val="6"/>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lastRenderedPageBreak/>
        <w:t>Working together regionally to attract/maintain workforce, industry and community</w:t>
      </w:r>
    </w:p>
    <w:p w:rsidR="00EF2C77" w:rsidRPr="00D83A59" w:rsidRDefault="00EF2C77" w:rsidP="00CF1124">
      <w:pPr>
        <w:pStyle w:val="ListParagraph"/>
        <w:numPr>
          <w:ilvl w:val="0"/>
          <w:numId w:val="6"/>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 xml:space="preserve">Funding limitation - </w:t>
      </w:r>
      <w:r w:rsidRPr="00D83A59">
        <w:rPr>
          <w:rFonts w:ascii="Cambria" w:hAnsi="Cambria" w:cs="Arial"/>
          <w:color w:val="000000" w:themeColor="text1"/>
          <w:spacing w:val="-1"/>
          <w:sz w:val="24"/>
          <w:szCs w:val="24"/>
        </w:rPr>
        <w:t>revenues</w:t>
      </w:r>
      <w:r w:rsidRPr="00D83A59">
        <w:rPr>
          <w:rFonts w:ascii="Cambria" w:hAnsi="Cambria" w:cs="Arial"/>
          <w:color w:val="000000" w:themeColor="text1"/>
          <w:spacing w:val="-2"/>
          <w:sz w:val="24"/>
          <w:szCs w:val="24"/>
        </w:rPr>
        <w:t xml:space="preserve"> continue to be limited to </w:t>
      </w:r>
      <w:r w:rsidRPr="00D83A59">
        <w:rPr>
          <w:rFonts w:ascii="Cambria" w:hAnsi="Cambria" w:cs="Arial"/>
          <w:color w:val="000000" w:themeColor="text1"/>
          <w:spacing w:val="-1"/>
          <w:sz w:val="24"/>
          <w:szCs w:val="24"/>
        </w:rPr>
        <w:t xml:space="preserve">meet </w:t>
      </w:r>
      <w:r w:rsidRPr="00D83A59">
        <w:rPr>
          <w:rFonts w:ascii="Cambria" w:hAnsi="Cambria" w:cs="Arial"/>
          <w:color w:val="000000" w:themeColor="text1"/>
          <w:sz w:val="24"/>
          <w:szCs w:val="24"/>
        </w:rPr>
        <w:t>the</w:t>
      </w:r>
      <w:r w:rsidRPr="00D83A59">
        <w:rPr>
          <w:rFonts w:ascii="Cambria" w:hAnsi="Cambria" w:cs="Arial"/>
          <w:color w:val="000000" w:themeColor="text1"/>
          <w:spacing w:val="49"/>
          <w:sz w:val="24"/>
          <w:szCs w:val="24"/>
        </w:rPr>
        <w:t xml:space="preserve"> </w:t>
      </w:r>
      <w:r w:rsidRPr="00D83A59">
        <w:rPr>
          <w:rFonts w:ascii="Cambria" w:hAnsi="Cambria" w:cs="Arial"/>
          <w:color w:val="000000" w:themeColor="text1"/>
          <w:spacing w:val="-1"/>
          <w:sz w:val="24"/>
          <w:szCs w:val="24"/>
        </w:rPr>
        <w:t>transportation</w:t>
      </w:r>
      <w:r w:rsidRPr="00D83A59">
        <w:rPr>
          <w:rFonts w:ascii="Cambria" w:hAnsi="Cambria" w:cs="Arial"/>
          <w:color w:val="000000" w:themeColor="text1"/>
          <w:sz w:val="24"/>
          <w:szCs w:val="24"/>
        </w:rPr>
        <w:t xml:space="preserve"> </w:t>
      </w:r>
      <w:r w:rsidRPr="00D83A59">
        <w:rPr>
          <w:rFonts w:ascii="Cambria" w:hAnsi="Cambria" w:cs="Arial"/>
          <w:color w:val="000000" w:themeColor="text1"/>
          <w:spacing w:val="-1"/>
          <w:sz w:val="24"/>
          <w:szCs w:val="24"/>
        </w:rPr>
        <w:t>system</w:t>
      </w:r>
      <w:r w:rsidRPr="00D83A59">
        <w:rPr>
          <w:rFonts w:ascii="Cambria" w:hAnsi="Cambria" w:cs="Arial"/>
          <w:color w:val="000000" w:themeColor="text1"/>
          <w:spacing w:val="1"/>
          <w:sz w:val="24"/>
          <w:szCs w:val="24"/>
        </w:rPr>
        <w:t xml:space="preserve"> </w:t>
      </w:r>
      <w:r w:rsidRPr="00D83A59">
        <w:rPr>
          <w:rFonts w:ascii="Cambria" w:hAnsi="Cambria" w:cs="Arial"/>
          <w:color w:val="000000" w:themeColor="text1"/>
          <w:spacing w:val="-1"/>
          <w:sz w:val="24"/>
          <w:szCs w:val="24"/>
        </w:rPr>
        <w:t>needs</w:t>
      </w:r>
      <w:r w:rsidRPr="00D83A59">
        <w:rPr>
          <w:rFonts w:ascii="Cambria" w:hAnsi="Cambria" w:cs="Arial"/>
          <w:color w:val="000000" w:themeColor="text1"/>
          <w:spacing w:val="1"/>
          <w:sz w:val="24"/>
          <w:szCs w:val="24"/>
        </w:rPr>
        <w:t xml:space="preserve"> </w:t>
      </w:r>
      <w:r w:rsidRPr="00D83A59">
        <w:rPr>
          <w:rFonts w:ascii="Cambria" w:hAnsi="Cambria" w:cs="Arial"/>
          <w:color w:val="000000" w:themeColor="text1"/>
          <w:spacing w:val="-1"/>
          <w:sz w:val="24"/>
          <w:szCs w:val="24"/>
        </w:rPr>
        <w:t>over</w:t>
      </w:r>
      <w:r w:rsidRPr="00D83A59">
        <w:rPr>
          <w:rFonts w:ascii="Cambria" w:hAnsi="Cambria" w:cs="Arial"/>
          <w:color w:val="000000" w:themeColor="text1"/>
          <w:spacing w:val="1"/>
          <w:sz w:val="24"/>
          <w:szCs w:val="24"/>
        </w:rPr>
        <w:t xml:space="preserve"> </w:t>
      </w:r>
      <w:r w:rsidRPr="00D83A59">
        <w:rPr>
          <w:rFonts w:ascii="Cambria" w:hAnsi="Cambria" w:cs="Arial"/>
          <w:color w:val="000000" w:themeColor="text1"/>
          <w:spacing w:val="-1"/>
          <w:sz w:val="24"/>
          <w:szCs w:val="24"/>
        </w:rPr>
        <w:t>time.</w:t>
      </w:r>
    </w:p>
    <w:p w:rsidR="00EF2C77" w:rsidRPr="00D83A59" w:rsidRDefault="00EF2C77" w:rsidP="00CF1124">
      <w:pPr>
        <w:pStyle w:val="ListParagraph"/>
        <w:numPr>
          <w:ilvl w:val="0"/>
          <w:numId w:val="6"/>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Maintain access to healthcare and emergency services.</w:t>
      </w:r>
    </w:p>
    <w:p w:rsidR="00EF2C77" w:rsidRPr="00D83A59" w:rsidRDefault="00EF2C77" w:rsidP="00CF1124">
      <w:pPr>
        <w:pStyle w:val="ListParagraph"/>
        <w:numPr>
          <w:ilvl w:val="0"/>
          <w:numId w:val="6"/>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Lack of system to reevaluate how, when and where new roads are built versus investment in upgrade to the existing road system.</w:t>
      </w:r>
    </w:p>
    <w:p w:rsidR="00EF2C77" w:rsidRDefault="00EF2C77" w:rsidP="00EF2C77">
      <w:pPr>
        <w:spacing w:after="0"/>
        <w:rPr>
          <w:rFonts w:ascii="Cambria" w:hAnsi="Cambria"/>
          <w:color w:val="000000" w:themeColor="text1"/>
          <w:sz w:val="24"/>
          <w:szCs w:val="24"/>
          <w:u w:val="single"/>
        </w:rPr>
      </w:pPr>
    </w:p>
    <w:p w:rsidR="00EF2C77" w:rsidRPr="00D83A59" w:rsidRDefault="00EF2C77" w:rsidP="00EF2C77">
      <w:pPr>
        <w:spacing w:after="0"/>
        <w:rPr>
          <w:rFonts w:ascii="Cambria" w:hAnsi="Cambria"/>
          <w:color w:val="000000" w:themeColor="text1"/>
          <w:sz w:val="24"/>
          <w:szCs w:val="24"/>
        </w:rPr>
      </w:pPr>
      <w:r w:rsidRPr="00D83A59">
        <w:rPr>
          <w:rFonts w:ascii="Cambria" w:hAnsi="Cambria"/>
          <w:color w:val="000000" w:themeColor="text1"/>
          <w:sz w:val="24"/>
          <w:szCs w:val="24"/>
          <w:u w:val="single"/>
        </w:rPr>
        <w:t>Trends:</w:t>
      </w:r>
      <w:r w:rsidRPr="00D83A59">
        <w:rPr>
          <w:rFonts w:ascii="Cambria" w:hAnsi="Cambria"/>
          <w:color w:val="000000" w:themeColor="text1"/>
          <w:sz w:val="24"/>
          <w:szCs w:val="24"/>
        </w:rPr>
        <w:t xml:space="preserve"> </w:t>
      </w:r>
    </w:p>
    <w:p w:rsidR="00EF2C77" w:rsidRPr="00D83A59" w:rsidRDefault="00EF2C77" w:rsidP="00CF1124">
      <w:pPr>
        <w:pStyle w:val="ListParagraph"/>
        <w:numPr>
          <w:ilvl w:val="0"/>
          <w:numId w:val="16"/>
        </w:numPr>
        <w:spacing w:after="200" w:line="276" w:lineRule="auto"/>
        <w:ind w:left="360"/>
        <w:jc w:val="both"/>
        <w:rPr>
          <w:rFonts w:ascii="Cambria" w:eastAsia="Times New Roman" w:hAnsi="Cambria"/>
          <w:color w:val="000000" w:themeColor="text1"/>
          <w:sz w:val="24"/>
          <w:szCs w:val="24"/>
        </w:rPr>
      </w:pPr>
      <w:r w:rsidRPr="00D83A59">
        <w:rPr>
          <w:rFonts w:ascii="Cambria" w:hAnsi="Cambria" w:cs="Arial"/>
          <w:color w:val="000000" w:themeColor="text1"/>
          <w:sz w:val="24"/>
          <w:szCs w:val="24"/>
        </w:rPr>
        <w:t xml:space="preserve">Population is declining in the rural areas. </w:t>
      </w:r>
    </w:p>
    <w:p w:rsidR="00EF2C77" w:rsidRPr="00D83A59" w:rsidRDefault="00EF2C77" w:rsidP="00CF1124">
      <w:pPr>
        <w:pStyle w:val="ListParagraph"/>
        <w:numPr>
          <w:ilvl w:val="0"/>
          <w:numId w:val="16"/>
        </w:numPr>
        <w:spacing w:after="0" w:line="240" w:lineRule="auto"/>
        <w:ind w:left="360"/>
        <w:jc w:val="both"/>
        <w:rPr>
          <w:rFonts w:ascii="Cambria" w:eastAsia="Times New Roman" w:hAnsi="Cambria"/>
          <w:color w:val="000000" w:themeColor="text1"/>
          <w:sz w:val="24"/>
          <w:szCs w:val="24"/>
        </w:rPr>
      </w:pPr>
      <w:r w:rsidRPr="00D83A59">
        <w:rPr>
          <w:rFonts w:ascii="Cambria" w:hAnsi="Cambria" w:cs="Arial"/>
          <w:color w:val="000000" w:themeColor="text1"/>
          <w:sz w:val="24"/>
          <w:szCs w:val="24"/>
        </w:rPr>
        <w:t xml:space="preserve">Freight traffic will grow along US 81 and SH 62. US 81 </w:t>
      </w:r>
      <w:proofErr w:type="gramStart"/>
      <w:r w:rsidRPr="00D83A59">
        <w:rPr>
          <w:rFonts w:ascii="Cambria" w:hAnsi="Cambria" w:cs="Arial"/>
          <w:color w:val="000000" w:themeColor="text1"/>
          <w:sz w:val="24"/>
          <w:szCs w:val="24"/>
        </w:rPr>
        <w:t>connects</w:t>
      </w:r>
      <w:proofErr w:type="gramEnd"/>
      <w:r w:rsidRPr="00D83A59">
        <w:rPr>
          <w:rFonts w:ascii="Cambria" w:hAnsi="Cambria" w:cs="Arial"/>
          <w:color w:val="000000" w:themeColor="text1"/>
          <w:sz w:val="24"/>
          <w:szCs w:val="24"/>
        </w:rPr>
        <w:t xml:space="preserve"> to I-44 to the north. </w:t>
      </w:r>
    </w:p>
    <w:p w:rsidR="00EF2C77" w:rsidRPr="00D83A59" w:rsidRDefault="00EF2C77" w:rsidP="00CF1124">
      <w:pPr>
        <w:pStyle w:val="ListParagraph"/>
        <w:numPr>
          <w:ilvl w:val="0"/>
          <w:numId w:val="16"/>
        </w:numPr>
        <w:spacing w:after="0" w:line="240" w:lineRule="auto"/>
        <w:ind w:left="360"/>
        <w:jc w:val="both"/>
        <w:rPr>
          <w:rFonts w:ascii="Cambria" w:eastAsia="Times New Roman" w:hAnsi="Cambria"/>
          <w:color w:val="000000" w:themeColor="text1"/>
          <w:sz w:val="24"/>
          <w:szCs w:val="24"/>
          <w:highlight w:val="yellow"/>
        </w:rPr>
      </w:pPr>
      <w:r w:rsidRPr="00D83A59">
        <w:rPr>
          <w:rFonts w:ascii="Cambria" w:hAnsi="Cambria" w:cs="Arial"/>
          <w:color w:val="000000" w:themeColor="text1"/>
          <w:sz w:val="24"/>
          <w:szCs w:val="24"/>
          <w:highlight w:val="yellow"/>
        </w:rPr>
        <w:t>Health of McClain County …..</w:t>
      </w:r>
    </w:p>
    <w:p w:rsidR="00EF2C77" w:rsidRPr="00D83A59" w:rsidRDefault="00EF2C77" w:rsidP="00CF1124">
      <w:pPr>
        <w:pStyle w:val="ListParagraph"/>
        <w:numPr>
          <w:ilvl w:val="0"/>
          <w:numId w:val="16"/>
        </w:numPr>
        <w:spacing w:after="0" w:line="240" w:lineRule="auto"/>
        <w:ind w:left="360"/>
        <w:jc w:val="both"/>
        <w:rPr>
          <w:rFonts w:ascii="Cambria" w:eastAsia="Times New Roman" w:hAnsi="Cambria"/>
          <w:color w:val="000000" w:themeColor="text1"/>
          <w:sz w:val="24"/>
          <w:szCs w:val="24"/>
          <w:highlight w:val="yellow"/>
        </w:rPr>
      </w:pPr>
      <w:r w:rsidRPr="00D83A59">
        <w:rPr>
          <w:rFonts w:ascii="Cambria" w:hAnsi="Cambria"/>
          <w:color w:val="000000" w:themeColor="text1"/>
          <w:sz w:val="24"/>
          <w:szCs w:val="24"/>
          <w:highlight w:val="yellow"/>
        </w:rPr>
        <w:t xml:space="preserve">The population is aging </w:t>
      </w:r>
      <w:r w:rsidRPr="00D83A59">
        <w:rPr>
          <w:rFonts w:ascii="Cambria" w:hAnsi="Cambria" w:cs="Arial"/>
          <w:color w:val="000000" w:themeColor="text1"/>
          <w:sz w:val="24"/>
          <w:szCs w:val="24"/>
          <w:highlight w:val="yellow"/>
        </w:rPr>
        <w:t>Health of McClain County …..</w:t>
      </w:r>
    </w:p>
    <w:p w:rsidR="00EF2C77" w:rsidRPr="00D83A59" w:rsidRDefault="00EF2C77" w:rsidP="00CF1124">
      <w:pPr>
        <w:pStyle w:val="ListParagraph"/>
        <w:numPr>
          <w:ilvl w:val="0"/>
          <w:numId w:val="16"/>
        </w:numPr>
        <w:spacing w:after="0" w:line="240" w:lineRule="auto"/>
        <w:ind w:left="360"/>
        <w:jc w:val="both"/>
        <w:rPr>
          <w:rFonts w:ascii="Cambria" w:hAnsi="Cambria"/>
          <w:color w:val="000000" w:themeColor="text1"/>
          <w:sz w:val="24"/>
          <w:szCs w:val="24"/>
        </w:rPr>
      </w:pPr>
      <w:r w:rsidRPr="00D83A59">
        <w:rPr>
          <w:rFonts w:ascii="Cambria" w:hAnsi="Cambria"/>
          <w:color w:val="000000" w:themeColor="text1"/>
          <w:sz w:val="24"/>
          <w:szCs w:val="24"/>
        </w:rPr>
        <w:t xml:space="preserve">Motor vehicles will continue to be the primary means of transportation. </w:t>
      </w:r>
    </w:p>
    <w:p w:rsidR="00EF2C77" w:rsidRPr="00D83A59" w:rsidRDefault="00EF2C77" w:rsidP="00CF1124">
      <w:pPr>
        <w:pStyle w:val="ListParagraph"/>
        <w:numPr>
          <w:ilvl w:val="0"/>
          <w:numId w:val="16"/>
        </w:numPr>
        <w:spacing w:after="0" w:line="240" w:lineRule="auto"/>
        <w:ind w:left="360"/>
        <w:jc w:val="both"/>
        <w:rPr>
          <w:rFonts w:ascii="Cambria" w:eastAsia="Times New Roman" w:hAnsi="Cambria"/>
          <w:color w:val="000000" w:themeColor="text1"/>
          <w:sz w:val="24"/>
          <w:szCs w:val="24"/>
        </w:rPr>
      </w:pPr>
      <w:r w:rsidRPr="00D83A59">
        <w:rPr>
          <w:rFonts w:ascii="Cambria" w:hAnsi="Cambria"/>
          <w:color w:val="000000" w:themeColor="text1"/>
          <w:sz w:val="24"/>
          <w:szCs w:val="24"/>
        </w:rPr>
        <w:t xml:space="preserve">The energy sector and farming community will continue to rely heavily on trucks in rural areas.   </w:t>
      </w:r>
    </w:p>
    <w:p w:rsidR="00EF2C77" w:rsidRPr="00D83A59" w:rsidRDefault="00EF2C77" w:rsidP="00CF1124">
      <w:pPr>
        <w:pStyle w:val="ListParagraph"/>
        <w:numPr>
          <w:ilvl w:val="0"/>
          <w:numId w:val="16"/>
        </w:numPr>
        <w:spacing w:after="0" w:line="240" w:lineRule="auto"/>
        <w:ind w:left="360"/>
        <w:jc w:val="both"/>
        <w:rPr>
          <w:rFonts w:ascii="Cambria" w:eastAsia="Times New Roman" w:hAnsi="Cambria"/>
          <w:color w:val="000000" w:themeColor="text1"/>
          <w:sz w:val="24"/>
          <w:szCs w:val="24"/>
        </w:rPr>
      </w:pPr>
      <w:r w:rsidRPr="00D83A59">
        <w:rPr>
          <w:rFonts w:ascii="Cambria" w:hAnsi="Cambria"/>
          <w:color w:val="000000" w:themeColor="text1"/>
          <w:sz w:val="24"/>
          <w:szCs w:val="24"/>
        </w:rPr>
        <w:t xml:space="preserve">Technology impact on retail, employment and how medical services are obtained. </w:t>
      </w:r>
    </w:p>
    <w:p w:rsidR="00EF2C77" w:rsidRPr="00D83A59" w:rsidRDefault="00EF2C77" w:rsidP="00CF1124">
      <w:pPr>
        <w:pStyle w:val="ListParagraph"/>
        <w:numPr>
          <w:ilvl w:val="0"/>
          <w:numId w:val="16"/>
        </w:numPr>
        <w:spacing w:after="0" w:line="240" w:lineRule="auto"/>
        <w:ind w:left="360"/>
        <w:jc w:val="both"/>
        <w:rPr>
          <w:rFonts w:ascii="Cambria" w:hAnsi="Cambria"/>
          <w:color w:val="000000" w:themeColor="text1"/>
          <w:sz w:val="24"/>
          <w:szCs w:val="24"/>
        </w:rPr>
      </w:pPr>
      <w:r w:rsidRPr="00D83A59">
        <w:rPr>
          <w:rFonts w:ascii="Cambria" w:hAnsi="Cambria"/>
          <w:color w:val="000000" w:themeColor="text1"/>
          <w:sz w:val="24"/>
          <w:szCs w:val="24"/>
        </w:rPr>
        <w:t xml:space="preserve">Autonomous vehicle technology. </w:t>
      </w:r>
    </w:p>
    <w:p w:rsidR="00EF2C77" w:rsidRPr="00D83A59" w:rsidRDefault="00EF2C77" w:rsidP="00CF1124">
      <w:pPr>
        <w:pStyle w:val="ListParagraph"/>
        <w:numPr>
          <w:ilvl w:val="0"/>
          <w:numId w:val="16"/>
        </w:numPr>
        <w:spacing w:after="0" w:line="240" w:lineRule="auto"/>
        <w:ind w:left="360"/>
        <w:jc w:val="both"/>
        <w:rPr>
          <w:rFonts w:ascii="Cambria" w:hAnsi="Cambria"/>
          <w:color w:val="000000" w:themeColor="text1"/>
          <w:sz w:val="24"/>
          <w:szCs w:val="24"/>
        </w:rPr>
      </w:pPr>
      <w:r w:rsidRPr="00D83A59">
        <w:rPr>
          <w:rFonts w:ascii="Cambria" w:hAnsi="Cambria"/>
          <w:color w:val="000000" w:themeColor="text1"/>
          <w:sz w:val="24"/>
          <w:szCs w:val="24"/>
        </w:rPr>
        <w:t xml:space="preserve">National Household Travel Survey data reveals greater </w:t>
      </w:r>
      <w:proofErr w:type="gramStart"/>
      <w:r w:rsidRPr="00D83A59">
        <w:rPr>
          <w:rFonts w:ascii="Cambria" w:hAnsi="Cambria"/>
          <w:color w:val="000000" w:themeColor="text1"/>
          <w:sz w:val="24"/>
          <w:szCs w:val="24"/>
        </w:rPr>
        <w:t>number of people are</w:t>
      </w:r>
      <w:proofErr w:type="gramEnd"/>
      <w:r w:rsidRPr="00D83A59">
        <w:rPr>
          <w:rFonts w:ascii="Cambria" w:hAnsi="Cambria"/>
          <w:color w:val="000000" w:themeColor="text1"/>
          <w:sz w:val="24"/>
          <w:szCs w:val="24"/>
        </w:rPr>
        <w:t xml:space="preserve"> working from home.</w:t>
      </w:r>
    </w:p>
    <w:p w:rsidR="00EF2C77" w:rsidRPr="00D83A59" w:rsidRDefault="00EF2C77" w:rsidP="00CF1124">
      <w:pPr>
        <w:pStyle w:val="ListParagraph"/>
        <w:numPr>
          <w:ilvl w:val="0"/>
          <w:numId w:val="16"/>
        </w:numPr>
        <w:spacing w:after="0" w:line="240" w:lineRule="auto"/>
        <w:ind w:left="360"/>
        <w:jc w:val="both"/>
        <w:rPr>
          <w:rFonts w:ascii="Cambria" w:hAnsi="Cambria"/>
          <w:color w:val="000000" w:themeColor="text1"/>
          <w:sz w:val="24"/>
          <w:szCs w:val="24"/>
        </w:rPr>
      </w:pPr>
      <w:r w:rsidRPr="00D83A59">
        <w:rPr>
          <w:rFonts w:ascii="Cambria" w:hAnsi="Cambria"/>
          <w:color w:val="000000" w:themeColor="text1"/>
          <w:sz w:val="24"/>
          <w:szCs w:val="24"/>
        </w:rPr>
        <w:t>State of Oklahoma’s budget negative impact on rural communities.</w:t>
      </w:r>
    </w:p>
    <w:p w:rsidR="00EF2C77" w:rsidRPr="00D83A59" w:rsidRDefault="00EF2C77" w:rsidP="00EF2C77">
      <w:pPr>
        <w:spacing w:after="0" w:line="240" w:lineRule="auto"/>
        <w:rPr>
          <w:rFonts w:ascii="Cambria" w:hAnsi="Cambria"/>
          <w:color w:val="000000" w:themeColor="text1"/>
          <w:sz w:val="24"/>
          <w:szCs w:val="24"/>
        </w:rPr>
      </w:pPr>
      <w:r w:rsidRPr="00D83A59">
        <w:rPr>
          <w:rFonts w:ascii="Cambria" w:hAnsi="Cambria"/>
          <w:color w:val="000000" w:themeColor="text1"/>
          <w:sz w:val="24"/>
          <w:szCs w:val="24"/>
        </w:rPr>
        <w:br w:type="page"/>
      </w:r>
    </w:p>
    <w:tbl>
      <w:tblPr>
        <w:tblW w:w="11421" w:type="dxa"/>
        <w:tblInd w:w="-882" w:type="dxa"/>
        <w:tblLook w:val="04A0"/>
      </w:tblPr>
      <w:tblGrid>
        <w:gridCol w:w="830"/>
        <w:gridCol w:w="970"/>
        <w:gridCol w:w="965"/>
        <w:gridCol w:w="1375"/>
        <w:gridCol w:w="1080"/>
        <w:gridCol w:w="1170"/>
        <w:gridCol w:w="1260"/>
        <w:gridCol w:w="1170"/>
        <w:gridCol w:w="1341"/>
        <w:gridCol w:w="1260"/>
      </w:tblGrid>
      <w:tr w:rsidR="00EF2C77" w:rsidRPr="002C55F7" w:rsidTr="00F95EBE">
        <w:trPr>
          <w:trHeight w:val="1995"/>
          <w:tblHeader/>
        </w:trPr>
        <w:tc>
          <w:tcPr>
            <w:tcW w:w="830" w:type="dxa"/>
            <w:tcBorders>
              <w:top w:val="single" w:sz="8" w:space="0" w:color="auto"/>
              <w:left w:val="single" w:sz="8" w:space="0" w:color="auto"/>
              <w:bottom w:val="single" w:sz="8" w:space="0" w:color="4472C4"/>
              <w:right w:val="single" w:sz="4" w:space="0" w:color="4472C4"/>
            </w:tcBorders>
            <w:shd w:val="clear" w:color="auto" w:fill="auto"/>
            <w:noWrap/>
            <w:vAlign w:val="bottom"/>
            <w:hideMark/>
          </w:tcPr>
          <w:p w:rsidR="00EF2C77" w:rsidRPr="002C55F7" w:rsidRDefault="00EF2C77" w:rsidP="00F95EBE">
            <w:pPr>
              <w:spacing w:after="0" w:line="240" w:lineRule="auto"/>
              <w:rPr>
                <w:rFonts w:ascii="Cambria" w:hAnsi="Cambria" w:cs="Calibri"/>
                <w:b/>
                <w:bCs/>
                <w:color w:val="000000"/>
                <w:sz w:val="20"/>
                <w:szCs w:val="20"/>
              </w:rPr>
            </w:pPr>
          </w:p>
        </w:tc>
        <w:tc>
          <w:tcPr>
            <w:tcW w:w="97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xml:space="preserve">McClain County State of the State 2012 </w:t>
            </w:r>
          </w:p>
        </w:tc>
        <w:tc>
          <w:tcPr>
            <w:tcW w:w="96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F2C77" w:rsidRPr="002C55F7" w:rsidRDefault="00EF2C77" w:rsidP="00F95EBE">
            <w:pPr>
              <w:spacing w:after="0" w:line="240" w:lineRule="auto"/>
              <w:ind w:hanging="44"/>
              <w:jc w:val="center"/>
              <w:rPr>
                <w:rFonts w:ascii="Cambria" w:hAnsi="Cambria" w:cs="Calibri"/>
                <w:b/>
                <w:bCs/>
                <w:color w:val="000000"/>
                <w:sz w:val="20"/>
                <w:szCs w:val="20"/>
              </w:rPr>
            </w:pPr>
            <w:r w:rsidRPr="002C55F7">
              <w:rPr>
                <w:rFonts w:ascii="Cambria" w:hAnsi="Cambria" w:cs="Calibri"/>
                <w:b/>
                <w:bCs/>
                <w:color w:val="000000"/>
                <w:sz w:val="20"/>
                <w:szCs w:val="20"/>
              </w:rPr>
              <w:t xml:space="preserve">McClain County </w:t>
            </w:r>
            <w:proofErr w:type="gramStart"/>
            <w:r w:rsidRPr="002C55F7">
              <w:rPr>
                <w:rFonts w:ascii="Cambria" w:hAnsi="Cambria" w:cs="Calibri"/>
                <w:b/>
                <w:bCs/>
                <w:color w:val="000000"/>
                <w:sz w:val="20"/>
                <w:szCs w:val="20"/>
              </w:rPr>
              <w:t>pop</w:t>
            </w:r>
            <w:proofErr w:type="gramEnd"/>
            <w:r w:rsidRPr="002C55F7">
              <w:rPr>
                <w:rFonts w:ascii="Cambria" w:hAnsi="Cambria" w:cs="Calibri"/>
                <w:b/>
                <w:bCs/>
                <w:color w:val="000000"/>
                <w:sz w:val="20"/>
                <w:szCs w:val="20"/>
              </w:rPr>
              <w:t xml:space="preserve"> .1% Ann.  </w:t>
            </w:r>
          </w:p>
        </w:tc>
        <w:tc>
          <w:tcPr>
            <w:tcW w:w="137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xml:space="preserve">McClain County </w:t>
            </w:r>
            <w:proofErr w:type="spellStart"/>
            <w:r w:rsidRPr="002C55F7">
              <w:rPr>
                <w:rFonts w:ascii="Cambria" w:hAnsi="Cambria" w:cs="Calibri"/>
                <w:b/>
                <w:bCs/>
                <w:color w:val="000000"/>
                <w:sz w:val="20"/>
                <w:szCs w:val="20"/>
              </w:rPr>
              <w:t>Civ</w:t>
            </w:r>
            <w:proofErr w:type="spellEnd"/>
            <w:r w:rsidRPr="002C55F7">
              <w:rPr>
                <w:rFonts w:ascii="Cambria" w:hAnsi="Cambria" w:cs="Calibri"/>
                <w:b/>
                <w:bCs/>
                <w:color w:val="000000"/>
                <w:sz w:val="20"/>
                <w:szCs w:val="20"/>
              </w:rPr>
              <w:t xml:space="preserve"> Labor Force 1% Ann. </w:t>
            </w:r>
          </w:p>
        </w:tc>
        <w:tc>
          <w:tcPr>
            <w:tcW w:w="108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xml:space="preserve">McClain County pop .5% Ann. </w:t>
            </w:r>
          </w:p>
        </w:tc>
        <w:tc>
          <w:tcPr>
            <w:tcW w:w="117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xml:space="preserve">McClain County </w:t>
            </w:r>
            <w:proofErr w:type="spellStart"/>
            <w:r w:rsidRPr="002C55F7">
              <w:rPr>
                <w:rFonts w:ascii="Cambria" w:hAnsi="Cambria" w:cs="Calibri"/>
                <w:b/>
                <w:bCs/>
                <w:color w:val="000000"/>
                <w:sz w:val="20"/>
                <w:szCs w:val="20"/>
              </w:rPr>
              <w:t>Civ</w:t>
            </w:r>
            <w:proofErr w:type="spellEnd"/>
            <w:r w:rsidRPr="002C55F7">
              <w:rPr>
                <w:rFonts w:ascii="Cambria" w:hAnsi="Cambria" w:cs="Calibri"/>
                <w:b/>
                <w:bCs/>
                <w:color w:val="000000"/>
                <w:sz w:val="20"/>
                <w:szCs w:val="20"/>
              </w:rPr>
              <w:t xml:space="preserve"> Labor .5% Ann.</w:t>
            </w:r>
          </w:p>
        </w:tc>
        <w:tc>
          <w:tcPr>
            <w:tcW w:w="12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xml:space="preserve">McClain County </w:t>
            </w:r>
            <w:proofErr w:type="gramStart"/>
            <w:r w:rsidRPr="002C55F7">
              <w:rPr>
                <w:rFonts w:ascii="Cambria" w:hAnsi="Cambria" w:cs="Calibri"/>
                <w:b/>
                <w:bCs/>
                <w:color w:val="000000"/>
                <w:sz w:val="20"/>
                <w:szCs w:val="20"/>
              </w:rPr>
              <w:t>pop</w:t>
            </w:r>
            <w:proofErr w:type="gramEnd"/>
            <w:r w:rsidRPr="002C55F7">
              <w:rPr>
                <w:rFonts w:ascii="Cambria" w:hAnsi="Cambria" w:cs="Calibri"/>
                <w:b/>
                <w:bCs/>
                <w:color w:val="000000"/>
                <w:sz w:val="20"/>
                <w:szCs w:val="20"/>
              </w:rPr>
              <w:t xml:space="preserve"> 1% Ann.  </w:t>
            </w:r>
          </w:p>
        </w:tc>
        <w:tc>
          <w:tcPr>
            <w:tcW w:w="117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xml:space="preserve">McClain County </w:t>
            </w:r>
            <w:proofErr w:type="spellStart"/>
            <w:r w:rsidRPr="002C55F7">
              <w:rPr>
                <w:rFonts w:ascii="Cambria" w:hAnsi="Cambria" w:cs="Calibri"/>
                <w:b/>
                <w:bCs/>
                <w:color w:val="000000"/>
                <w:sz w:val="20"/>
                <w:szCs w:val="20"/>
              </w:rPr>
              <w:t>Civ</w:t>
            </w:r>
            <w:proofErr w:type="spellEnd"/>
            <w:r w:rsidRPr="002C55F7">
              <w:rPr>
                <w:rFonts w:ascii="Cambria" w:hAnsi="Cambria" w:cs="Calibri"/>
                <w:b/>
                <w:bCs/>
                <w:color w:val="000000"/>
                <w:sz w:val="20"/>
                <w:szCs w:val="20"/>
              </w:rPr>
              <w:t xml:space="preserve"> Labor 1% Ann.</w:t>
            </w:r>
          </w:p>
        </w:tc>
        <w:tc>
          <w:tcPr>
            <w:tcW w:w="134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xml:space="preserve">McClain County pop 1.5% Ann. </w:t>
            </w:r>
          </w:p>
        </w:tc>
        <w:tc>
          <w:tcPr>
            <w:tcW w:w="12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F2C77" w:rsidRPr="002C55F7" w:rsidRDefault="00EF2C77" w:rsidP="00F95EBE">
            <w:pPr>
              <w:spacing w:after="0" w:line="240" w:lineRule="auto"/>
              <w:ind w:hanging="104"/>
              <w:jc w:val="center"/>
              <w:rPr>
                <w:rFonts w:ascii="Cambria" w:hAnsi="Cambria" w:cs="Calibri"/>
                <w:b/>
                <w:bCs/>
                <w:color w:val="000000"/>
                <w:sz w:val="20"/>
                <w:szCs w:val="20"/>
              </w:rPr>
            </w:pPr>
            <w:r w:rsidRPr="002C55F7">
              <w:rPr>
                <w:rFonts w:ascii="Cambria" w:hAnsi="Cambria" w:cs="Calibri"/>
                <w:b/>
                <w:bCs/>
                <w:color w:val="000000"/>
                <w:sz w:val="20"/>
                <w:szCs w:val="20"/>
              </w:rPr>
              <w:t xml:space="preserve">McClain County </w:t>
            </w:r>
            <w:proofErr w:type="spellStart"/>
            <w:r w:rsidRPr="002C55F7">
              <w:rPr>
                <w:rFonts w:ascii="Cambria" w:hAnsi="Cambria" w:cs="Calibri"/>
                <w:b/>
                <w:bCs/>
                <w:color w:val="000000"/>
                <w:sz w:val="20"/>
                <w:szCs w:val="20"/>
              </w:rPr>
              <w:t>Civ</w:t>
            </w:r>
            <w:proofErr w:type="spellEnd"/>
            <w:r w:rsidRPr="002C55F7">
              <w:rPr>
                <w:rFonts w:ascii="Cambria" w:hAnsi="Cambria" w:cs="Calibri"/>
                <w:b/>
                <w:bCs/>
                <w:color w:val="000000"/>
                <w:sz w:val="20"/>
                <w:szCs w:val="20"/>
              </w:rPr>
              <w:t xml:space="preserve"> Labor 1.5% Ann.</w:t>
            </w:r>
          </w:p>
        </w:tc>
      </w:tr>
      <w:tr w:rsidR="00EF2C77" w:rsidRPr="002C55F7" w:rsidTr="00F95EBE">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1980</w:t>
            </w:r>
          </w:p>
        </w:tc>
        <w:tc>
          <w:tcPr>
            <w:tcW w:w="97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375"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F2C77" w:rsidRPr="002C55F7" w:rsidRDefault="00EF2C77" w:rsidP="00F95EBE">
            <w:pPr>
              <w:spacing w:after="0" w:line="240" w:lineRule="auto"/>
              <w:ind w:right="1080"/>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r>
      <w:tr w:rsidR="00EF2C77" w:rsidRPr="002C55F7" w:rsidTr="00F95EBE">
        <w:trPr>
          <w:trHeight w:val="285"/>
        </w:trPr>
        <w:tc>
          <w:tcPr>
            <w:tcW w:w="8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1990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20,291 </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20,291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20,291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20,291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20,291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r>
      <w:tr w:rsidR="00EF2C77" w:rsidRPr="002C55F7" w:rsidTr="00F95EBE">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2000</w:t>
            </w:r>
          </w:p>
        </w:tc>
        <w:tc>
          <w:tcPr>
            <w:tcW w:w="97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22,795 </w:t>
            </w:r>
          </w:p>
        </w:tc>
        <w:tc>
          <w:tcPr>
            <w:tcW w:w="965"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22,795 </w:t>
            </w:r>
          </w:p>
        </w:tc>
        <w:tc>
          <w:tcPr>
            <w:tcW w:w="1375"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22,795 </w:t>
            </w:r>
          </w:p>
        </w:tc>
        <w:tc>
          <w:tcPr>
            <w:tcW w:w="117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22,795 </w:t>
            </w:r>
          </w:p>
        </w:tc>
        <w:tc>
          <w:tcPr>
            <w:tcW w:w="117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22,795 </w:t>
            </w:r>
          </w:p>
        </w:tc>
        <w:tc>
          <w:tcPr>
            <w:tcW w:w="12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F2C77" w:rsidRPr="002C55F7" w:rsidRDefault="00EF2C77" w:rsidP="00F95EBE">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r>
      <w:tr w:rsidR="00EF2C77" w:rsidRPr="002C55F7" w:rsidTr="00F95EBE">
        <w:trPr>
          <w:trHeight w:val="285"/>
        </w:trPr>
        <w:tc>
          <w:tcPr>
            <w:tcW w:w="8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2010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27,740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27,740 </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27,740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27,740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27,740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w:t>
            </w:r>
          </w:p>
        </w:tc>
      </w:tr>
      <w:tr w:rsidR="00EF2C77" w:rsidRPr="002C55F7" w:rsidTr="00F95EBE">
        <w:trPr>
          <w:trHeight w:val="31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*2015</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34,506 </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34,506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34,506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34,506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34,506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w:t>
            </w:r>
          </w:p>
        </w:tc>
      </w:tr>
      <w:tr w:rsidR="00EF2C77" w:rsidRPr="002C55F7" w:rsidTr="00F95EBE">
        <w:trPr>
          <w:trHeight w:val="315"/>
        </w:trPr>
        <w:tc>
          <w:tcPr>
            <w:tcW w:w="8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**2016</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36,512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36,512 </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16,746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36,512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21,681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36,512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21,681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36,512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21,681 </w:t>
            </w:r>
          </w:p>
        </w:tc>
      </w:tr>
      <w:tr w:rsidR="00EF2C77" w:rsidRPr="002C55F7" w:rsidTr="00F95EBE">
        <w:trPr>
          <w:trHeight w:val="31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2017</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38,685 </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38,685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18,679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38,685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24,086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38,685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24,086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38,685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24,086 </w:t>
            </w:r>
          </w:p>
        </w:tc>
      </w:tr>
      <w:tr w:rsidR="00EF2C77" w:rsidRPr="002C55F7" w:rsidTr="00F95EBE">
        <w:trPr>
          <w:trHeight w:val="315"/>
        </w:trPr>
        <w:tc>
          <w:tcPr>
            <w:tcW w:w="8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2018</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38,724 </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18,698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38,878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25,452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39,072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25,452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39,265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25,452 </w:t>
            </w:r>
          </w:p>
        </w:tc>
      </w:tr>
      <w:tr w:rsidR="00EF2C77" w:rsidRPr="002C55F7" w:rsidTr="00F95EBE">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2019</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38,762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18,716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39,073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25,579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39,463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25,707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39,854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25,834 </w:t>
            </w:r>
          </w:p>
        </w:tc>
      </w:tr>
      <w:tr w:rsidR="00EF2C77" w:rsidRPr="002C55F7" w:rsidTr="00F95EBE">
        <w:trPr>
          <w:trHeight w:val="285"/>
        </w:trPr>
        <w:tc>
          <w:tcPr>
            <w:tcW w:w="8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2020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38,801 </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18,735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39,268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25,707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39,857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25,964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40,452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26,221 </w:t>
            </w:r>
          </w:p>
        </w:tc>
      </w:tr>
      <w:tr w:rsidR="00EF2C77" w:rsidRPr="002C55F7" w:rsidTr="00F95EBE">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2021</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38,671</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38,840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18,754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39,465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25,836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40,256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26,223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41,059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26,615 </w:t>
            </w:r>
          </w:p>
        </w:tc>
      </w:tr>
      <w:tr w:rsidR="00EF2C77" w:rsidRPr="002C55F7" w:rsidTr="00F95EBE">
        <w:trPr>
          <w:trHeight w:val="285"/>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2022</w:t>
            </w:r>
          </w:p>
        </w:tc>
        <w:tc>
          <w:tcPr>
            <w:tcW w:w="970" w:type="dxa"/>
            <w:tcBorders>
              <w:top w:val="nil"/>
              <w:left w:val="nil"/>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38,879 </w:t>
            </w:r>
          </w:p>
        </w:tc>
        <w:tc>
          <w:tcPr>
            <w:tcW w:w="1375"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18,773 </w:t>
            </w:r>
          </w:p>
        </w:tc>
        <w:tc>
          <w:tcPr>
            <w:tcW w:w="108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39,662 </w:t>
            </w:r>
          </w:p>
        </w:tc>
        <w:tc>
          <w:tcPr>
            <w:tcW w:w="117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25,965 </w:t>
            </w:r>
          </w:p>
        </w:tc>
        <w:tc>
          <w:tcPr>
            <w:tcW w:w="126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40,658 </w:t>
            </w:r>
          </w:p>
        </w:tc>
        <w:tc>
          <w:tcPr>
            <w:tcW w:w="117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26,485 </w:t>
            </w:r>
          </w:p>
        </w:tc>
        <w:tc>
          <w:tcPr>
            <w:tcW w:w="1341"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41,675 </w:t>
            </w:r>
          </w:p>
        </w:tc>
        <w:tc>
          <w:tcPr>
            <w:tcW w:w="126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27,014 </w:t>
            </w:r>
          </w:p>
        </w:tc>
      </w:tr>
      <w:tr w:rsidR="00EF2C77" w:rsidRPr="002C55F7" w:rsidTr="00F95EBE">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2023</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38,918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18,791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39,860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26,095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41,065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26,750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42,300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27,419 </w:t>
            </w:r>
          </w:p>
        </w:tc>
      </w:tr>
      <w:tr w:rsidR="00EF2C77" w:rsidRPr="002C55F7" w:rsidTr="00F95EBE">
        <w:trPr>
          <w:trHeight w:val="285"/>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2024</w:t>
            </w:r>
          </w:p>
        </w:tc>
        <w:tc>
          <w:tcPr>
            <w:tcW w:w="970" w:type="dxa"/>
            <w:tcBorders>
              <w:top w:val="nil"/>
              <w:left w:val="nil"/>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38,957 </w:t>
            </w:r>
          </w:p>
        </w:tc>
        <w:tc>
          <w:tcPr>
            <w:tcW w:w="1375"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18,810 </w:t>
            </w:r>
          </w:p>
        </w:tc>
        <w:tc>
          <w:tcPr>
            <w:tcW w:w="108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40,059 </w:t>
            </w:r>
          </w:p>
        </w:tc>
        <w:tc>
          <w:tcPr>
            <w:tcW w:w="117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26,225 </w:t>
            </w:r>
          </w:p>
        </w:tc>
        <w:tc>
          <w:tcPr>
            <w:tcW w:w="126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41,476 </w:t>
            </w:r>
          </w:p>
        </w:tc>
        <w:tc>
          <w:tcPr>
            <w:tcW w:w="117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27,018 </w:t>
            </w:r>
          </w:p>
        </w:tc>
        <w:tc>
          <w:tcPr>
            <w:tcW w:w="1341"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42,934 </w:t>
            </w:r>
          </w:p>
        </w:tc>
        <w:tc>
          <w:tcPr>
            <w:tcW w:w="126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27,830 </w:t>
            </w:r>
          </w:p>
        </w:tc>
      </w:tr>
      <w:tr w:rsidR="00EF2C77" w:rsidRPr="002C55F7" w:rsidTr="00F95EBE">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2025</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38,996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18,829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40,260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26,356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41,890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27,288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43,578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28,248 </w:t>
            </w:r>
          </w:p>
        </w:tc>
      </w:tr>
      <w:tr w:rsidR="00EF2C77" w:rsidRPr="002C55F7" w:rsidTr="00F95EBE">
        <w:trPr>
          <w:trHeight w:val="285"/>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2026</w:t>
            </w:r>
          </w:p>
        </w:tc>
        <w:tc>
          <w:tcPr>
            <w:tcW w:w="970" w:type="dxa"/>
            <w:tcBorders>
              <w:top w:val="nil"/>
              <w:left w:val="nil"/>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40,765</w:t>
            </w:r>
          </w:p>
        </w:tc>
        <w:tc>
          <w:tcPr>
            <w:tcW w:w="965"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39,035 </w:t>
            </w:r>
          </w:p>
        </w:tc>
        <w:tc>
          <w:tcPr>
            <w:tcW w:w="1375"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18,848 </w:t>
            </w:r>
          </w:p>
        </w:tc>
        <w:tc>
          <w:tcPr>
            <w:tcW w:w="108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40,461 </w:t>
            </w:r>
          </w:p>
        </w:tc>
        <w:tc>
          <w:tcPr>
            <w:tcW w:w="117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26,488 </w:t>
            </w:r>
          </w:p>
        </w:tc>
        <w:tc>
          <w:tcPr>
            <w:tcW w:w="126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42,309 </w:t>
            </w:r>
          </w:p>
        </w:tc>
        <w:tc>
          <w:tcPr>
            <w:tcW w:w="117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27,561 </w:t>
            </w:r>
          </w:p>
        </w:tc>
        <w:tc>
          <w:tcPr>
            <w:tcW w:w="1341"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44,232 </w:t>
            </w:r>
          </w:p>
        </w:tc>
        <w:tc>
          <w:tcPr>
            <w:tcW w:w="126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28,671 </w:t>
            </w:r>
          </w:p>
        </w:tc>
      </w:tr>
      <w:tr w:rsidR="00EF2C77" w:rsidRPr="002C55F7" w:rsidTr="00F95EBE">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2027</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39,074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18,867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40,663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26,621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42,732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27,836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44,896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29,102 </w:t>
            </w:r>
          </w:p>
        </w:tc>
      </w:tr>
      <w:tr w:rsidR="00EF2C77" w:rsidRPr="002C55F7" w:rsidTr="00F95EBE">
        <w:trPr>
          <w:trHeight w:val="285"/>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2028</w:t>
            </w:r>
          </w:p>
        </w:tc>
        <w:tc>
          <w:tcPr>
            <w:tcW w:w="970" w:type="dxa"/>
            <w:tcBorders>
              <w:top w:val="nil"/>
              <w:left w:val="nil"/>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39,113 </w:t>
            </w:r>
          </w:p>
        </w:tc>
        <w:tc>
          <w:tcPr>
            <w:tcW w:w="1375"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18,885 </w:t>
            </w:r>
          </w:p>
        </w:tc>
        <w:tc>
          <w:tcPr>
            <w:tcW w:w="108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40,867 </w:t>
            </w:r>
          </w:p>
        </w:tc>
        <w:tc>
          <w:tcPr>
            <w:tcW w:w="117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26,754 </w:t>
            </w:r>
          </w:p>
        </w:tc>
        <w:tc>
          <w:tcPr>
            <w:tcW w:w="126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43,160 </w:t>
            </w:r>
          </w:p>
        </w:tc>
        <w:tc>
          <w:tcPr>
            <w:tcW w:w="117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28,115 </w:t>
            </w:r>
          </w:p>
        </w:tc>
        <w:tc>
          <w:tcPr>
            <w:tcW w:w="1341"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45,569 </w:t>
            </w:r>
          </w:p>
        </w:tc>
        <w:tc>
          <w:tcPr>
            <w:tcW w:w="126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29,538 </w:t>
            </w:r>
          </w:p>
        </w:tc>
      </w:tr>
      <w:tr w:rsidR="00EF2C77" w:rsidRPr="002C55F7" w:rsidTr="00F95EBE">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2029</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39,152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18,904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41,071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26,887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43,591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28,396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46,252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29,981 </w:t>
            </w:r>
          </w:p>
        </w:tc>
      </w:tr>
      <w:tr w:rsidR="00EF2C77" w:rsidRPr="002C55F7" w:rsidTr="00F95EBE">
        <w:trPr>
          <w:trHeight w:val="285"/>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2030</w:t>
            </w:r>
          </w:p>
        </w:tc>
        <w:tc>
          <w:tcPr>
            <w:tcW w:w="970" w:type="dxa"/>
            <w:tcBorders>
              <w:top w:val="nil"/>
              <w:left w:val="nil"/>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39,191 </w:t>
            </w:r>
          </w:p>
        </w:tc>
        <w:tc>
          <w:tcPr>
            <w:tcW w:w="1375"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18,923 </w:t>
            </w:r>
          </w:p>
        </w:tc>
        <w:tc>
          <w:tcPr>
            <w:tcW w:w="108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41,276 </w:t>
            </w:r>
          </w:p>
        </w:tc>
        <w:tc>
          <w:tcPr>
            <w:tcW w:w="117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27,022 </w:t>
            </w:r>
          </w:p>
        </w:tc>
        <w:tc>
          <w:tcPr>
            <w:tcW w:w="126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44,027 </w:t>
            </w:r>
          </w:p>
        </w:tc>
        <w:tc>
          <w:tcPr>
            <w:tcW w:w="117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28,680 </w:t>
            </w:r>
          </w:p>
        </w:tc>
        <w:tc>
          <w:tcPr>
            <w:tcW w:w="1341"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46,946 </w:t>
            </w:r>
          </w:p>
        </w:tc>
        <w:tc>
          <w:tcPr>
            <w:tcW w:w="126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30,431 </w:t>
            </w:r>
          </w:p>
        </w:tc>
      </w:tr>
      <w:tr w:rsidR="00EF2C77" w:rsidRPr="002C55F7" w:rsidTr="00F95EBE">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2031</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42,858</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39,230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18,942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41,483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27,157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44,467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28,967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47,650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30,887 </w:t>
            </w:r>
          </w:p>
        </w:tc>
      </w:tr>
      <w:tr w:rsidR="00EF2C77" w:rsidRPr="002C55F7" w:rsidTr="00F95EBE">
        <w:trPr>
          <w:trHeight w:val="285"/>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2032</w:t>
            </w:r>
          </w:p>
        </w:tc>
        <w:tc>
          <w:tcPr>
            <w:tcW w:w="970" w:type="dxa"/>
            <w:tcBorders>
              <w:top w:val="nil"/>
              <w:left w:val="nil"/>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39,269 </w:t>
            </w:r>
          </w:p>
        </w:tc>
        <w:tc>
          <w:tcPr>
            <w:tcW w:w="1375"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18,961 </w:t>
            </w:r>
          </w:p>
        </w:tc>
        <w:tc>
          <w:tcPr>
            <w:tcW w:w="108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41,690 </w:t>
            </w:r>
          </w:p>
        </w:tc>
        <w:tc>
          <w:tcPr>
            <w:tcW w:w="117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27,293 </w:t>
            </w:r>
          </w:p>
        </w:tc>
        <w:tc>
          <w:tcPr>
            <w:tcW w:w="126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44,912 </w:t>
            </w:r>
          </w:p>
        </w:tc>
        <w:tc>
          <w:tcPr>
            <w:tcW w:w="117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29,256 </w:t>
            </w:r>
          </w:p>
        </w:tc>
        <w:tc>
          <w:tcPr>
            <w:tcW w:w="1341"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48,365 </w:t>
            </w:r>
          </w:p>
        </w:tc>
        <w:tc>
          <w:tcPr>
            <w:tcW w:w="126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31,351 </w:t>
            </w:r>
          </w:p>
        </w:tc>
      </w:tr>
      <w:tr w:rsidR="00EF2C77" w:rsidRPr="002C55F7" w:rsidTr="00F95EBE">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2033</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39,309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18,980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41,899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27,429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45,361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29,549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49,091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31,821 </w:t>
            </w:r>
          </w:p>
        </w:tc>
      </w:tr>
      <w:tr w:rsidR="00EF2C77" w:rsidRPr="002C55F7" w:rsidTr="00F95EBE">
        <w:trPr>
          <w:trHeight w:val="285"/>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lastRenderedPageBreak/>
              <w:t>2034</w:t>
            </w:r>
          </w:p>
        </w:tc>
        <w:tc>
          <w:tcPr>
            <w:tcW w:w="970" w:type="dxa"/>
            <w:tcBorders>
              <w:top w:val="nil"/>
              <w:left w:val="nil"/>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39,348 </w:t>
            </w:r>
          </w:p>
        </w:tc>
        <w:tc>
          <w:tcPr>
            <w:tcW w:w="1375"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18,999 </w:t>
            </w:r>
          </w:p>
        </w:tc>
        <w:tc>
          <w:tcPr>
            <w:tcW w:w="108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42,108 </w:t>
            </w:r>
          </w:p>
        </w:tc>
        <w:tc>
          <w:tcPr>
            <w:tcW w:w="117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27,566 </w:t>
            </w:r>
          </w:p>
        </w:tc>
        <w:tc>
          <w:tcPr>
            <w:tcW w:w="126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45,815 </w:t>
            </w:r>
          </w:p>
        </w:tc>
        <w:tc>
          <w:tcPr>
            <w:tcW w:w="117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29,844 </w:t>
            </w:r>
          </w:p>
        </w:tc>
        <w:tc>
          <w:tcPr>
            <w:tcW w:w="1341"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49,827 </w:t>
            </w:r>
          </w:p>
        </w:tc>
        <w:tc>
          <w:tcPr>
            <w:tcW w:w="126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32,298 </w:t>
            </w:r>
          </w:p>
        </w:tc>
      </w:tr>
      <w:tr w:rsidR="00EF2C77" w:rsidRPr="002C55F7" w:rsidTr="00F95EBE">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2035</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39,387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19,018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42,319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27,704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46,273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30,143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50,574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32,783 </w:t>
            </w:r>
          </w:p>
        </w:tc>
      </w:tr>
      <w:tr w:rsidR="00EF2C77" w:rsidRPr="002C55F7" w:rsidTr="00F95EBE">
        <w:trPr>
          <w:trHeight w:val="285"/>
        </w:trPr>
        <w:tc>
          <w:tcPr>
            <w:tcW w:w="8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2040</w:t>
            </w:r>
          </w:p>
        </w:tc>
        <w:tc>
          <w:tcPr>
            <w:tcW w:w="970" w:type="dxa"/>
            <w:tcBorders>
              <w:top w:val="nil"/>
              <w:left w:val="nil"/>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44,951</w:t>
            </w:r>
          </w:p>
        </w:tc>
        <w:tc>
          <w:tcPr>
            <w:tcW w:w="965"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39,427 </w:t>
            </w:r>
          </w:p>
        </w:tc>
        <w:tc>
          <w:tcPr>
            <w:tcW w:w="1375"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19,037 </w:t>
            </w:r>
          </w:p>
        </w:tc>
        <w:tc>
          <w:tcPr>
            <w:tcW w:w="108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42,530 </w:t>
            </w:r>
          </w:p>
        </w:tc>
        <w:tc>
          <w:tcPr>
            <w:tcW w:w="117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27,843 </w:t>
            </w:r>
          </w:p>
        </w:tc>
        <w:tc>
          <w:tcPr>
            <w:tcW w:w="126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46,736 </w:t>
            </w:r>
          </w:p>
        </w:tc>
        <w:tc>
          <w:tcPr>
            <w:tcW w:w="117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30,444 </w:t>
            </w:r>
          </w:p>
        </w:tc>
        <w:tc>
          <w:tcPr>
            <w:tcW w:w="1341"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51,333 </w:t>
            </w:r>
          </w:p>
        </w:tc>
        <w:tc>
          <w:tcPr>
            <w:tcW w:w="126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33,274 </w:t>
            </w:r>
          </w:p>
        </w:tc>
      </w:tr>
      <w:tr w:rsidR="00EF2C77" w:rsidRPr="002C55F7" w:rsidTr="00F95EBE">
        <w:trPr>
          <w:trHeight w:val="285"/>
        </w:trPr>
        <w:tc>
          <w:tcPr>
            <w:tcW w:w="830" w:type="dxa"/>
            <w:tcBorders>
              <w:top w:val="single" w:sz="4" w:space="0" w:color="4472C4"/>
              <w:left w:val="single" w:sz="8" w:space="0" w:color="auto"/>
              <w:bottom w:val="single" w:sz="4" w:space="0" w:color="4472C4"/>
              <w:right w:val="single" w:sz="4" w:space="0" w:color="4472C4"/>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70" w:type="dxa"/>
            <w:tcBorders>
              <w:top w:val="nil"/>
              <w:left w:val="single" w:sz="4" w:space="0" w:color="auto"/>
              <w:bottom w:val="single" w:sz="4" w:space="0" w:color="auto"/>
              <w:right w:val="single" w:sz="4" w:space="0" w:color="auto"/>
            </w:tcBorders>
            <w:shd w:val="clear" w:color="000000" w:fill="FFFF00"/>
            <w:noWrap/>
            <w:vAlign w:val="center"/>
            <w:hideMark/>
          </w:tcPr>
          <w:p w:rsidR="00EF2C77" w:rsidRPr="002C55F7" w:rsidRDefault="00EF2C77" w:rsidP="00F95EBE">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47,045</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39,466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19,056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42,743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27,982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47,203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30,749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52,103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33,774 </w:t>
            </w:r>
          </w:p>
        </w:tc>
      </w:tr>
      <w:tr w:rsidR="00EF2C77" w:rsidRPr="002C55F7" w:rsidTr="00F95EBE">
        <w:trPr>
          <w:trHeight w:val="285"/>
        </w:trPr>
        <w:tc>
          <w:tcPr>
            <w:tcW w:w="830" w:type="dxa"/>
            <w:tcBorders>
              <w:top w:val="nil"/>
              <w:left w:val="single" w:sz="8" w:space="0" w:color="auto"/>
              <w:bottom w:val="nil"/>
              <w:right w:val="nil"/>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w:t>
            </w:r>
          </w:p>
        </w:tc>
        <w:tc>
          <w:tcPr>
            <w:tcW w:w="1375"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r>
      <w:tr w:rsidR="00EF2C77" w:rsidRPr="002C55F7" w:rsidTr="00F95EBE">
        <w:trPr>
          <w:trHeight w:val="285"/>
        </w:trPr>
        <w:tc>
          <w:tcPr>
            <w:tcW w:w="830" w:type="dxa"/>
            <w:tcBorders>
              <w:top w:val="nil"/>
              <w:left w:val="single" w:sz="8" w:space="0" w:color="auto"/>
              <w:bottom w:val="nil"/>
              <w:right w:val="nil"/>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EF2C77" w:rsidRPr="002C55F7" w:rsidRDefault="00EF2C77" w:rsidP="00F95EBE">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2011-2015 ACS</w:t>
            </w:r>
          </w:p>
        </w:tc>
        <w:tc>
          <w:tcPr>
            <w:tcW w:w="1375"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r>
      <w:tr w:rsidR="00EF2C77" w:rsidRPr="002C55F7" w:rsidTr="00F95EBE">
        <w:trPr>
          <w:trHeight w:val="300"/>
        </w:trPr>
        <w:tc>
          <w:tcPr>
            <w:tcW w:w="830" w:type="dxa"/>
            <w:tcBorders>
              <w:top w:val="nil"/>
              <w:left w:val="single" w:sz="8" w:space="0" w:color="auto"/>
              <w:bottom w:val="single" w:sz="8" w:space="0" w:color="auto"/>
              <w:right w:val="nil"/>
            </w:tcBorders>
            <w:shd w:val="clear" w:color="auto" w:fill="auto"/>
            <w:noWrap/>
            <w:vAlign w:val="bottom"/>
            <w:hideMark/>
          </w:tcPr>
          <w:p w:rsidR="00EF2C77" w:rsidRPr="002C55F7" w:rsidRDefault="00EF2C77" w:rsidP="00F95EBE">
            <w:pPr>
              <w:spacing w:after="0" w:line="240" w:lineRule="auto"/>
              <w:rPr>
                <w:rFonts w:ascii="Cambria" w:hAnsi="Cambria" w:cs="Calibri"/>
                <w:color w:val="000000"/>
              </w:rPr>
            </w:pPr>
            <w:r w:rsidRPr="002C55F7">
              <w:rPr>
                <w:rFonts w:ascii="Cambria" w:hAnsi="Cambria" w:cs="Calibri"/>
                <w:color w:val="000000"/>
              </w:rPr>
              <w:t> </w:t>
            </w:r>
          </w:p>
        </w:tc>
        <w:tc>
          <w:tcPr>
            <w:tcW w:w="970" w:type="dxa"/>
            <w:tcBorders>
              <w:top w:val="nil"/>
              <w:left w:val="single" w:sz="4" w:space="0" w:color="auto"/>
              <w:bottom w:val="single" w:sz="8" w:space="0" w:color="auto"/>
              <w:right w:val="single" w:sz="4" w:space="0" w:color="auto"/>
            </w:tcBorders>
            <w:shd w:val="clear" w:color="auto" w:fill="auto"/>
            <w:noWrap/>
            <w:vAlign w:val="center"/>
            <w:hideMark/>
          </w:tcPr>
          <w:p w:rsidR="00EF2C77" w:rsidRPr="002C55F7" w:rsidRDefault="00EF2C77" w:rsidP="00F95EBE">
            <w:pPr>
              <w:spacing w:after="0" w:line="240" w:lineRule="auto"/>
              <w:jc w:val="center"/>
              <w:rPr>
                <w:rFonts w:ascii="Cambria" w:hAnsi="Cambria" w:cs="Calibri"/>
                <w:color w:val="000000"/>
              </w:rPr>
            </w:pPr>
            <w:r w:rsidRPr="002C55F7">
              <w:rPr>
                <w:rFonts w:ascii="Cambria" w:hAnsi="Cambria" w:cs="Calibri"/>
                <w:color w:val="000000"/>
              </w:rPr>
              <w:t> </w:t>
            </w:r>
          </w:p>
        </w:tc>
        <w:tc>
          <w:tcPr>
            <w:tcW w:w="965" w:type="dxa"/>
            <w:tcBorders>
              <w:top w:val="nil"/>
              <w:left w:val="nil"/>
              <w:bottom w:val="single" w:sz="8"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rPr>
            </w:pPr>
            <w:r w:rsidRPr="002C55F7">
              <w:rPr>
                <w:rFonts w:ascii="Cambria" w:hAnsi="Cambria" w:cs="Calibri"/>
                <w:color w:val="000000"/>
              </w:rPr>
              <w:t>**2012-2016 ACS</w:t>
            </w:r>
          </w:p>
        </w:tc>
        <w:tc>
          <w:tcPr>
            <w:tcW w:w="1375" w:type="dxa"/>
            <w:tcBorders>
              <w:top w:val="nil"/>
              <w:left w:val="nil"/>
              <w:bottom w:val="single" w:sz="8"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rPr>
            </w:pPr>
            <w:r w:rsidRPr="002C55F7">
              <w:rPr>
                <w:rFonts w:ascii="Cambria" w:hAnsi="Cambria" w:cs="Calibri"/>
                <w:color w:val="000000"/>
              </w:rPr>
              <w:t> </w:t>
            </w:r>
          </w:p>
        </w:tc>
        <w:tc>
          <w:tcPr>
            <w:tcW w:w="1080" w:type="dxa"/>
            <w:tcBorders>
              <w:top w:val="nil"/>
              <w:left w:val="nil"/>
              <w:bottom w:val="single" w:sz="8"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rPr>
            </w:pPr>
            <w:r w:rsidRPr="002C55F7">
              <w:rPr>
                <w:rFonts w:ascii="Cambria" w:hAnsi="Cambria" w:cs="Calibri"/>
                <w:color w:val="000000"/>
              </w:rPr>
              <w:t> </w:t>
            </w:r>
          </w:p>
        </w:tc>
        <w:tc>
          <w:tcPr>
            <w:tcW w:w="1170" w:type="dxa"/>
            <w:tcBorders>
              <w:top w:val="nil"/>
              <w:left w:val="nil"/>
              <w:bottom w:val="single" w:sz="8"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rPr>
            </w:pPr>
            <w:r w:rsidRPr="002C55F7">
              <w:rPr>
                <w:rFonts w:ascii="Cambria" w:hAnsi="Cambria" w:cs="Calibri"/>
                <w:color w:val="000000"/>
              </w:rPr>
              <w:t> </w:t>
            </w:r>
          </w:p>
        </w:tc>
        <w:tc>
          <w:tcPr>
            <w:tcW w:w="1260" w:type="dxa"/>
            <w:tcBorders>
              <w:top w:val="nil"/>
              <w:left w:val="nil"/>
              <w:bottom w:val="single" w:sz="8"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rPr>
            </w:pPr>
            <w:r w:rsidRPr="002C55F7">
              <w:rPr>
                <w:rFonts w:ascii="Cambria" w:hAnsi="Cambria" w:cs="Calibri"/>
                <w:color w:val="000000"/>
              </w:rPr>
              <w:t> </w:t>
            </w:r>
          </w:p>
        </w:tc>
        <w:tc>
          <w:tcPr>
            <w:tcW w:w="1170" w:type="dxa"/>
            <w:tcBorders>
              <w:top w:val="nil"/>
              <w:left w:val="nil"/>
              <w:bottom w:val="single" w:sz="8"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rPr>
            </w:pPr>
            <w:r w:rsidRPr="002C55F7">
              <w:rPr>
                <w:rFonts w:ascii="Cambria" w:hAnsi="Cambria" w:cs="Calibri"/>
                <w:color w:val="000000"/>
              </w:rPr>
              <w:t> </w:t>
            </w:r>
          </w:p>
        </w:tc>
        <w:tc>
          <w:tcPr>
            <w:tcW w:w="1341" w:type="dxa"/>
            <w:tcBorders>
              <w:top w:val="nil"/>
              <w:left w:val="nil"/>
              <w:bottom w:val="single" w:sz="8"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rPr>
            </w:pPr>
            <w:r w:rsidRPr="002C55F7">
              <w:rPr>
                <w:rFonts w:ascii="Cambria" w:hAnsi="Cambria" w:cs="Calibri"/>
                <w:color w:val="000000"/>
              </w:rPr>
              <w:t> </w:t>
            </w:r>
          </w:p>
        </w:tc>
        <w:tc>
          <w:tcPr>
            <w:tcW w:w="1260" w:type="dxa"/>
            <w:tcBorders>
              <w:top w:val="nil"/>
              <w:left w:val="nil"/>
              <w:bottom w:val="single" w:sz="8" w:space="0" w:color="auto"/>
              <w:right w:val="single" w:sz="4" w:space="0" w:color="auto"/>
            </w:tcBorders>
            <w:shd w:val="clear" w:color="auto" w:fill="auto"/>
            <w:noWrap/>
            <w:vAlign w:val="bottom"/>
            <w:hideMark/>
          </w:tcPr>
          <w:p w:rsidR="00EF2C77" w:rsidRPr="002C55F7" w:rsidRDefault="00EF2C77" w:rsidP="00F95EBE">
            <w:pPr>
              <w:spacing w:after="0" w:line="240" w:lineRule="auto"/>
              <w:rPr>
                <w:rFonts w:ascii="Cambria" w:hAnsi="Cambria" w:cs="Calibri"/>
                <w:color w:val="000000"/>
              </w:rPr>
            </w:pPr>
            <w:r w:rsidRPr="002C55F7">
              <w:rPr>
                <w:rFonts w:ascii="Cambria" w:hAnsi="Cambria" w:cs="Calibri"/>
                <w:color w:val="000000"/>
              </w:rPr>
              <w:t> </w:t>
            </w:r>
          </w:p>
        </w:tc>
      </w:tr>
    </w:tbl>
    <w:p w:rsidR="00EF2C77" w:rsidRPr="008E0A84" w:rsidRDefault="00EF2C77" w:rsidP="00EF2C77">
      <w:pPr>
        <w:rPr>
          <w:rFonts w:asciiTheme="majorHAnsi" w:hAnsiTheme="majorHAnsi"/>
          <w:color w:val="000000" w:themeColor="text1"/>
          <w:sz w:val="24"/>
          <w:szCs w:val="24"/>
        </w:rPr>
      </w:pPr>
    </w:p>
    <w:bookmarkEnd w:id="111"/>
    <w:p w:rsidR="00EF2C77" w:rsidRPr="008E0A84" w:rsidRDefault="00EF2C77" w:rsidP="00EF2C77">
      <w:pPr>
        <w:rPr>
          <w:rFonts w:asciiTheme="majorHAnsi" w:hAnsiTheme="majorHAnsi"/>
          <w:color w:val="000000" w:themeColor="text1"/>
          <w:sz w:val="24"/>
          <w:szCs w:val="24"/>
        </w:rPr>
      </w:pPr>
    </w:p>
    <w:p w:rsidR="00EF2C77" w:rsidRDefault="00EF2C77" w:rsidP="00EF2C77">
      <w:pPr>
        <w:spacing w:after="0" w:line="240" w:lineRule="auto"/>
        <w:rPr>
          <w:rFonts w:ascii="Arial" w:eastAsia="Calibri" w:hAnsi="Arial" w:cs="Arial"/>
        </w:rPr>
      </w:pPr>
      <w:r>
        <w:rPr>
          <w:rFonts w:ascii="Arial" w:hAnsi="Arial" w:cs="Arial"/>
        </w:rPr>
        <w:br w:type="page"/>
      </w:r>
    </w:p>
    <w:p w:rsidR="00EF2C77" w:rsidRDefault="00EF2C77" w:rsidP="00EF2C77">
      <w:pPr>
        <w:spacing w:after="0" w:line="240" w:lineRule="auto"/>
        <w:rPr>
          <w:rFonts w:ascii="Arial" w:eastAsia="Calibri" w:hAnsi="Arial" w:cs="Arial"/>
        </w:rPr>
      </w:pPr>
    </w:p>
    <w:p w:rsidR="00EF2C77" w:rsidRDefault="00EF2C77" w:rsidP="00EF2C77">
      <w:pPr>
        <w:pStyle w:val="ListParagraph"/>
        <w:tabs>
          <w:tab w:val="left" w:pos="540"/>
        </w:tabs>
        <w:spacing w:after="0" w:line="240" w:lineRule="auto"/>
        <w:ind w:left="540" w:hanging="540"/>
        <w:rPr>
          <w:rFonts w:ascii="Cambria" w:hAnsi="Cambria" w:cs="Arial"/>
          <w:b/>
          <w:sz w:val="28"/>
          <w:szCs w:val="28"/>
        </w:rPr>
      </w:pPr>
      <w:r w:rsidRPr="006B6146">
        <w:rPr>
          <w:rFonts w:ascii="Cambria" w:hAnsi="Cambria" w:cs="Arial"/>
          <w:b/>
          <w:sz w:val="28"/>
          <w:szCs w:val="28"/>
        </w:rPr>
        <w:t>Attachment D: Washita County, Goals, Issues, Challenges, Trends, Population</w:t>
      </w:r>
    </w:p>
    <w:p w:rsidR="00EF2C77" w:rsidRDefault="00EF2C77" w:rsidP="00EF2C77">
      <w:pPr>
        <w:pStyle w:val="ListParagraph"/>
        <w:tabs>
          <w:tab w:val="left" w:pos="540"/>
        </w:tabs>
        <w:spacing w:after="0" w:line="240" w:lineRule="auto"/>
        <w:ind w:left="540" w:hanging="540"/>
        <w:rPr>
          <w:rFonts w:ascii="Cambria" w:hAnsi="Cambria" w:cs="Arial"/>
          <w:b/>
          <w:sz w:val="28"/>
          <w:szCs w:val="28"/>
        </w:rPr>
      </w:pPr>
    </w:p>
    <w:p w:rsidR="00EF2C77" w:rsidRPr="009B7BD1" w:rsidRDefault="00EF2C77" w:rsidP="00EF2C77">
      <w:pPr>
        <w:pStyle w:val="Heading3"/>
        <w:rPr>
          <w:rFonts w:ascii="Cambria" w:hAnsi="Cambria"/>
          <w:color w:val="auto"/>
        </w:rPr>
      </w:pPr>
      <w:bookmarkStart w:id="112" w:name="_Toc489304301"/>
      <w:r w:rsidRPr="009B7BD1">
        <w:rPr>
          <w:rFonts w:ascii="Cambria" w:hAnsi="Cambria"/>
          <w:color w:val="auto"/>
        </w:rPr>
        <w:t>Table 1.2: Washita County Goal Categories</w:t>
      </w:r>
      <w:bookmarkEnd w:id="112"/>
    </w:p>
    <w:tbl>
      <w:tblPr>
        <w:tblW w:w="0" w:type="auto"/>
        <w:tblInd w:w="120" w:type="dxa"/>
        <w:tblCellMar>
          <w:top w:w="45" w:type="dxa"/>
          <w:left w:w="0" w:type="dxa"/>
          <w:bottom w:w="45" w:type="dxa"/>
          <w:right w:w="0" w:type="dxa"/>
        </w:tblCellMar>
        <w:tblLook w:val="04A0"/>
      </w:tblPr>
      <w:tblGrid>
        <w:gridCol w:w="2610"/>
        <w:gridCol w:w="6150"/>
      </w:tblGrid>
      <w:tr w:rsidR="00EF2C77" w:rsidRPr="009B7BD1" w:rsidTr="00F95EBE">
        <w:trPr>
          <w:tblHeader/>
        </w:trPr>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9B7BD1" w:rsidRDefault="00EF2C77" w:rsidP="00F95EBE">
            <w:pPr>
              <w:jc w:val="center"/>
              <w:rPr>
                <w:rFonts w:ascii="Cambria" w:hAnsi="Cambria" w:cs="Arial"/>
                <w:b/>
                <w:bCs/>
                <w:sz w:val="24"/>
                <w:szCs w:val="24"/>
              </w:rPr>
            </w:pPr>
            <w:r w:rsidRPr="009B7BD1">
              <w:rPr>
                <w:rFonts w:ascii="Cambria" w:hAnsi="Cambria" w:cs="Arial"/>
                <w:b/>
                <w:bCs/>
                <w:sz w:val="24"/>
                <w:szCs w:val="24"/>
              </w:rPr>
              <w:t>Goal</w:t>
            </w:r>
          </w:p>
        </w:tc>
        <w:tc>
          <w:tcPr>
            <w:tcW w:w="615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9B7BD1" w:rsidRDefault="00EF2C77" w:rsidP="00F95EBE">
            <w:pPr>
              <w:jc w:val="center"/>
              <w:rPr>
                <w:rFonts w:ascii="Cambria" w:hAnsi="Cambria" w:cs="Arial"/>
                <w:b/>
                <w:bCs/>
                <w:sz w:val="24"/>
                <w:szCs w:val="24"/>
              </w:rPr>
            </w:pPr>
            <w:r w:rsidRPr="009B7BD1">
              <w:rPr>
                <w:rFonts w:ascii="Cambria" w:hAnsi="Cambria" w:cs="Arial"/>
                <w:b/>
                <w:bCs/>
                <w:sz w:val="24"/>
                <w:szCs w:val="24"/>
              </w:rPr>
              <w:t>Description</w:t>
            </w:r>
          </w:p>
        </w:tc>
      </w:tr>
      <w:tr w:rsidR="00EF2C77" w:rsidRPr="009B7BD1" w:rsidTr="00F95EBE">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hideMark/>
          </w:tcPr>
          <w:p w:rsidR="00EF2C77" w:rsidRPr="009B7BD1" w:rsidRDefault="00EF2C77" w:rsidP="00CF1124">
            <w:pPr>
              <w:pStyle w:val="ListParagraph"/>
              <w:widowControl w:val="0"/>
              <w:numPr>
                <w:ilvl w:val="0"/>
                <w:numId w:val="37"/>
              </w:numPr>
              <w:spacing w:after="0" w:line="240" w:lineRule="auto"/>
              <w:ind w:left="150" w:hanging="90"/>
              <w:contextualSpacing w:val="0"/>
              <w:rPr>
                <w:rFonts w:ascii="Cambria" w:eastAsia="Times New Roman" w:hAnsi="Cambria" w:cs="Arial"/>
                <w:bCs/>
                <w:sz w:val="24"/>
                <w:szCs w:val="24"/>
              </w:rPr>
            </w:pPr>
            <w:r w:rsidRPr="009B7BD1">
              <w:rPr>
                <w:rFonts w:ascii="Cambria" w:eastAsia="Times New Roman" w:hAnsi="Cambria" w:cs="Arial"/>
                <w:bCs/>
                <w:sz w:val="24"/>
                <w:szCs w:val="24"/>
              </w:rPr>
              <w:t>Accessibility and Mobility (</w:t>
            </w:r>
            <w:r w:rsidR="005D0C0D" w:rsidRPr="009B7BD1">
              <w:rPr>
                <w:rFonts w:ascii="Cambria" w:eastAsia="Times New Roman" w:hAnsi="Cambria" w:cs="Arial"/>
                <w:bCs/>
                <w:sz w:val="24"/>
                <w:szCs w:val="24"/>
              </w:rPr>
              <w:t>pg.)</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EF2C77" w:rsidRPr="009B7BD1" w:rsidRDefault="00EF2C77" w:rsidP="00F95EBE">
            <w:pPr>
              <w:spacing w:after="120" w:line="240" w:lineRule="auto"/>
              <w:jc w:val="both"/>
              <w:rPr>
                <w:rFonts w:ascii="Cambria" w:hAnsi="Cambria" w:cs="Arial"/>
                <w:sz w:val="24"/>
                <w:szCs w:val="24"/>
              </w:rPr>
            </w:pPr>
            <w:r w:rsidRPr="009B7BD1">
              <w:rPr>
                <w:rFonts w:ascii="Cambria" w:hAnsi="Cambria" w:cs="Arial"/>
                <w:sz w:val="24"/>
                <w:szCs w:val="24"/>
              </w:rPr>
              <w:t>Improve accessibility and mobility for people and freight.</w:t>
            </w:r>
          </w:p>
        </w:tc>
      </w:tr>
      <w:tr w:rsidR="00EF2C77" w:rsidRPr="009B7BD1" w:rsidTr="00F95EBE">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9B7BD1" w:rsidRDefault="00EF2C77" w:rsidP="00CF1124">
            <w:pPr>
              <w:pStyle w:val="ListParagraph"/>
              <w:widowControl w:val="0"/>
              <w:numPr>
                <w:ilvl w:val="0"/>
                <w:numId w:val="37"/>
              </w:numPr>
              <w:spacing w:after="0" w:line="240" w:lineRule="auto"/>
              <w:ind w:left="330" w:hanging="330"/>
              <w:contextualSpacing w:val="0"/>
              <w:rPr>
                <w:rFonts w:ascii="Cambria" w:eastAsia="Times New Roman" w:hAnsi="Cambria" w:cs="Arial"/>
                <w:bCs/>
                <w:sz w:val="24"/>
                <w:szCs w:val="24"/>
              </w:rPr>
            </w:pPr>
            <w:r w:rsidRPr="009B7BD1">
              <w:rPr>
                <w:rFonts w:ascii="Cambria" w:eastAsia="Times New Roman" w:hAnsi="Cambria" w:cs="Arial"/>
                <w:bCs/>
                <w:sz w:val="24"/>
                <w:szCs w:val="24"/>
              </w:rPr>
              <w:t>Awareness, Education and Cooperative Process (</w:t>
            </w:r>
            <w:r w:rsidR="005D0C0D" w:rsidRPr="009B7BD1">
              <w:rPr>
                <w:rFonts w:ascii="Cambria" w:eastAsia="Times New Roman" w:hAnsi="Cambria" w:cs="Arial"/>
                <w:bCs/>
                <w:sz w:val="24"/>
                <w:szCs w:val="24"/>
              </w:rPr>
              <w:t>pg.)</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9B7BD1" w:rsidRDefault="00EF2C77" w:rsidP="00F95EBE">
            <w:pPr>
              <w:spacing w:after="120" w:line="240" w:lineRule="auto"/>
              <w:jc w:val="both"/>
              <w:rPr>
                <w:rFonts w:ascii="Cambria" w:hAnsi="Cambria" w:cs="Arial"/>
                <w:sz w:val="24"/>
                <w:szCs w:val="24"/>
              </w:rPr>
            </w:pPr>
            <w:r w:rsidRPr="009B7BD1">
              <w:rPr>
                <w:rFonts w:ascii="Cambria" w:hAnsi="Cambria" w:cs="ZJCZWV+FranklinGothic-Book"/>
                <w:sz w:val="24"/>
                <w:szCs w:val="24"/>
              </w:rPr>
              <w:t>Maintain intergovernmental cooperation and coordination, along with community participation and input in all stages of the transportation planning process.</w:t>
            </w:r>
          </w:p>
        </w:tc>
      </w:tr>
      <w:tr w:rsidR="00EF2C77" w:rsidRPr="009B7BD1" w:rsidTr="00F95EBE">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9B7BD1" w:rsidRDefault="00EF2C77" w:rsidP="00CF1124">
            <w:pPr>
              <w:pStyle w:val="ListParagraph"/>
              <w:widowControl w:val="0"/>
              <w:numPr>
                <w:ilvl w:val="0"/>
                <w:numId w:val="37"/>
              </w:numPr>
              <w:spacing w:after="0" w:line="240" w:lineRule="auto"/>
              <w:ind w:left="330" w:hanging="330"/>
              <w:contextualSpacing w:val="0"/>
              <w:rPr>
                <w:rFonts w:ascii="Cambria" w:eastAsia="Times New Roman" w:hAnsi="Cambria" w:cs="Arial"/>
                <w:bCs/>
                <w:sz w:val="24"/>
                <w:szCs w:val="24"/>
              </w:rPr>
            </w:pPr>
            <w:r w:rsidRPr="009B7BD1">
              <w:rPr>
                <w:rFonts w:ascii="Cambria" w:eastAsia="Times New Roman" w:hAnsi="Cambria" w:cs="Arial"/>
                <w:bCs/>
                <w:sz w:val="24"/>
                <w:szCs w:val="24"/>
              </w:rPr>
              <w:t>Freight &amp; Economic Vitality (</w:t>
            </w:r>
            <w:r w:rsidR="005D0C0D" w:rsidRPr="009B7BD1">
              <w:rPr>
                <w:rFonts w:ascii="Cambria" w:eastAsia="Times New Roman" w:hAnsi="Cambria" w:cs="Arial"/>
                <w:bCs/>
                <w:sz w:val="24"/>
                <w:szCs w:val="24"/>
              </w:rPr>
              <w:t>pg.)</w:t>
            </w:r>
          </w:p>
          <w:p w:rsidR="00EF2C77" w:rsidRPr="009B7BD1" w:rsidRDefault="00EF2C77" w:rsidP="00F95EBE">
            <w:pPr>
              <w:pStyle w:val="ListParagraph"/>
              <w:ind w:left="330" w:hanging="330"/>
              <w:rPr>
                <w:rFonts w:ascii="Cambria" w:eastAsia="Times New Roman" w:hAnsi="Cambria" w:cs="Arial"/>
                <w:bCs/>
                <w:sz w:val="24"/>
                <w:szCs w:val="24"/>
              </w:rPr>
            </w:pP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9B7BD1" w:rsidRDefault="00EF2C77" w:rsidP="00F95EBE">
            <w:pPr>
              <w:spacing w:after="120" w:line="240" w:lineRule="auto"/>
              <w:jc w:val="both"/>
              <w:rPr>
                <w:rFonts w:ascii="Cambria" w:hAnsi="Cambria" w:cs="Arial"/>
                <w:sz w:val="24"/>
                <w:szCs w:val="24"/>
              </w:rPr>
            </w:pPr>
            <w:r w:rsidRPr="009B7BD1">
              <w:rPr>
                <w:rFonts w:ascii="Cambria" w:hAnsi="Cambria" w:cs="Arial"/>
                <w:sz w:val="24"/>
                <w:szCs w:val="24"/>
              </w:rPr>
              <w:t>Support and improve the economic vitality of the county and region by providing access to economic development opportunities, such as business and industrial access, natural, scenic and historic resources or recreational travel and tourism.</w:t>
            </w:r>
          </w:p>
        </w:tc>
      </w:tr>
      <w:tr w:rsidR="00EF2C77" w:rsidRPr="009B7BD1" w:rsidTr="00F95EBE">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9B7BD1" w:rsidRDefault="00EF2C77" w:rsidP="00CF1124">
            <w:pPr>
              <w:pStyle w:val="ListParagraph"/>
              <w:widowControl w:val="0"/>
              <w:numPr>
                <w:ilvl w:val="0"/>
                <w:numId w:val="37"/>
              </w:numPr>
              <w:spacing w:after="0" w:line="240" w:lineRule="auto"/>
              <w:ind w:left="330" w:hanging="330"/>
              <w:contextualSpacing w:val="0"/>
              <w:rPr>
                <w:rFonts w:ascii="Cambria" w:eastAsia="Times New Roman" w:hAnsi="Cambria" w:cs="Arial"/>
                <w:bCs/>
                <w:sz w:val="24"/>
                <w:szCs w:val="24"/>
              </w:rPr>
            </w:pPr>
            <w:r w:rsidRPr="009B7BD1">
              <w:rPr>
                <w:rFonts w:ascii="Cambria" w:eastAsia="Times New Roman" w:hAnsi="Cambria" w:cs="Arial"/>
                <w:bCs/>
                <w:sz w:val="24"/>
                <w:szCs w:val="24"/>
              </w:rPr>
              <w:t xml:space="preserve">Environment  </w:t>
            </w:r>
          </w:p>
          <w:p w:rsidR="00EF2C77" w:rsidRPr="009B7BD1" w:rsidRDefault="00EF2C77" w:rsidP="00F95EBE">
            <w:pPr>
              <w:pStyle w:val="ListParagraph"/>
              <w:ind w:left="330"/>
              <w:rPr>
                <w:rFonts w:ascii="Cambria" w:eastAsia="Times New Roman" w:hAnsi="Cambria" w:cs="Arial"/>
                <w:bCs/>
                <w:sz w:val="24"/>
                <w:szCs w:val="24"/>
              </w:rPr>
            </w:pPr>
            <w:r w:rsidRPr="009B7BD1">
              <w:rPr>
                <w:rFonts w:ascii="Cambria" w:eastAsia="Times New Roman" w:hAnsi="Cambria" w:cs="Arial"/>
                <w:bCs/>
                <w:sz w:val="24"/>
                <w:szCs w:val="24"/>
              </w:rPr>
              <w:t>(</w:t>
            </w:r>
            <w:r w:rsidR="005D0C0D" w:rsidRPr="009B7BD1">
              <w:rPr>
                <w:rFonts w:ascii="Cambria" w:eastAsia="Times New Roman" w:hAnsi="Cambria" w:cs="Arial"/>
                <w:bCs/>
                <w:sz w:val="24"/>
                <w:szCs w:val="24"/>
              </w:rPr>
              <w:t>pg.)</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9B7BD1" w:rsidRDefault="00EF2C77" w:rsidP="00F95EBE">
            <w:pPr>
              <w:spacing w:after="120" w:line="240" w:lineRule="auto"/>
              <w:jc w:val="both"/>
              <w:rPr>
                <w:rFonts w:ascii="Cambria" w:hAnsi="Cambria" w:cs="Arial"/>
                <w:sz w:val="24"/>
                <w:szCs w:val="24"/>
              </w:rPr>
            </w:pPr>
            <w:r w:rsidRPr="009B7BD1">
              <w:rPr>
                <w:rFonts w:ascii="Cambria" w:hAnsi="Cambria" w:cs="Arial"/>
                <w:sz w:val="24"/>
                <w:szCs w:val="24"/>
              </w:rPr>
              <w:t>Reduce impacts to the county’s natural environment, historic areas and underrepresented communities resulting from transportation programs and projects.</w:t>
            </w:r>
          </w:p>
        </w:tc>
      </w:tr>
      <w:tr w:rsidR="00EF2C77" w:rsidRPr="009B7BD1" w:rsidTr="00F95EBE">
        <w:trPr>
          <w:trHeight w:val="576"/>
        </w:trPr>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9B7BD1" w:rsidRDefault="00EF2C77" w:rsidP="00CF1124">
            <w:pPr>
              <w:pStyle w:val="ListParagraph"/>
              <w:widowControl w:val="0"/>
              <w:numPr>
                <w:ilvl w:val="0"/>
                <w:numId w:val="37"/>
              </w:numPr>
              <w:spacing w:after="0" w:line="240" w:lineRule="auto"/>
              <w:ind w:left="330" w:hanging="330"/>
              <w:contextualSpacing w:val="0"/>
              <w:rPr>
                <w:rFonts w:ascii="Cambria" w:eastAsia="Times New Roman" w:hAnsi="Cambria" w:cs="Arial"/>
                <w:bCs/>
                <w:sz w:val="24"/>
                <w:szCs w:val="24"/>
              </w:rPr>
            </w:pPr>
            <w:r w:rsidRPr="009B7BD1">
              <w:rPr>
                <w:rFonts w:ascii="Cambria" w:eastAsia="Times New Roman" w:hAnsi="Cambria" w:cs="Arial"/>
                <w:bCs/>
                <w:sz w:val="24"/>
                <w:szCs w:val="24"/>
              </w:rPr>
              <w:t xml:space="preserve">Finance &amp; Funding  </w:t>
            </w:r>
          </w:p>
          <w:p w:rsidR="00EF2C77" w:rsidRPr="009B7BD1" w:rsidRDefault="00EF2C77" w:rsidP="00F95EBE">
            <w:pPr>
              <w:pStyle w:val="ListParagraph"/>
              <w:ind w:left="330"/>
              <w:rPr>
                <w:rFonts w:ascii="Cambria" w:eastAsia="Times New Roman" w:hAnsi="Cambria" w:cs="Arial"/>
                <w:bCs/>
                <w:sz w:val="24"/>
                <w:szCs w:val="24"/>
              </w:rPr>
            </w:pPr>
            <w:r w:rsidRPr="009B7BD1">
              <w:rPr>
                <w:rFonts w:ascii="Cambria" w:eastAsia="Times New Roman" w:hAnsi="Cambria" w:cs="Arial"/>
                <w:bCs/>
                <w:sz w:val="24"/>
                <w:szCs w:val="24"/>
              </w:rPr>
              <w:t>(</w:t>
            </w:r>
            <w:r w:rsidR="005D0C0D" w:rsidRPr="009B7BD1">
              <w:rPr>
                <w:rFonts w:ascii="Cambria" w:eastAsia="Times New Roman" w:hAnsi="Cambria" w:cs="Arial"/>
                <w:bCs/>
                <w:sz w:val="24"/>
                <w:szCs w:val="24"/>
              </w:rPr>
              <w:t>pg.)</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9B7BD1" w:rsidRDefault="00EF2C77" w:rsidP="00F95EBE">
            <w:pPr>
              <w:spacing w:after="120" w:line="240" w:lineRule="auto"/>
              <w:jc w:val="both"/>
              <w:rPr>
                <w:rFonts w:ascii="Cambria" w:hAnsi="Cambria" w:cs="Arial"/>
                <w:sz w:val="24"/>
                <w:szCs w:val="24"/>
              </w:rPr>
            </w:pPr>
            <w:r w:rsidRPr="009B7BD1">
              <w:rPr>
                <w:rFonts w:ascii="Cambria" w:hAnsi="Cambria"/>
                <w:spacing w:val="-1"/>
                <w:sz w:val="24"/>
                <w:szCs w:val="24"/>
              </w:rPr>
              <w:t xml:space="preserve">Seek and acquire </w:t>
            </w:r>
            <w:r w:rsidRPr="009B7BD1">
              <w:rPr>
                <w:rFonts w:ascii="Cambria" w:hAnsi="Cambria"/>
                <w:sz w:val="24"/>
                <w:szCs w:val="24"/>
              </w:rPr>
              <w:t>a</w:t>
            </w:r>
            <w:r w:rsidRPr="009B7BD1">
              <w:rPr>
                <w:rFonts w:ascii="Cambria" w:hAnsi="Cambria"/>
                <w:spacing w:val="1"/>
                <w:sz w:val="24"/>
                <w:szCs w:val="24"/>
              </w:rPr>
              <w:t xml:space="preserve"> </w:t>
            </w:r>
            <w:r w:rsidRPr="009B7BD1">
              <w:rPr>
                <w:rFonts w:ascii="Cambria" w:hAnsi="Cambria"/>
                <w:spacing w:val="-1"/>
                <w:sz w:val="24"/>
                <w:szCs w:val="24"/>
              </w:rPr>
              <w:t>variety</w:t>
            </w:r>
            <w:r w:rsidRPr="009B7BD1">
              <w:rPr>
                <w:rFonts w:ascii="Cambria" w:hAnsi="Cambria"/>
                <w:spacing w:val="-2"/>
                <w:sz w:val="24"/>
                <w:szCs w:val="24"/>
              </w:rPr>
              <w:t xml:space="preserve"> of</w:t>
            </w:r>
            <w:r w:rsidRPr="009B7BD1">
              <w:rPr>
                <w:rFonts w:ascii="Cambria" w:hAnsi="Cambria"/>
                <w:spacing w:val="2"/>
                <w:sz w:val="24"/>
                <w:szCs w:val="24"/>
              </w:rPr>
              <w:t xml:space="preserve"> </w:t>
            </w:r>
            <w:r w:rsidRPr="009B7BD1">
              <w:rPr>
                <w:rFonts w:ascii="Cambria" w:hAnsi="Cambria"/>
                <w:spacing w:val="-1"/>
                <w:sz w:val="24"/>
                <w:szCs w:val="24"/>
              </w:rPr>
              <w:t>transportation</w:t>
            </w:r>
            <w:r w:rsidRPr="009B7BD1">
              <w:rPr>
                <w:rFonts w:ascii="Cambria" w:hAnsi="Cambria"/>
                <w:spacing w:val="-2"/>
                <w:sz w:val="24"/>
                <w:szCs w:val="24"/>
              </w:rPr>
              <w:t xml:space="preserve"> </w:t>
            </w:r>
            <w:r w:rsidRPr="009B7BD1">
              <w:rPr>
                <w:rFonts w:ascii="Cambria" w:hAnsi="Cambria"/>
                <w:spacing w:val="-1"/>
                <w:sz w:val="24"/>
                <w:szCs w:val="24"/>
              </w:rPr>
              <w:t>funding</w:t>
            </w:r>
            <w:r w:rsidRPr="009B7BD1">
              <w:rPr>
                <w:rFonts w:ascii="Cambria" w:hAnsi="Cambria"/>
                <w:spacing w:val="2"/>
                <w:sz w:val="24"/>
                <w:szCs w:val="24"/>
              </w:rPr>
              <w:t xml:space="preserve"> </w:t>
            </w:r>
            <w:r w:rsidRPr="009B7BD1">
              <w:rPr>
                <w:rFonts w:ascii="Cambria" w:hAnsi="Cambria"/>
                <w:spacing w:val="-1"/>
                <w:sz w:val="24"/>
                <w:szCs w:val="24"/>
              </w:rPr>
              <w:t>sources</w:t>
            </w:r>
            <w:r w:rsidRPr="009B7BD1">
              <w:rPr>
                <w:rFonts w:ascii="Cambria" w:hAnsi="Cambria"/>
                <w:spacing w:val="-2"/>
                <w:sz w:val="24"/>
                <w:szCs w:val="24"/>
              </w:rPr>
              <w:t xml:space="preserve"> </w:t>
            </w:r>
            <w:r w:rsidRPr="009B7BD1">
              <w:rPr>
                <w:rFonts w:ascii="Cambria" w:hAnsi="Cambria"/>
                <w:sz w:val="24"/>
                <w:szCs w:val="24"/>
              </w:rPr>
              <w:t>to</w:t>
            </w:r>
            <w:r w:rsidRPr="009B7BD1">
              <w:rPr>
                <w:rFonts w:ascii="Cambria" w:hAnsi="Cambria"/>
                <w:spacing w:val="-4"/>
                <w:sz w:val="24"/>
                <w:szCs w:val="24"/>
              </w:rPr>
              <w:t xml:space="preserve"> </w:t>
            </w:r>
            <w:r w:rsidRPr="009B7BD1">
              <w:rPr>
                <w:rFonts w:ascii="Cambria" w:hAnsi="Cambria"/>
                <w:spacing w:val="-1"/>
                <w:sz w:val="24"/>
                <w:szCs w:val="24"/>
              </w:rPr>
              <w:t xml:space="preserve">meet </w:t>
            </w:r>
            <w:r w:rsidRPr="009B7BD1">
              <w:rPr>
                <w:rFonts w:ascii="Cambria" w:hAnsi="Cambria"/>
                <w:sz w:val="24"/>
                <w:szCs w:val="24"/>
              </w:rPr>
              <w:t>the</w:t>
            </w:r>
            <w:r w:rsidRPr="009B7BD1">
              <w:rPr>
                <w:rFonts w:ascii="Cambria" w:hAnsi="Cambria"/>
                <w:spacing w:val="-2"/>
                <w:sz w:val="24"/>
                <w:szCs w:val="24"/>
              </w:rPr>
              <w:t xml:space="preserve"> </w:t>
            </w:r>
            <w:r w:rsidRPr="009B7BD1">
              <w:rPr>
                <w:rFonts w:ascii="Cambria" w:hAnsi="Cambria"/>
                <w:spacing w:val="-1"/>
                <w:sz w:val="24"/>
                <w:szCs w:val="24"/>
              </w:rPr>
              <w:t>many</w:t>
            </w:r>
            <w:r w:rsidRPr="009B7BD1">
              <w:rPr>
                <w:rFonts w:ascii="Cambria" w:hAnsi="Cambria"/>
                <w:spacing w:val="-2"/>
                <w:sz w:val="24"/>
                <w:szCs w:val="24"/>
              </w:rPr>
              <w:t xml:space="preserve"> </w:t>
            </w:r>
            <w:r w:rsidRPr="009B7BD1">
              <w:rPr>
                <w:rFonts w:ascii="Cambria" w:hAnsi="Cambria"/>
                <w:spacing w:val="-1"/>
                <w:sz w:val="24"/>
                <w:szCs w:val="24"/>
              </w:rPr>
              <w:t>diverse system</w:t>
            </w:r>
            <w:r w:rsidRPr="009B7BD1">
              <w:rPr>
                <w:rFonts w:ascii="Cambria" w:hAnsi="Cambria"/>
                <w:spacing w:val="1"/>
                <w:sz w:val="24"/>
                <w:szCs w:val="24"/>
              </w:rPr>
              <w:t xml:space="preserve"> </w:t>
            </w:r>
            <w:r w:rsidRPr="009B7BD1">
              <w:rPr>
                <w:rFonts w:ascii="Cambria" w:hAnsi="Cambria"/>
                <w:spacing w:val="-1"/>
                <w:sz w:val="24"/>
                <w:szCs w:val="24"/>
              </w:rPr>
              <w:t>needs.</w:t>
            </w:r>
          </w:p>
        </w:tc>
      </w:tr>
      <w:tr w:rsidR="00EF2C77" w:rsidRPr="009B7BD1" w:rsidTr="00F95EBE">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hideMark/>
          </w:tcPr>
          <w:p w:rsidR="00EF2C77" w:rsidRPr="009B7BD1" w:rsidRDefault="00EF2C77" w:rsidP="00CF1124">
            <w:pPr>
              <w:pStyle w:val="ListParagraph"/>
              <w:widowControl w:val="0"/>
              <w:numPr>
                <w:ilvl w:val="0"/>
                <w:numId w:val="37"/>
              </w:numPr>
              <w:spacing w:after="0" w:line="240" w:lineRule="auto"/>
              <w:ind w:left="330" w:hanging="330"/>
              <w:contextualSpacing w:val="0"/>
              <w:rPr>
                <w:rFonts w:ascii="Cambria" w:eastAsia="Times New Roman" w:hAnsi="Cambria" w:cs="Arial"/>
                <w:bCs/>
                <w:sz w:val="24"/>
                <w:szCs w:val="24"/>
              </w:rPr>
            </w:pPr>
            <w:r w:rsidRPr="009B7BD1">
              <w:rPr>
                <w:rFonts w:ascii="Cambria" w:eastAsia="Times New Roman" w:hAnsi="Cambria" w:cs="Arial"/>
                <w:bCs/>
                <w:sz w:val="24"/>
                <w:szCs w:val="24"/>
              </w:rPr>
              <w:t>Maintenance and Preservation</w:t>
            </w:r>
          </w:p>
          <w:p w:rsidR="00EF2C77" w:rsidRPr="009B7BD1" w:rsidRDefault="00EF2C77" w:rsidP="00F95EBE">
            <w:pPr>
              <w:pStyle w:val="ListParagraph"/>
              <w:ind w:left="330"/>
              <w:rPr>
                <w:rFonts w:ascii="Cambria" w:eastAsia="Times New Roman" w:hAnsi="Cambria" w:cs="Arial"/>
                <w:bCs/>
                <w:sz w:val="24"/>
                <w:szCs w:val="24"/>
              </w:rPr>
            </w:pPr>
            <w:r w:rsidRPr="009B7BD1">
              <w:rPr>
                <w:rFonts w:ascii="Cambria" w:eastAsia="Times New Roman" w:hAnsi="Cambria" w:cs="Arial"/>
                <w:bCs/>
                <w:sz w:val="24"/>
                <w:szCs w:val="24"/>
              </w:rPr>
              <w:t>(pg.)</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EF2C77" w:rsidRPr="009B7BD1" w:rsidRDefault="00EF2C77" w:rsidP="00F95EBE">
            <w:pPr>
              <w:spacing w:after="120" w:line="240" w:lineRule="auto"/>
              <w:jc w:val="both"/>
              <w:rPr>
                <w:rFonts w:ascii="Cambria" w:hAnsi="Cambria" w:cs="Arial"/>
                <w:sz w:val="24"/>
                <w:szCs w:val="24"/>
              </w:rPr>
            </w:pPr>
            <w:r w:rsidRPr="009B7BD1">
              <w:rPr>
                <w:rFonts w:ascii="Cambria" w:hAnsi="Cambria" w:cs="Arial"/>
                <w:sz w:val="24"/>
                <w:szCs w:val="24"/>
              </w:rPr>
              <w:t xml:space="preserve">Preserve the existing transportation network and promote efficient system management to promote access and mobility for both people and freight.  </w:t>
            </w:r>
          </w:p>
        </w:tc>
      </w:tr>
      <w:tr w:rsidR="00EF2C77" w:rsidRPr="009B7BD1" w:rsidTr="00F95EBE">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9B7BD1" w:rsidRDefault="00EF2C77" w:rsidP="00CF1124">
            <w:pPr>
              <w:pStyle w:val="ListParagraph"/>
              <w:widowControl w:val="0"/>
              <w:numPr>
                <w:ilvl w:val="0"/>
                <w:numId w:val="37"/>
              </w:numPr>
              <w:spacing w:after="0" w:line="240" w:lineRule="auto"/>
              <w:ind w:left="330" w:hanging="330"/>
              <w:contextualSpacing w:val="0"/>
              <w:rPr>
                <w:rFonts w:ascii="Cambria" w:eastAsia="Times New Roman" w:hAnsi="Cambria" w:cs="Arial"/>
                <w:bCs/>
                <w:sz w:val="24"/>
                <w:szCs w:val="24"/>
              </w:rPr>
            </w:pPr>
            <w:r w:rsidRPr="009B7BD1">
              <w:rPr>
                <w:rFonts w:ascii="Cambria" w:eastAsia="Times New Roman" w:hAnsi="Cambria" w:cs="Arial"/>
                <w:bCs/>
                <w:sz w:val="24"/>
                <w:szCs w:val="24"/>
              </w:rPr>
              <w:t xml:space="preserve">Safety &amp; Security   </w:t>
            </w:r>
          </w:p>
          <w:p w:rsidR="00EF2C77" w:rsidRPr="009B7BD1" w:rsidRDefault="00EF2C77" w:rsidP="00F95EBE">
            <w:pPr>
              <w:pStyle w:val="ListParagraph"/>
              <w:spacing w:line="240" w:lineRule="auto"/>
              <w:ind w:left="330"/>
              <w:rPr>
                <w:rFonts w:ascii="Cambria" w:eastAsia="Times New Roman" w:hAnsi="Cambria" w:cs="Arial"/>
                <w:bCs/>
                <w:sz w:val="24"/>
                <w:szCs w:val="24"/>
              </w:rPr>
            </w:pPr>
            <w:r w:rsidRPr="009B7BD1">
              <w:rPr>
                <w:rFonts w:ascii="Cambria" w:eastAsia="Times New Roman" w:hAnsi="Cambria" w:cs="Arial"/>
                <w:bCs/>
                <w:sz w:val="24"/>
                <w:szCs w:val="24"/>
              </w:rPr>
              <w:t>(</w:t>
            </w:r>
            <w:r w:rsidR="005D0C0D" w:rsidRPr="009B7BD1">
              <w:rPr>
                <w:rFonts w:ascii="Cambria" w:eastAsia="Times New Roman" w:hAnsi="Cambria" w:cs="Arial"/>
                <w:bCs/>
                <w:sz w:val="24"/>
                <w:szCs w:val="24"/>
              </w:rPr>
              <w:t>pg.)</w:t>
            </w:r>
            <w:r w:rsidRPr="009B7BD1">
              <w:rPr>
                <w:rFonts w:ascii="Cambria" w:eastAsia="Times New Roman" w:hAnsi="Cambria" w:cs="Arial"/>
                <w:bCs/>
                <w:sz w:val="24"/>
                <w:szCs w:val="24"/>
              </w:rPr>
              <w:t xml:space="preserve">         </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9B7BD1" w:rsidRDefault="00EF2C77" w:rsidP="00F95EBE">
            <w:pPr>
              <w:spacing w:line="240" w:lineRule="auto"/>
              <w:jc w:val="both"/>
              <w:rPr>
                <w:rFonts w:ascii="Cambria" w:hAnsi="Cambria" w:cs="Arial"/>
                <w:sz w:val="24"/>
                <w:szCs w:val="24"/>
              </w:rPr>
            </w:pPr>
            <w:r w:rsidRPr="009B7BD1">
              <w:rPr>
                <w:rFonts w:ascii="Cambria" w:hAnsi="Cambria" w:cs="Arial"/>
                <w:sz w:val="24"/>
                <w:szCs w:val="24"/>
              </w:rPr>
              <w:t>Improve the safety and security of the transportation</w:t>
            </w:r>
            <w:r>
              <w:rPr>
                <w:rFonts w:ascii="Cambria" w:hAnsi="Cambria" w:cs="Arial"/>
                <w:sz w:val="24"/>
                <w:szCs w:val="24"/>
              </w:rPr>
              <w:t xml:space="preserve"> s</w:t>
            </w:r>
            <w:r w:rsidRPr="009B7BD1">
              <w:rPr>
                <w:rFonts w:ascii="Cambria" w:hAnsi="Cambria" w:cs="Arial"/>
                <w:sz w:val="24"/>
                <w:szCs w:val="24"/>
              </w:rPr>
              <w:t>ystem by implementing transportation improvement that reduce fatalities and serious injuries as well as enabling effective emergency management operations.</w:t>
            </w:r>
          </w:p>
        </w:tc>
      </w:tr>
      <w:tr w:rsidR="00EF2C77" w:rsidRPr="009B7BD1" w:rsidTr="00F95EBE">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9B7BD1" w:rsidRDefault="00EF2C77" w:rsidP="00CF1124">
            <w:pPr>
              <w:pStyle w:val="ListParagraph"/>
              <w:widowControl w:val="0"/>
              <w:numPr>
                <w:ilvl w:val="0"/>
                <w:numId w:val="37"/>
              </w:numPr>
              <w:spacing w:after="0" w:line="240" w:lineRule="auto"/>
              <w:ind w:left="330" w:hanging="330"/>
              <w:contextualSpacing w:val="0"/>
              <w:rPr>
                <w:rFonts w:ascii="Cambria" w:eastAsia="Times New Roman" w:hAnsi="Cambria" w:cs="Arial"/>
                <w:bCs/>
                <w:sz w:val="24"/>
                <w:szCs w:val="24"/>
              </w:rPr>
            </w:pPr>
            <w:r w:rsidRPr="009B7BD1">
              <w:rPr>
                <w:rFonts w:ascii="Cambria" w:eastAsia="Times New Roman" w:hAnsi="Cambria" w:cs="Arial"/>
                <w:bCs/>
                <w:sz w:val="24"/>
                <w:szCs w:val="24"/>
              </w:rPr>
              <w:t>Community &amp; Health (</w:t>
            </w:r>
            <w:r w:rsidR="005D0C0D" w:rsidRPr="009B7BD1">
              <w:rPr>
                <w:rFonts w:ascii="Cambria" w:eastAsia="Times New Roman" w:hAnsi="Cambria" w:cs="Arial"/>
                <w:bCs/>
                <w:sz w:val="24"/>
                <w:szCs w:val="24"/>
              </w:rPr>
              <w:t>pg.)</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9B7BD1" w:rsidRDefault="00EF2C77" w:rsidP="00F95EBE">
            <w:pPr>
              <w:spacing w:after="120" w:line="240" w:lineRule="auto"/>
              <w:jc w:val="both"/>
              <w:rPr>
                <w:rFonts w:ascii="Cambria" w:hAnsi="Cambria" w:cs="Arial"/>
                <w:sz w:val="24"/>
                <w:szCs w:val="24"/>
              </w:rPr>
            </w:pPr>
            <w:r w:rsidRPr="009B7BD1">
              <w:rPr>
                <w:rFonts w:ascii="Cambria" w:hAnsi="Cambria" w:cs="Arial"/>
                <w:bCs/>
                <w:sz w:val="24"/>
                <w:szCs w:val="24"/>
              </w:rPr>
              <w:t>Facilitate development of transportation projects and programs that support economic development and healthy lifestyles in the county and region.</w:t>
            </w:r>
          </w:p>
        </w:tc>
      </w:tr>
      <w:tr w:rsidR="00EF2C77" w:rsidRPr="009B7BD1" w:rsidTr="00F95EBE">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EF2C77" w:rsidRPr="009B7BD1" w:rsidRDefault="00EF2C77" w:rsidP="00CF1124">
            <w:pPr>
              <w:pStyle w:val="ListParagraph"/>
              <w:widowControl w:val="0"/>
              <w:numPr>
                <w:ilvl w:val="0"/>
                <w:numId w:val="37"/>
              </w:numPr>
              <w:spacing w:after="0" w:line="240" w:lineRule="auto"/>
              <w:ind w:left="330" w:hanging="330"/>
              <w:contextualSpacing w:val="0"/>
              <w:rPr>
                <w:rFonts w:ascii="Cambria" w:eastAsia="Times New Roman" w:hAnsi="Cambria" w:cs="Arial"/>
                <w:bCs/>
                <w:sz w:val="24"/>
                <w:szCs w:val="24"/>
              </w:rPr>
            </w:pPr>
            <w:r w:rsidRPr="009B7BD1">
              <w:rPr>
                <w:rFonts w:ascii="Cambria" w:eastAsia="Times New Roman" w:hAnsi="Cambria" w:cs="Arial"/>
                <w:bCs/>
                <w:sz w:val="24"/>
                <w:szCs w:val="24"/>
              </w:rPr>
              <w:t>Tourism &amp; Travel</w:t>
            </w:r>
          </w:p>
          <w:p w:rsidR="00EF2C77" w:rsidRPr="009B7BD1" w:rsidRDefault="00EF2C77" w:rsidP="00F95EBE">
            <w:pPr>
              <w:pStyle w:val="ListParagraph"/>
              <w:spacing w:line="240" w:lineRule="auto"/>
              <w:ind w:left="330"/>
              <w:rPr>
                <w:rFonts w:ascii="Cambria" w:eastAsia="Times New Roman" w:hAnsi="Cambria" w:cs="Arial"/>
                <w:bCs/>
                <w:sz w:val="24"/>
                <w:szCs w:val="24"/>
              </w:rPr>
            </w:pPr>
            <w:r w:rsidRPr="009B7BD1">
              <w:rPr>
                <w:rFonts w:ascii="Cambria" w:eastAsia="Times New Roman" w:hAnsi="Cambria" w:cs="Arial"/>
                <w:bCs/>
                <w:sz w:val="24"/>
                <w:szCs w:val="24"/>
              </w:rPr>
              <w:t xml:space="preserve"> (</w:t>
            </w:r>
            <w:r w:rsidR="005D0C0D" w:rsidRPr="009B7BD1">
              <w:rPr>
                <w:rFonts w:ascii="Cambria" w:eastAsia="Times New Roman" w:hAnsi="Cambria" w:cs="Arial"/>
                <w:bCs/>
                <w:sz w:val="24"/>
                <w:szCs w:val="24"/>
              </w:rPr>
              <w:t>pg.)</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EF2C77" w:rsidRPr="009B7BD1" w:rsidRDefault="00EF2C77" w:rsidP="00F95EBE">
            <w:pPr>
              <w:spacing w:after="120" w:line="240" w:lineRule="auto"/>
              <w:jc w:val="both"/>
              <w:rPr>
                <w:rFonts w:ascii="Cambria" w:hAnsi="Cambria" w:cs="Arial"/>
                <w:bCs/>
                <w:sz w:val="24"/>
                <w:szCs w:val="24"/>
              </w:rPr>
            </w:pPr>
            <w:r w:rsidRPr="009B7BD1">
              <w:rPr>
                <w:rFonts w:ascii="Cambria" w:hAnsi="Cambria" w:cs="Arial"/>
                <w:bCs/>
                <w:sz w:val="24"/>
                <w:szCs w:val="24"/>
              </w:rPr>
              <w:t>Improve travel opportunities through enhancement and preservation of access to tourism destinations or regionally significant facilities.</w:t>
            </w:r>
          </w:p>
        </w:tc>
      </w:tr>
    </w:tbl>
    <w:p w:rsidR="00EF2C77" w:rsidRPr="009B7BD1" w:rsidRDefault="00EF2C77" w:rsidP="00EF2C77">
      <w:pPr>
        <w:pStyle w:val="Heading3"/>
        <w:spacing w:before="0" w:line="240" w:lineRule="auto"/>
        <w:rPr>
          <w:rFonts w:ascii="Cambria" w:hAnsi="Cambria"/>
          <w:b/>
          <w:color w:val="auto"/>
          <w:u w:val="single"/>
        </w:rPr>
      </w:pPr>
      <w:r w:rsidRPr="009B7BD1">
        <w:rPr>
          <w:rFonts w:ascii="Cambria" w:hAnsi="Cambria"/>
          <w:b/>
          <w:color w:val="auto"/>
          <w:u w:val="single"/>
        </w:rPr>
        <w:lastRenderedPageBreak/>
        <w:t>Goal 1: Accessibility and Mobility</w:t>
      </w:r>
    </w:p>
    <w:p w:rsidR="00EF2C77" w:rsidRPr="009B7BD1" w:rsidRDefault="00EF2C77" w:rsidP="00EF2C77">
      <w:pPr>
        <w:spacing w:line="240" w:lineRule="auto"/>
        <w:jc w:val="both"/>
        <w:rPr>
          <w:rFonts w:ascii="Cambria" w:hAnsi="Cambria" w:cs="Arial"/>
          <w:sz w:val="24"/>
          <w:szCs w:val="24"/>
        </w:rPr>
      </w:pPr>
      <w:r w:rsidRPr="009B7BD1">
        <w:rPr>
          <w:rFonts w:ascii="Cambria" w:hAnsi="Cambria" w:cs="Arial"/>
          <w:sz w:val="24"/>
          <w:szCs w:val="24"/>
        </w:rPr>
        <w:t>Improve accessibility and mobility for people and freight.</w:t>
      </w:r>
    </w:p>
    <w:p w:rsidR="00EF2C77" w:rsidRPr="009B7BD1" w:rsidRDefault="00EF2C77" w:rsidP="00EF2C77">
      <w:pPr>
        <w:pStyle w:val="Heading3"/>
        <w:spacing w:before="0" w:line="240" w:lineRule="auto"/>
        <w:rPr>
          <w:rFonts w:ascii="Cambria" w:hAnsi="Cambria"/>
          <w:color w:val="auto"/>
        </w:rPr>
      </w:pPr>
      <w:r w:rsidRPr="009B7BD1">
        <w:rPr>
          <w:rFonts w:ascii="Cambria" w:hAnsi="Cambria"/>
          <w:color w:val="auto"/>
        </w:rPr>
        <w:t xml:space="preserve">Strategies: </w:t>
      </w:r>
    </w:p>
    <w:p w:rsidR="00EF2C77" w:rsidRPr="009B7BD1" w:rsidRDefault="00EF2C77" w:rsidP="00CF1124">
      <w:pPr>
        <w:pStyle w:val="ListParagraph"/>
        <w:widowControl w:val="0"/>
        <w:numPr>
          <w:ilvl w:val="0"/>
          <w:numId w:val="38"/>
        </w:numPr>
        <w:tabs>
          <w:tab w:val="left" w:pos="360"/>
        </w:tabs>
        <w:spacing w:after="0" w:line="240" w:lineRule="auto"/>
        <w:ind w:left="360"/>
        <w:contextualSpacing w:val="0"/>
        <w:jc w:val="both"/>
        <w:rPr>
          <w:rFonts w:ascii="Cambria" w:hAnsi="Cambria" w:cs="Arial"/>
          <w:sz w:val="24"/>
          <w:szCs w:val="24"/>
        </w:rPr>
      </w:pPr>
      <w:r w:rsidRPr="009B7BD1">
        <w:rPr>
          <w:rFonts w:ascii="Cambria" w:hAnsi="Cambria" w:cs="Arial"/>
          <w:sz w:val="24"/>
          <w:szCs w:val="24"/>
        </w:rPr>
        <w:t xml:space="preserve">Identify opportunities to provide a transit system(s) in the region to </w:t>
      </w:r>
      <w:proofErr w:type="gramStart"/>
      <w:r w:rsidRPr="009B7BD1">
        <w:rPr>
          <w:rFonts w:ascii="Cambria" w:hAnsi="Cambria" w:cs="Arial"/>
          <w:sz w:val="24"/>
          <w:szCs w:val="24"/>
        </w:rPr>
        <w:t>improves</w:t>
      </w:r>
      <w:proofErr w:type="gramEnd"/>
      <w:r w:rsidRPr="009B7BD1">
        <w:rPr>
          <w:rFonts w:ascii="Cambria" w:hAnsi="Cambria" w:cs="Arial"/>
          <w:sz w:val="24"/>
          <w:szCs w:val="24"/>
        </w:rPr>
        <w:t xml:space="preserve"> access to health care facilities, education facilities and employment.   </w:t>
      </w:r>
    </w:p>
    <w:p w:rsidR="00EF2C77" w:rsidRPr="009B7BD1" w:rsidRDefault="00EF2C77" w:rsidP="00CF1124">
      <w:pPr>
        <w:pStyle w:val="ListParagraph"/>
        <w:numPr>
          <w:ilvl w:val="0"/>
          <w:numId w:val="38"/>
        </w:numPr>
        <w:tabs>
          <w:tab w:val="left" w:pos="360"/>
        </w:tabs>
        <w:spacing w:line="240" w:lineRule="auto"/>
        <w:ind w:left="360"/>
        <w:jc w:val="both"/>
        <w:rPr>
          <w:rFonts w:ascii="Cambria" w:hAnsi="Cambria" w:cs="Arial"/>
          <w:sz w:val="24"/>
          <w:szCs w:val="24"/>
        </w:rPr>
      </w:pPr>
      <w:r w:rsidRPr="009B7BD1">
        <w:rPr>
          <w:rFonts w:ascii="Cambria" w:hAnsi="Cambria" w:cs="Arial"/>
          <w:sz w:val="24"/>
          <w:szCs w:val="24"/>
        </w:rPr>
        <w:t>Develop a system to collect and monitor changes in population, employment, and major employers by Traffic Analysis Zone (TAZ).</w:t>
      </w:r>
    </w:p>
    <w:p w:rsidR="00EF2C77" w:rsidRPr="009B7BD1" w:rsidRDefault="00EF2C77" w:rsidP="00CF1124">
      <w:pPr>
        <w:pStyle w:val="ListParagraph"/>
        <w:numPr>
          <w:ilvl w:val="0"/>
          <w:numId w:val="38"/>
        </w:numPr>
        <w:tabs>
          <w:tab w:val="left" w:pos="360"/>
        </w:tabs>
        <w:spacing w:line="240" w:lineRule="auto"/>
        <w:ind w:left="360"/>
        <w:jc w:val="both"/>
        <w:rPr>
          <w:rFonts w:ascii="Cambria" w:hAnsi="Cambria" w:cs="Arial"/>
          <w:sz w:val="24"/>
          <w:szCs w:val="24"/>
        </w:rPr>
      </w:pPr>
      <w:r w:rsidRPr="009B7BD1">
        <w:rPr>
          <w:rFonts w:ascii="Cambria" w:hAnsi="Cambria" w:cs="Arial"/>
          <w:sz w:val="24"/>
          <w:szCs w:val="24"/>
        </w:rPr>
        <w:t>Conduct a freight assessment for the county.</w:t>
      </w:r>
    </w:p>
    <w:p w:rsidR="00EF2C77" w:rsidRPr="009B7BD1" w:rsidRDefault="00EF2C77" w:rsidP="00CF1124">
      <w:pPr>
        <w:pStyle w:val="ListParagraph"/>
        <w:numPr>
          <w:ilvl w:val="0"/>
          <w:numId w:val="38"/>
        </w:numPr>
        <w:tabs>
          <w:tab w:val="left" w:pos="360"/>
        </w:tabs>
        <w:spacing w:line="240" w:lineRule="auto"/>
        <w:ind w:left="360"/>
        <w:jc w:val="both"/>
        <w:rPr>
          <w:rFonts w:ascii="Cambria" w:hAnsi="Cambria" w:cs="Arial"/>
          <w:sz w:val="24"/>
          <w:szCs w:val="24"/>
        </w:rPr>
      </w:pPr>
      <w:r w:rsidRPr="009B7BD1">
        <w:rPr>
          <w:rFonts w:ascii="Cambria" w:hAnsi="Cambria" w:cs="Arial"/>
          <w:sz w:val="24"/>
          <w:szCs w:val="24"/>
        </w:rPr>
        <w:t>Review transportation improvements and expansion of services to ensure that the facility for one (1) mode of transportation doesn’t create barriers for the access or mobility of other modes.</w:t>
      </w:r>
    </w:p>
    <w:p w:rsidR="00EF2C77" w:rsidRPr="009B7BD1" w:rsidRDefault="00EF2C77" w:rsidP="00EF2C77">
      <w:pPr>
        <w:pStyle w:val="Heading3"/>
        <w:spacing w:before="0" w:line="240" w:lineRule="auto"/>
        <w:rPr>
          <w:rFonts w:ascii="Cambria" w:hAnsi="Cambria"/>
          <w:b/>
          <w:color w:val="auto"/>
          <w:u w:val="single"/>
        </w:rPr>
      </w:pPr>
      <w:r w:rsidRPr="009B7BD1">
        <w:rPr>
          <w:rFonts w:ascii="Cambria" w:hAnsi="Cambria"/>
          <w:b/>
          <w:color w:val="auto"/>
          <w:u w:val="single"/>
        </w:rPr>
        <w:t>Goal 2: Awareness, Education and Cooperative Process</w:t>
      </w:r>
    </w:p>
    <w:p w:rsidR="00EF2C77" w:rsidRPr="009B7BD1" w:rsidRDefault="00EF2C77" w:rsidP="00EF2C77">
      <w:pPr>
        <w:spacing w:line="240" w:lineRule="auto"/>
        <w:jc w:val="both"/>
        <w:rPr>
          <w:rFonts w:ascii="Cambria" w:hAnsi="Cambria" w:cs="ZJCZWV+FranklinGothic-Book"/>
          <w:sz w:val="24"/>
          <w:szCs w:val="24"/>
        </w:rPr>
      </w:pPr>
      <w:r w:rsidRPr="009B7BD1">
        <w:rPr>
          <w:rFonts w:ascii="Cambria" w:hAnsi="Cambria" w:cs="ZJCZWV+FranklinGothic-Book"/>
          <w:sz w:val="24"/>
          <w:szCs w:val="24"/>
        </w:rPr>
        <w:t>Maintain intergovernmental cooperation and coordination, along with community participation and input in all stages of the transportation planning process.</w:t>
      </w:r>
    </w:p>
    <w:p w:rsidR="00EF2C77" w:rsidRPr="009B7BD1" w:rsidRDefault="00EF2C77" w:rsidP="00EF2C77">
      <w:pPr>
        <w:pStyle w:val="Heading3"/>
        <w:spacing w:before="0" w:line="240" w:lineRule="auto"/>
        <w:rPr>
          <w:rFonts w:ascii="Cambria" w:hAnsi="Cambria"/>
          <w:color w:val="auto"/>
        </w:rPr>
      </w:pPr>
      <w:r w:rsidRPr="009B7BD1">
        <w:rPr>
          <w:rFonts w:ascii="Cambria" w:hAnsi="Cambria"/>
          <w:color w:val="auto"/>
        </w:rPr>
        <w:t xml:space="preserve">Strategies: </w:t>
      </w:r>
    </w:p>
    <w:p w:rsidR="00EF2C77" w:rsidRPr="009B7BD1" w:rsidRDefault="00EF2C77" w:rsidP="00CF1124">
      <w:pPr>
        <w:pStyle w:val="BodyText"/>
        <w:numPr>
          <w:ilvl w:val="0"/>
          <w:numId w:val="39"/>
        </w:numPr>
        <w:tabs>
          <w:tab w:val="left" w:pos="450"/>
        </w:tabs>
        <w:autoSpaceDE/>
        <w:autoSpaceDN/>
        <w:ind w:left="360" w:right="151"/>
        <w:jc w:val="both"/>
        <w:rPr>
          <w:rFonts w:ascii="Cambria" w:hAnsi="Cambria"/>
          <w:sz w:val="24"/>
          <w:szCs w:val="24"/>
        </w:rPr>
      </w:pPr>
      <w:r w:rsidRPr="009B7BD1">
        <w:rPr>
          <w:rFonts w:ascii="Cambria" w:hAnsi="Cambria"/>
          <w:spacing w:val="-1"/>
          <w:sz w:val="24"/>
          <w:szCs w:val="24"/>
        </w:rPr>
        <w:t>Participate</w:t>
      </w:r>
      <w:r w:rsidRPr="009B7BD1">
        <w:rPr>
          <w:rFonts w:ascii="Cambria" w:hAnsi="Cambria"/>
          <w:sz w:val="24"/>
          <w:szCs w:val="24"/>
        </w:rPr>
        <w:t xml:space="preserve"> on</w:t>
      </w:r>
      <w:r w:rsidRPr="009B7BD1">
        <w:rPr>
          <w:rFonts w:ascii="Cambria" w:hAnsi="Cambria"/>
          <w:spacing w:val="-2"/>
          <w:sz w:val="24"/>
          <w:szCs w:val="24"/>
        </w:rPr>
        <w:t xml:space="preserve"> </w:t>
      </w:r>
      <w:r w:rsidRPr="009B7BD1">
        <w:rPr>
          <w:rFonts w:ascii="Cambria" w:hAnsi="Cambria"/>
          <w:spacing w:val="-1"/>
          <w:sz w:val="24"/>
          <w:szCs w:val="24"/>
        </w:rPr>
        <w:t>state, regional,</w:t>
      </w:r>
      <w:r w:rsidRPr="009B7BD1">
        <w:rPr>
          <w:rFonts w:ascii="Cambria" w:hAnsi="Cambria"/>
          <w:spacing w:val="2"/>
          <w:sz w:val="24"/>
          <w:szCs w:val="24"/>
        </w:rPr>
        <w:t xml:space="preserve"> </w:t>
      </w:r>
      <w:r w:rsidRPr="009B7BD1">
        <w:rPr>
          <w:rFonts w:ascii="Cambria" w:hAnsi="Cambria"/>
          <w:spacing w:val="-1"/>
          <w:sz w:val="24"/>
          <w:szCs w:val="24"/>
        </w:rPr>
        <w:t>and</w:t>
      </w:r>
      <w:r w:rsidRPr="009B7BD1">
        <w:rPr>
          <w:rFonts w:ascii="Cambria" w:hAnsi="Cambria"/>
          <w:sz w:val="24"/>
          <w:szCs w:val="24"/>
        </w:rPr>
        <w:t xml:space="preserve"> </w:t>
      </w:r>
      <w:r w:rsidRPr="009B7BD1">
        <w:rPr>
          <w:rFonts w:ascii="Cambria" w:hAnsi="Cambria"/>
          <w:spacing w:val="-1"/>
          <w:sz w:val="24"/>
          <w:szCs w:val="24"/>
        </w:rPr>
        <w:t>local committees</w:t>
      </w:r>
      <w:r w:rsidRPr="009B7BD1">
        <w:rPr>
          <w:rFonts w:ascii="Cambria" w:hAnsi="Cambria"/>
          <w:sz w:val="24"/>
          <w:szCs w:val="24"/>
        </w:rPr>
        <w:t xml:space="preserve"> </w:t>
      </w:r>
      <w:r w:rsidRPr="009B7BD1">
        <w:rPr>
          <w:rFonts w:ascii="Cambria" w:hAnsi="Cambria"/>
          <w:spacing w:val="-1"/>
          <w:sz w:val="24"/>
          <w:szCs w:val="24"/>
        </w:rPr>
        <w:t>regarding</w:t>
      </w:r>
      <w:r w:rsidRPr="009B7BD1">
        <w:rPr>
          <w:rFonts w:ascii="Cambria" w:hAnsi="Cambria"/>
          <w:sz w:val="24"/>
          <w:szCs w:val="24"/>
        </w:rPr>
        <w:t xml:space="preserve"> </w:t>
      </w:r>
      <w:r w:rsidRPr="009B7BD1">
        <w:rPr>
          <w:rFonts w:ascii="Cambria" w:hAnsi="Cambria"/>
          <w:spacing w:val="-1"/>
          <w:sz w:val="24"/>
          <w:szCs w:val="24"/>
        </w:rPr>
        <w:t>County</w:t>
      </w:r>
      <w:r w:rsidRPr="009B7BD1">
        <w:rPr>
          <w:rFonts w:ascii="Cambria" w:hAnsi="Cambria"/>
          <w:spacing w:val="-3"/>
          <w:sz w:val="24"/>
          <w:szCs w:val="24"/>
        </w:rPr>
        <w:t xml:space="preserve"> </w:t>
      </w:r>
      <w:r w:rsidRPr="009B7BD1">
        <w:rPr>
          <w:rFonts w:ascii="Cambria" w:hAnsi="Cambria"/>
          <w:spacing w:val="-1"/>
          <w:sz w:val="24"/>
          <w:szCs w:val="24"/>
        </w:rPr>
        <w:t>transportation</w:t>
      </w:r>
      <w:r w:rsidRPr="009B7BD1">
        <w:rPr>
          <w:rFonts w:ascii="Cambria" w:hAnsi="Cambria"/>
          <w:spacing w:val="49"/>
          <w:sz w:val="24"/>
          <w:szCs w:val="24"/>
        </w:rPr>
        <w:t xml:space="preserve"> </w:t>
      </w:r>
      <w:r w:rsidRPr="009B7BD1">
        <w:rPr>
          <w:rFonts w:ascii="Cambria" w:hAnsi="Cambria"/>
          <w:spacing w:val="-1"/>
          <w:sz w:val="24"/>
          <w:szCs w:val="24"/>
        </w:rPr>
        <w:t>issues.</w:t>
      </w:r>
    </w:p>
    <w:p w:rsidR="00EF2C77" w:rsidRPr="009B7BD1" w:rsidRDefault="00EF2C77" w:rsidP="00CF1124">
      <w:pPr>
        <w:pStyle w:val="ListParagraph"/>
        <w:numPr>
          <w:ilvl w:val="0"/>
          <w:numId w:val="39"/>
        </w:numPr>
        <w:tabs>
          <w:tab w:val="left" w:pos="360"/>
        </w:tabs>
        <w:spacing w:after="0" w:line="240" w:lineRule="auto"/>
        <w:ind w:left="360"/>
        <w:jc w:val="both"/>
        <w:rPr>
          <w:rFonts w:ascii="Cambria" w:hAnsi="Cambria" w:cs="Arial"/>
          <w:sz w:val="24"/>
          <w:szCs w:val="24"/>
        </w:rPr>
      </w:pPr>
      <w:r w:rsidRPr="009B7BD1">
        <w:rPr>
          <w:rFonts w:ascii="Cambria" w:hAnsi="Cambria" w:cs="ZJCZWV+FranklinGothic-Book"/>
          <w:sz w:val="24"/>
          <w:szCs w:val="24"/>
        </w:rPr>
        <w:t>Educate key stakeholders, businesses, local leaders and the public on the purpose and function of SORTPO.</w:t>
      </w:r>
    </w:p>
    <w:p w:rsidR="00EF2C77" w:rsidRPr="009B7BD1" w:rsidRDefault="00EF2C77" w:rsidP="00CF1124">
      <w:pPr>
        <w:pStyle w:val="ListParagraph"/>
        <w:numPr>
          <w:ilvl w:val="0"/>
          <w:numId w:val="39"/>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Annually review the Public Participation Plan.</w:t>
      </w:r>
    </w:p>
    <w:p w:rsidR="00EF2C77" w:rsidRPr="009B7BD1" w:rsidRDefault="00EF2C77" w:rsidP="00CF1124">
      <w:pPr>
        <w:pStyle w:val="ListParagraph"/>
        <w:numPr>
          <w:ilvl w:val="0"/>
          <w:numId w:val="39"/>
        </w:numPr>
        <w:tabs>
          <w:tab w:val="left" w:pos="360"/>
        </w:tabs>
        <w:spacing w:after="0" w:line="240" w:lineRule="auto"/>
        <w:ind w:left="360"/>
        <w:jc w:val="both"/>
        <w:rPr>
          <w:rFonts w:ascii="Cambria" w:hAnsi="Cambria" w:cs="Arial"/>
          <w:sz w:val="24"/>
          <w:szCs w:val="24"/>
        </w:rPr>
      </w:pPr>
      <w:r w:rsidRPr="009B7BD1">
        <w:rPr>
          <w:rFonts w:ascii="Cambria" w:hAnsi="Cambria" w:cs="ZJCZWV+FranklinGothic-Book"/>
          <w:sz w:val="24"/>
          <w:szCs w:val="24"/>
        </w:rPr>
        <w:t xml:space="preserve">Develop a clearinghouse for regional data sets, such as pavement management systems and geographic information systems to help inform sound planning decisions. </w:t>
      </w:r>
    </w:p>
    <w:p w:rsidR="00EF2C77" w:rsidRPr="009B7BD1" w:rsidRDefault="00EF2C77" w:rsidP="00CF1124">
      <w:pPr>
        <w:pStyle w:val="ListParagraph"/>
        <w:numPr>
          <w:ilvl w:val="0"/>
          <w:numId w:val="39"/>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Facilitate and support the coordination of regional training opportunities.</w:t>
      </w:r>
    </w:p>
    <w:p w:rsidR="00EF2C77" w:rsidRPr="009B7BD1" w:rsidRDefault="00EF2C77" w:rsidP="00CF1124">
      <w:pPr>
        <w:pStyle w:val="ListParagraph"/>
        <w:numPr>
          <w:ilvl w:val="0"/>
          <w:numId w:val="39"/>
        </w:numPr>
        <w:tabs>
          <w:tab w:val="left" w:pos="360"/>
        </w:tabs>
        <w:spacing w:after="0" w:line="240" w:lineRule="auto"/>
        <w:ind w:left="360"/>
        <w:jc w:val="both"/>
        <w:rPr>
          <w:rFonts w:ascii="Cambria" w:hAnsi="Cambria" w:cs="Arial"/>
          <w:sz w:val="24"/>
          <w:szCs w:val="24"/>
        </w:rPr>
      </w:pPr>
      <w:r w:rsidRPr="009B7BD1">
        <w:rPr>
          <w:rFonts w:ascii="Cambria" w:hAnsi="Cambria" w:cs="Arial"/>
          <w:iCs/>
          <w:sz w:val="24"/>
          <w:szCs w:val="24"/>
        </w:rPr>
        <w:t>Develop method to track the implementation of projects and regularly update the public on the status of projects, programs and finances</w:t>
      </w:r>
      <w:r w:rsidRPr="009B7BD1">
        <w:rPr>
          <w:rFonts w:ascii="Cambria" w:hAnsi="Cambria" w:cs="Arial"/>
          <w:sz w:val="24"/>
          <w:szCs w:val="24"/>
        </w:rPr>
        <w:t>.</w:t>
      </w:r>
    </w:p>
    <w:p w:rsidR="00EF2C77" w:rsidRPr="009B7BD1" w:rsidRDefault="00EF2C77" w:rsidP="00EF2C77">
      <w:pPr>
        <w:pStyle w:val="Heading3"/>
        <w:spacing w:before="0" w:line="240" w:lineRule="auto"/>
        <w:rPr>
          <w:rFonts w:ascii="Cambria" w:hAnsi="Cambria"/>
          <w:color w:val="auto"/>
        </w:rPr>
      </w:pPr>
    </w:p>
    <w:p w:rsidR="00EF2C77" w:rsidRPr="009B7BD1" w:rsidRDefault="00EF2C77" w:rsidP="00EF2C77">
      <w:pPr>
        <w:pStyle w:val="Heading3"/>
        <w:spacing w:before="0" w:line="240" w:lineRule="auto"/>
        <w:rPr>
          <w:rFonts w:ascii="Cambria" w:eastAsia="Times New Roman" w:hAnsi="Cambria"/>
          <w:b/>
          <w:color w:val="auto"/>
          <w:u w:val="single"/>
        </w:rPr>
      </w:pPr>
      <w:r w:rsidRPr="009B7BD1">
        <w:rPr>
          <w:rFonts w:ascii="Cambria" w:hAnsi="Cambria"/>
          <w:b/>
          <w:color w:val="auto"/>
          <w:u w:val="single"/>
        </w:rPr>
        <w:t xml:space="preserve">Goal 3: Freight &amp; </w:t>
      </w:r>
      <w:r w:rsidRPr="009B7BD1">
        <w:rPr>
          <w:rFonts w:ascii="Cambria" w:eastAsia="Times New Roman" w:hAnsi="Cambria"/>
          <w:b/>
          <w:color w:val="auto"/>
          <w:u w:val="single"/>
        </w:rPr>
        <w:t>Economic Vitality</w:t>
      </w:r>
    </w:p>
    <w:p w:rsidR="00EF2C77" w:rsidRPr="009B7BD1" w:rsidRDefault="00EF2C77" w:rsidP="00EF2C77">
      <w:pPr>
        <w:spacing w:line="240" w:lineRule="auto"/>
        <w:jc w:val="both"/>
        <w:rPr>
          <w:rFonts w:ascii="Cambria" w:hAnsi="Cambria" w:cs="Arial"/>
          <w:b/>
          <w:bCs/>
          <w:sz w:val="24"/>
          <w:szCs w:val="24"/>
          <w:u w:val="single"/>
        </w:rPr>
      </w:pPr>
      <w:r w:rsidRPr="009B7BD1">
        <w:rPr>
          <w:rFonts w:ascii="Cambria" w:hAnsi="Cambria" w:cs="Arial"/>
          <w:sz w:val="24"/>
          <w:szCs w:val="24"/>
        </w:rPr>
        <w:t xml:space="preserve">Support and improve the economic vitality of the county and region by providing access to economic development opportunities, such as business and industrial access, natural, scenic and historic resources or recreational travel and tourism.    </w:t>
      </w:r>
    </w:p>
    <w:p w:rsidR="00EF2C77" w:rsidRPr="009B7BD1" w:rsidRDefault="00EF2C77" w:rsidP="00EF2C77">
      <w:pPr>
        <w:pStyle w:val="Heading3"/>
        <w:spacing w:before="0" w:line="240" w:lineRule="auto"/>
        <w:rPr>
          <w:rFonts w:ascii="Cambria" w:hAnsi="Cambria"/>
          <w:color w:val="auto"/>
        </w:rPr>
      </w:pPr>
      <w:r w:rsidRPr="009B7BD1">
        <w:rPr>
          <w:rFonts w:ascii="Cambria" w:hAnsi="Cambria"/>
          <w:color w:val="auto"/>
        </w:rPr>
        <w:t>Strategies:</w:t>
      </w:r>
    </w:p>
    <w:p w:rsidR="00EF2C77" w:rsidRPr="009B7BD1" w:rsidRDefault="00EF2C77" w:rsidP="00CF1124">
      <w:pPr>
        <w:pStyle w:val="ListParagraph"/>
        <w:numPr>
          <w:ilvl w:val="0"/>
          <w:numId w:val="40"/>
        </w:numPr>
        <w:tabs>
          <w:tab w:val="left" w:pos="360"/>
        </w:tabs>
        <w:spacing w:after="0" w:line="240" w:lineRule="auto"/>
        <w:ind w:left="450" w:hanging="450"/>
        <w:jc w:val="both"/>
        <w:rPr>
          <w:rFonts w:ascii="Cambria" w:hAnsi="Cambria" w:cs="Arial"/>
          <w:sz w:val="24"/>
          <w:szCs w:val="24"/>
        </w:rPr>
      </w:pPr>
      <w:r w:rsidRPr="009B7BD1">
        <w:rPr>
          <w:rFonts w:ascii="Cambria" w:hAnsi="Cambria" w:cs="Arial"/>
          <w:sz w:val="24"/>
          <w:szCs w:val="24"/>
        </w:rPr>
        <w:t xml:space="preserve">Prioritize transportation projects that serve major employment and activity centers, and freight corridors. </w:t>
      </w:r>
    </w:p>
    <w:p w:rsidR="00EF2C77" w:rsidRPr="009B7BD1" w:rsidRDefault="00EF2C77" w:rsidP="00CF1124">
      <w:pPr>
        <w:pStyle w:val="ListParagraph"/>
        <w:numPr>
          <w:ilvl w:val="0"/>
          <w:numId w:val="40"/>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Identify the locations of major employment centers, including existing and proposed developments and identify types of transportation available.</w:t>
      </w:r>
    </w:p>
    <w:p w:rsidR="00EF2C77" w:rsidRPr="009B7BD1" w:rsidRDefault="00EF2C77" w:rsidP="00CF1124">
      <w:pPr>
        <w:pStyle w:val="ListParagraph"/>
        <w:numPr>
          <w:ilvl w:val="0"/>
          <w:numId w:val="40"/>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 xml:space="preserve">Coordinate with local governments on the placement of regionally significant developments. </w:t>
      </w:r>
    </w:p>
    <w:p w:rsidR="00EF2C77" w:rsidRPr="009B7BD1" w:rsidRDefault="00EF2C77" w:rsidP="00CF1124">
      <w:pPr>
        <w:pStyle w:val="ListParagraph"/>
        <w:numPr>
          <w:ilvl w:val="0"/>
          <w:numId w:val="40"/>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Maintain local and state support for the general aviation airports.</w:t>
      </w:r>
    </w:p>
    <w:p w:rsidR="00EF2C77" w:rsidRPr="009B7BD1" w:rsidRDefault="00EF2C77" w:rsidP="00CF1124">
      <w:pPr>
        <w:pStyle w:val="ListParagraph"/>
        <w:numPr>
          <w:ilvl w:val="0"/>
          <w:numId w:val="40"/>
        </w:numPr>
        <w:tabs>
          <w:tab w:val="left" w:pos="360"/>
        </w:tabs>
        <w:spacing w:after="0" w:line="240" w:lineRule="auto"/>
        <w:ind w:left="360"/>
        <w:jc w:val="both"/>
        <w:rPr>
          <w:rFonts w:ascii="Cambria" w:hAnsi="Cambria" w:cs="Arial"/>
          <w:sz w:val="24"/>
          <w:szCs w:val="24"/>
        </w:rPr>
      </w:pPr>
      <w:r w:rsidRPr="009B7BD1">
        <w:rPr>
          <w:rFonts w:ascii="Cambria" w:hAnsi="Cambria" w:cs="Arial"/>
          <w:iCs/>
          <w:sz w:val="24"/>
          <w:szCs w:val="24"/>
        </w:rPr>
        <w:t>Continue to coordinate transportation planning with adjoining counties, regions and councils of government for transportation needs and improvements beyond those in our region.</w:t>
      </w:r>
    </w:p>
    <w:p w:rsidR="00EF2C77" w:rsidRPr="009B7BD1" w:rsidRDefault="00EF2C77" w:rsidP="00CF1124">
      <w:pPr>
        <w:pStyle w:val="ListParagraph"/>
        <w:numPr>
          <w:ilvl w:val="0"/>
          <w:numId w:val="40"/>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 xml:space="preserve">Working with area employers and stakeholders develop a database and map identifying transportation needs.  </w:t>
      </w:r>
    </w:p>
    <w:p w:rsidR="00EF2C77" w:rsidRPr="009B7BD1" w:rsidRDefault="00EF2C77" w:rsidP="00CF1124">
      <w:pPr>
        <w:pStyle w:val="ListParagraph"/>
        <w:numPr>
          <w:ilvl w:val="0"/>
          <w:numId w:val="40"/>
        </w:numPr>
        <w:tabs>
          <w:tab w:val="left" w:pos="360"/>
        </w:tabs>
        <w:spacing w:after="0" w:line="240" w:lineRule="auto"/>
        <w:ind w:left="360"/>
        <w:jc w:val="both"/>
        <w:rPr>
          <w:rFonts w:ascii="Cambria" w:hAnsi="Cambria" w:cs="Arial"/>
          <w:sz w:val="24"/>
          <w:szCs w:val="24"/>
        </w:rPr>
      </w:pPr>
      <w:r w:rsidRPr="009B7BD1">
        <w:rPr>
          <w:rFonts w:ascii="Cambria" w:hAnsi="Cambria" w:cs="Arial"/>
          <w:iCs/>
          <w:sz w:val="24"/>
          <w:szCs w:val="24"/>
        </w:rPr>
        <w:lastRenderedPageBreak/>
        <w:t>Identify and designate routes and connectors with heavy freight movements as freight priority corridors.</w:t>
      </w:r>
      <w:r w:rsidRPr="009B7BD1">
        <w:rPr>
          <w:rFonts w:ascii="Cambria" w:hAnsi="Cambria" w:cs="Arial"/>
          <w:sz w:val="24"/>
          <w:szCs w:val="24"/>
        </w:rPr>
        <w:t xml:space="preserve"> </w:t>
      </w:r>
    </w:p>
    <w:p w:rsidR="00EF2C77" w:rsidRPr="009B7BD1" w:rsidRDefault="00EF2C77" w:rsidP="00EF2C77">
      <w:pPr>
        <w:pStyle w:val="Heading3"/>
        <w:spacing w:before="0" w:line="240" w:lineRule="auto"/>
        <w:rPr>
          <w:rFonts w:ascii="Cambria" w:hAnsi="Cambria"/>
          <w:color w:val="auto"/>
        </w:rPr>
      </w:pPr>
    </w:p>
    <w:p w:rsidR="00EF2C77" w:rsidRPr="009B7BD1" w:rsidRDefault="00EF2C77" w:rsidP="00EF2C77">
      <w:pPr>
        <w:pStyle w:val="Heading3"/>
        <w:spacing w:before="0" w:line="240" w:lineRule="auto"/>
        <w:rPr>
          <w:rFonts w:ascii="Cambria" w:hAnsi="Cambria"/>
          <w:b/>
          <w:color w:val="auto"/>
          <w:u w:val="single"/>
        </w:rPr>
      </w:pPr>
      <w:r w:rsidRPr="009B7BD1">
        <w:rPr>
          <w:rFonts w:ascii="Cambria" w:hAnsi="Cambria"/>
          <w:b/>
          <w:color w:val="auto"/>
          <w:u w:val="single"/>
        </w:rPr>
        <w:t>Goal 4: Environment</w:t>
      </w:r>
    </w:p>
    <w:p w:rsidR="00EF2C77" w:rsidRPr="009B7BD1" w:rsidRDefault="00EF2C77" w:rsidP="00EF2C77">
      <w:pPr>
        <w:spacing w:line="240" w:lineRule="auto"/>
        <w:jc w:val="both"/>
        <w:rPr>
          <w:rFonts w:ascii="Cambria" w:hAnsi="Cambria" w:cs="Arial"/>
          <w:sz w:val="24"/>
          <w:szCs w:val="24"/>
        </w:rPr>
      </w:pPr>
      <w:r w:rsidRPr="009B7BD1">
        <w:rPr>
          <w:rFonts w:ascii="Cambria" w:hAnsi="Cambria" w:cs="Arial"/>
          <w:sz w:val="24"/>
          <w:szCs w:val="24"/>
        </w:rPr>
        <w:t>Reduce impacts to the county’s natural environment, historic areas and underrepresented communities resulting from transportation programs and projects.</w:t>
      </w:r>
    </w:p>
    <w:p w:rsidR="00EF2C77" w:rsidRPr="009B7BD1" w:rsidRDefault="00EF2C77" w:rsidP="00EF2C77">
      <w:pPr>
        <w:pStyle w:val="Heading3"/>
        <w:spacing w:before="0" w:line="240" w:lineRule="auto"/>
        <w:rPr>
          <w:rFonts w:ascii="Cambria" w:hAnsi="Cambria"/>
          <w:color w:val="auto"/>
        </w:rPr>
      </w:pPr>
      <w:r w:rsidRPr="009B7BD1">
        <w:rPr>
          <w:rFonts w:ascii="Cambria" w:hAnsi="Cambria"/>
          <w:color w:val="auto"/>
        </w:rPr>
        <w:t xml:space="preserve">Strategies: </w:t>
      </w:r>
    </w:p>
    <w:p w:rsidR="00EF2C77" w:rsidRPr="009B7BD1" w:rsidRDefault="00EF2C77" w:rsidP="00CF1124">
      <w:pPr>
        <w:pStyle w:val="ListParagraph"/>
        <w:numPr>
          <w:ilvl w:val="0"/>
          <w:numId w:val="41"/>
        </w:numPr>
        <w:tabs>
          <w:tab w:val="left" w:pos="360"/>
        </w:tabs>
        <w:spacing w:after="0" w:line="240" w:lineRule="auto"/>
        <w:ind w:left="360" w:hanging="270"/>
        <w:jc w:val="both"/>
        <w:rPr>
          <w:rFonts w:ascii="Cambria" w:hAnsi="Cambria" w:cs="Arial"/>
          <w:sz w:val="24"/>
          <w:szCs w:val="24"/>
        </w:rPr>
      </w:pPr>
      <w:r w:rsidRPr="009B7BD1">
        <w:rPr>
          <w:rFonts w:ascii="Cambria" w:hAnsi="Cambria" w:cs="Arial"/>
          <w:sz w:val="24"/>
          <w:szCs w:val="24"/>
        </w:rPr>
        <w:t>Consult with local, state and national agencies in the areas of environmental protection and historic preservation, in terms of transportation programs and projects.</w:t>
      </w:r>
    </w:p>
    <w:p w:rsidR="00EF2C77" w:rsidRPr="009B7BD1" w:rsidRDefault="00EF2C77" w:rsidP="00CF1124">
      <w:pPr>
        <w:pStyle w:val="ListParagraph"/>
        <w:numPr>
          <w:ilvl w:val="0"/>
          <w:numId w:val="41"/>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 xml:space="preserve">Promote proper environmental stewardship and mitigation practices to restore and maintain environmental resources that may be impacted by transportation projects. </w:t>
      </w:r>
    </w:p>
    <w:p w:rsidR="00EF2C77" w:rsidRPr="009B7BD1" w:rsidRDefault="00EF2C77" w:rsidP="00CF1124">
      <w:pPr>
        <w:pStyle w:val="ListParagraph"/>
        <w:numPr>
          <w:ilvl w:val="0"/>
          <w:numId w:val="41"/>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 xml:space="preserve">Promote the use of alternative fuels and technologies in motor vehicles, fleet and transit vehicles.  </w:t>
      </w:r>
    </w:p>
    <w:p w:rsidR="00EF2C77" w:rsidRPr="009B7BD1" w:rsidRDefault="00EF2C77" w:rsidP="00CF1124">
      <w:pPr>
        <w:pStyle w:val="ListParagraph"/>
        <w:numPr>
          <w:ilvl w:val="0"/>
          <w:numId w:val="41"/>
        </w:numPr>
        <w:tabs>
          <w:tab w:val="left" w:pos="360"/>
        </w:tabs>
        <w:spacing w:after="0" w:line="240" w:lineRule="auto"/>
        <w:ind w:left="360"/>
        <w:jc w:val="both"/>
        <w:rPr>
          <w:rFonts w:ascii="Cambria" w:eastAsia="Times New Roman" w:hAnsi="Cambria" w:cs="Arial"/>
          <w:bCs/>
          <w:sz w:val="24"/>
          <w:szCs w:val="24"/>
        </w:rPr>
      </w:pPr>
      <w:r w:rsidRPr="009B7BD1">
        <w:rPr>
          <w:rFonts w:ascii="Cambria" w:hAnsi="Cambria" w:cs="Arial"/>
          <w:sz w:val="24"/>
          <w:szCs w:val="24"/>
        </w:rPr>
        <w:t xml:space="preserve">Develop database and mapping to identify </w:t>
      </w:r>
      <w:r w:rsidRPr="009B7BD1">
        <w:rPr>
          <w:rFonts w:ascii="Cambria" w:eastAsia="Times New Roman" w:hAnsi="Cambria" w:cs="Arial"/>
          <w:bCs/>
          <w:sz w:val="24"/>
          <w:szCs w:val="24"/>
        </w:rPr>
        <w:t>the County’s underrepresented communities.</w:t>
      </w:r>
    </w:p>
    <w:p w:rsidR="00EF2C77" w:rsidRPr="009B7BD1" w:rsidRDefault="00EF2C77" w:rsidP="00CF1124">
      <w:pPr>
        <w:pStyle w:val="ListParagraph"/>
        <w:numPr>
          <w:ilvl w:val="0"/>
          <w:numId w:val="41"/>
        </w:numPr>
        <w:tabs>
          <w:tab w:val="left" w:pos="360"/>
        </w:tabs>
        <w:spacing w:after="0" w:line="240" w:lineRule="auto"/>
        <w:ind w:left="360"/>
        <w:jc w:val="both"/>
        <w:rPr>
          <w:rFonts w:ascii="Cambria" w:eastAsia="Times New Roman" w:hAnsi="Cambria" w:cs="Arial"/>
          <w:bCs/>
          <w:sz w:val="24"/>
          <w:szCs w:val="24"/>
        </w:rPr>
      </w:pPr>
      <w:r w:rsidRPr="009B7BD1">
        <w:rPr>
          <w:rFonts w:ascii="Cambria" w:eastAsia="Times New Roman" w:hAnsi="Cambria" w:cs="Arial"/>
          <w:bCs/>
          <w:sz w:val="24"/>
          <w:szCs w:val="24"/>
        </w:rPr>
        <w:t>Support designs of the transportation system that will protect cultural, historic, and scenic resources, community cohesiveness, and quality of life.</w:t>
      </w:r>
    </w:p>
    <w:p w:rsidR="00EF2C77" w:rsidRPr="009B7BD1" w:rsidRDefault="00EF2C77" w:rsidP="00CF1124">
      <w:pPr>
        <w:pStyle w:val="ListParagraph"/>
        <w:numPr>
          <w:ilvl w:val="0"/>
          <w:numId w:val="41"/>
        </w:numPr>
        <w:tabs>
          <w:tab w:val="left" w:pos="360"/>
        </w:tabs>
        <w:spacing w:after="0" w:line="240" w:lineRule="auto"/>
        <w:ind w:left="360"/>
        <w:jc w:val="both"/>
        <w:rPr>
          <w:rFonts w:ascii="Cambria" w:eastAsia="Times New Roman" w:hAnsi="Cambria" w:cs="Arial"/>
          <w:bCs/>
          <w:sz w:val="24"/>
          <w:szCs w:val="24"/>
          <w:highlight w:val="yellow"/>
        </w:rPr>
      </w:pPr>
      <w:r w:rsidRPr="009B7BD1">
        <w:rPr>
          <w:rFonts w:ascii="Cambria" w:eastAsia="Times New Roman" w:hAnsi="Cambria" w:cs="Arial"/>
          <w:bCs/>
          <w:sz w:val="24"/>
          <w:szCs w:val="24"/>
          <w:highlight w:val="yellow"/>
        </w:rPr>
        <w:t>Develop a data file and create a map identifying location of wind farms and pipelines and relationship to communities and the transportation system.</w:t>
      </w:r>
    </w:p>
    <w:p w:rsidR="00EF2C77" w:rsidRPr="009B7BD1" w:rsidRDefault="00EF2C77" w:rsidP="00EF2C77">
      <w:pPr>
        <w:pStyle w:val="ListParagraph"/>
        <w:tabs>
          <w:tab w:val="left" w:pos="360"/>
        </w:tabs>
        <w:spacing w:after="0" w:line="240" w:lineRule="auto"/>
        <w:ind w:left="360"/>
        <w:jc w:val="both"/>
        <w:rPr>
          <w:rFonts w:ascii="Cambria" w:eastAsia="Times New Roman" w:hAnsi="Cambria" w:cs="Arial"/>
          <w:bCs/>
          <w:sz w:val="24"/>
          <w:szCs w:val="24"/>
        </w:rPr>
      </w:pPr>
    </w:p>
    <w:p w:rsidR="00EF2C77" w:rsidRPr="009B7BD1" w:rsidRDefault="00EF2C77" w:rsidP="00EF2C77">
      <w:pPr>
        <w:pStyle w:val="Heading3"/>
        <w:spacing w:before="0" w:line="240" w:lineRule="auto"/>
        <w:rPr>
          <w:rFonts w:ascii="Cambria" w:hAnsi="Cambria"/>
          <w:color w:val="auto"/>
        </w:rPr>
      </w:pPr>
      <w:r w:rsidRPr="009B7BD1">
        <w:rPr>
          <w:rFonts w:ascii="Cambria" w:hAnsi="Cambria"/>
          <w:b/>
          <w:color w:val="auto"/>
          <w:u w:val="single"/>
        </w:rPr>
        <w:t>Goal 5: Finance and Fundin</w:t>
      </w:r>
      <w:r w:rsidRPr="009B7BD1">
        <w:rPr>
          <w:rFonts w:ascii="Cambria" w:hAnsi="Cambria"/>
          <w:color w:val="auto"/>
        </w:rPr>
        <w:t>g</w:t>
      </w:r>
    </w:p>
    <w:p w:rsidR="00EF2C77" w:rsidRPr="009B7BD1" w:rsidRDefault="00EF2C77" w:rsidP="00EF2C77">
      <w:pPr>
        <w:spacing w:line="240" w:lineRule="auto"/>
        <w:jc w:val="both"/>
        <w:rPr>
          <w:rFonts w:ascii="Cambria" w:hAnsi="Cambria"/>
          <w:spacing w:val="-1"/>
          <w:sz w:val="24"/>
          <w:szCs w:val="24"/>
        </w:rPr>
      </w:pPr>
      <w:r w:rsidRPr="009B7BD1">
        <w:rPr>
          <w:rFonts w:ascii="Cambria" w:hAnsi="Cambria"/>
          <w:spacing w:val="-1"/>
          <w:sz w:val="24"/>
          <w:szCs w:val="24"/>
        </w:rPr>
        <w:t xml:space="preserve">Seek and acquire </w:t>
      </w:r>
      <w:r w:rsidRPr="009B7BD1">
        <w:rPr>
          <w:rFonts w:ascii="Cambria" w:hAnsi="Cambria"/>
          <w:sz w:val="24"/>
          <w:szCs w:val="24"/>
        </w:rPr>
        <w:t>a</w:t>
      </w:r>
      <w:r w:rsidRPr="009B7BD1">
        <w:rPr>
          <w:rFonts w:ascii="Cambria" w:hAnsi="Cambria"/>
          <w:spacing w:val="1"/>
          <w:sz w:val="24"/>
          <w:szCs w:val="24"/>
        </w:rPr>
        <w:t xml:space="preserve"> </w:t>
      </w:r>
      <w:r w:rsidRPr="009B7BD1">
        <w:rPr>
          <w:rFonts w:ascii="Cambria" w:hAnsi="Cambria"/>
          <w:spacing w:val="-1"/>
          <w:sz w:val="24"/>
          <w:szCs w:val="24"/>
        </w:rPr>
        <w:t>variety</w:t>
      </w:r>
      <w:r w:rsidRPr="009B7BD1">
        <w:rPr>
          <w:rFonts w:ascii="Cambria" w:hAnsi="Cambria"/>
          <w:spacing w:val="-2"/>
          <w:sz w:val="24"/>
          <w:szCs w:val="24"/>
        </w:rPr>
        <w:t xml:space="preserve"> of</w:t>
      </w:r>
      <w:r w:rsidRPr="009B7BD1">
        <w:rPr>
          <w:rFonts w:ascii="Cambria" w:hAnsi="Cambria"/>
          <w:spacing w:val="2"/>
          <w:sz w:val="24"/>
          <w:szCs w:val="24"/>
        </w:rPr>
        <w:t xml:space="preserve"> </w:t>
      </w:r>
      <w:r w:rsidRPr="009B7BD1">
        <w:rPr>
          <w:rFonts w:ascii="Cambria" w:hAnsi="Cambria"/>
          <w:spacing w:val="-1"/>
          <w:sz w:val="24"/>
          <w:szCs w:val="24"/>
        </w:rPr>
        <w:t>transportation</w:t>
      </w:r>
      <w:r w:rsidRPr="009B7BD1">
        <w:rPr>
          <w:rFonts w:ascii="Cambria" w:hAnsi="Cambria"/>
          <w:spacing w:val="-2"/>
          <w:sz w:val="24"/>
          <w:szCs w:val="24"/>
        </w:rPr>
        <w:t xml:space="preserve"> </w:t>
      </w:r>
      <w:r w:rsidRPr="009B7BD1">
        <w:rPr>
          <w:rFonts w:ascii="Cambria" w:hAnsi="Cambria"/>
          <w:spacing w:val="-1"/>
          <w:sz w:val="24"/>
          <w:szCs w:val="24"/>
        </w:rPr>
        <w:t>funding</w:t>
      </w:r>
      <w:r w:rsidRPr="009B7BD1">
        <w:rPr>
          <w:rFonts w:ascii="Cambria" w:hAnsi="Cambria"/>
          <w:spacing w:val="2"/>
          <w:sz w:val="24"/>
          <w:szCs w:val="24"/>
        </w:rPr>
        <w:t xml:space="preserve"> </w:t>
      </w:r>
      <w:r w:rsidRPr="009B7BD1">
        <w:rPr>
          <w:rFonts w:ascii="Cambria" w:hAnsi="Cambria"/>
          <w:spacing w:val="-1"/>
          <w:sz w:val="24"/>
          <w:szCs w:val="24"/>
        </w:rPr>
        <w:t>sources</w:t>
      </w:r>
      <w:r w:rsidRPr="009B7BD1">
        <w:rPr>
          <w:rFonts w:ascii="Cambria" w:hAnsi="Cambria"/>
          <w:spacing w:val="-2"/>
          <w:sz w:val="24"/>
          <w:szCs w:val="24"/>
        </w:rPr>
        <w:t xml:space="preserve"> </w:t>
      </w:r>
      <w:r w:rsidRPr="009B7BD1">
        <w:rPr>
          <w:rFonts w:ascii="Cambria" w:hAnsi="Cambria"/>
          <w:sz w:val="24"/>
          <w:szCs w:val="24"/>
        </w:rPr>
        <w:t>to</w:t>
      </w:r>
      <w:r w:rsidRPr="009B7BD1">
        <w:rPr>
          <w:rFonts w:ascii="Cambria" w:hAnsi="Cambria"/>
          <w:spacing w:val="-4"/>
          <w:sz w:val="24"/>
          <w:szCs w:val="24"/>
        </w:rPr>
        <w:t xml:space="preserve"> </w:t>
      </w:r>
      <w:r w:rsidRPr="009B7BD1">
        <w:rPr>
          <w:rFonts w:ascii="Cambria" w:hAnsi="Cambria"/>
          <w:spacing w:val="-1"/>
          <w:sz w:val="24"/>
          <w:szCs w:val="24"/>
        </w:rPr>
        <w:t xml:space="preserve">meet </w:t>
      </w:r>
      <w:r w:rsidRPr="009B7BD1">
        <w:rPr>
          <w:rFonts w:ascii="Cambria" w:hAnsi="Cambria"/>
          <w:sz w:val="24"/>
          <w:szCs w:val="24"/>
        </w:rPr>
        <w:t>the</w:t>
      </w:r>
      <w:r w:rsidRPr="009B7BD1">
        <w:rPr>
          <w:rFonts w:ascii="Cambria" w:hAnsi="Cambria"/>
          <w:spacing w:val="-2"/>
          <w:sz w:val="24"/>
          <w:szCs w:val="24"/>
        </w:rPr>
        <w:t xml:space="preserve"> </w:t>
      </w:r>
      <w:r w:rsidRPr="009B7BD1">
        <w:rPr>
          <w:rFonts w:ascii="Cambria" w:hAnsi="Cambria"/>
          <w:spacing w:val="-1"/>
          <w:sz w:val="24"/>
          <w:szCs w:val="24"/>
        </w:rPr>
        <w:t>many</w:t>
      </w:r>
      <w:r w:rsidRPr="009B7BD1">
        <w:rPr>
          <w:rFonts w:ascii="Cambria" w:hAnsi="Cambria"/>
          <w:spacing w:val="-2"/>
          <w:sz w:val="24"/>
          <w:szCs w:val="24"/>
        </w:rPr>
        <w:t xml:space="preserve"> </w:t>
      </w:r>
      <w:r w:rsidRPr="009B7BD1">
        <w:rPr>
          <w:rFonts w:ascii="Cambria" w:hAnsi="Cambria"/>
          <w:spacing w:val="-1"/>
          <w:sz w:val="24"/>
          <w:szCs w:val="24"/>
        </w:rPr>
        <w:t>diverse system</w:t>
      </w:r>
      <w:r w:rsidRPr="009B7BD1">
        <w:rPr>
          <w:rFonts w:ascii="Cambria" w:hAnsi="Cambria"/>
          <w:spacing w:val="1"/>
          <w:sz w:val="24"/>
          <w:szCs w:val="24"/>
        </w:rPr>
        <w:t xml:space="preserve"> </w:t>
      </w:r>
      <w:r w:rsidRPr="009B7BD1">
        <w:rPr>
          <w:rFonts w:ascii="Cambria" w:hAnsi="Cambria"/>
          <w:spacing w:val="-1"/>
          <w:sz w:val="24"/>
          <w:szCs w:val="24"/>
        </w:rPr>
        <w:t>needs.</w:t>
      </w:r>
    </w:p>
    <w:p w:rsidR="00EF2C77" w:rsidRPr="009B7BD1" w:rsidRDefault="00EF2C77" w:rsidP="00EF2C77">
      <w:pPr>
        <w:pStyle w:val="Heading3"/>
        <w:spacing w:before="0" w:line="240" w:lineRule="auto"/>
        <w:rPr>
          <w:rFonts w:ascii="Cambria" w:hAnsi="Cambria"/>
          <w:color w:val="auto"/>
        </w:rPr>
      </w:pPr>
      <w:r w:rsidRPr="009B7BD1">
        <w:rPr>
          <w:rFonts w:ascii="Cambria" w:hAnsi="Cambria"/>
          <w:color w:val="auto"/>
        </w:rPr>
        <w:t xml:space="preserve">Strategies: </w:t>
      </w:r>
    </w:p>
    <w:p w:rsidR="00EF2C77" w:rsidRPr="009B7BD1" w:rsidRDefault="00EF2C77" w:rsidP="00CF1124">
      <w:pPr>
        <w:pStyle w:val="ListParagraph"/>
        <w:numPr>
          <w:ilvl w:val="0"/>
          <w:numId w:val="42"/>
        </w:numPr>
        <w:tabs>
          <w:tab w:val="left" w:pos="360"/>
        </w:tabs>
        <w:spacing w:after="0" w:line="240" w:lineRule="auto"/>
        <w:ind w:left="360"/>
        <w:jc w:val="both"/>
        <w:rPr>
          <w:rFonts w:ascii="Cambria" w:eastAsia="Times New Roman" w:hAnsi="Cambria" w:cs="Arial"/>
          <w:bCs/>
          <w:sz w:val="24"/>
          <w:szCs w:val="24"/>
        </w:rPr>
      </w:pPr>
      <w:r w:rsidRPr="009B7BD1">
        <w:rPr>
          <w:rFonts w:ascii="Cambria" w:eastAsia="Times New Roman" w:hAnsi="Cambria" w:cs="Arial"/>
          <w:bCs/>
          <w:sz w:val="24"/>
          <w:szCs w:val="24"/>
        </w:rPr>
        <w:t xml:space="preserve">Maximize local leverage of state and federal transportation funding opportunities.  </w:t>
      </w:r>
    </w:p>
    <w:p w:rsidR="00EF2C77" w:rsidRPr="009B7BD1" w:rsidRDefault="00EF2C77" w:rsidP="00CF1124">
      <w:pPr>
        <w:pStyle w:val="ListParagraph"/>
        <w:numPr>
          <w:ilvl w:val="0"/>
          <w:numId w:val="42"/>
        </w:numPr>
        <w:tabs>
          <w:tab w:val="left" w:pos="360"/>
        </w:tabs>
        <w:spacing w:after="0" w:line="240" w:lineRule="auto"/>
        <w:ind w:left="360"/>
        <w:jc w:val="both"/>
        <w:rPr>
          <w:rFonts w:ascii="Cambria" w:eastAsia="Times New Roman" w:hAnsi="Cambria" w:cs="Arial"/>
          <w:bCs/>
          <w:sz w:val="24"/>
          <w:szCs w:val="24"/>
        </w:rPr>
      </w:pPr>
      <w:r w:rsidRPr="009B7BD1">
        <w:rPr>
          <w:rFonts w:ascii="Cambria" w:eastAsia="Times New Roman" w:hAnsi="Cambria" w:cs="Arial"/>
          <w:bCs/>
          <w:sz w:val="24"/>
          <w:szCs w:val="24"/>
        </w:rPr>
        <w:t xml:space="preserve">Increase private sector participation in funding transportation infrastructure and services. </w:t>
      </w:r>
    </w:p>
    <w:p w:rsidR="00EF2C77" w:rsidRPr="009B7BD1" w:rsidRDefault="00EF2C77" w:rsidP="00CF1124">
      <w:pPr>
        <w:pStyle w:val="ListParagraph"/>
        <w:numPr>
          <w:ilvl w:val="0"/>
          <w:numId w:val="42"/>
        </w:numPr>
        <w:tabs>
          <w:tab w:val="left" w:pos="360"/>
        </w:tabs>
        <w:spacing w:after="0" w:line="240" w:lineRule="auto"/>
        <w:ind w:left="360"/>
        <w:jc w:val="both"/>
        <w:rPr>
          <w:rFonts w:ascii="Cambria" w:hAnsi="Cambria" w:cs="Arial"/>
          <w:sz w:val="24"/>
          <w:szCs w:val="24"/>
        </w:rPr>
      </w:pPr>
      <w:r w:rsidRPr="009B7BD1">
        <w:rPr>
          <w:rFonts w:ascii="Cambria" w:eastAsia="Times New Roman" w:hAnsi="Cambria" w:cs="Arial"/>
          <w:bCs/>
          <w:sz w:val="24"/>
          <w:szCs w:val="24"/>
        </w:rPr>
        <w:t xml:space="preserve">Encourage multi-year capital improvement planning by local, county, tribal, and state officials that includes public participation, private sector involvement, coordination among jurisdictions and modes and fiscal constraint.  </w:t>
      </w:r>
    </w:p>
    <w:p w:rsidR="00EF2C77" w:rsidRPr="009B7BD1" w:rsidRDefault="00EF2C77" w:rsidP="00CF1124">
      <w:pPr>
        <w:pStyle w:val="ListParagraph"/>
        <w:widowControl w:val="0"/>
        <w:numPr>
          <w:ilvl w:val="0"/>
          <w:numId w:val="42"/>
        </w:numPr>
        <w:tabs>
          <w:tab w:val="left" w:pos="360"/>
        </w:tabs>
        <w:spacing w:after="0" w:line="240" w:lineRule="auto"/>
        <w:ind w:left="360"/>
        <w:contextualSpacing w:val="0"/>
        <w:jc w:val="both"/>
        <w:rPr>
          <w:rFonts w:ascii="Cambria" w:hAnsi="Cambria" w:cs="Arial"/>
          <w:sz w:val="24"/>
          <w:szCs w:val="24"/>
        </w:rPr>
      </w:pPr>
      <w:r w:rsidRPr="009B7BD1">
        <w:rPr>
          <w:rFonts w:ascii="Cambria" w:hAnsi="Cambria" w:cs="Arial"/>
          <w:sz w:val="24"/>
          <w:szCs w:val="24"/>
        </w:rPr>
        <w:t>Assist jurisdictions in finding and applying for funds.</w:t>
      </w:r>
    </w:p>
    <w:p w:rsidR="00EF2C77" w:rsidRDefault="00EF2C77" w:rsidP="00EF2C77">
      <w:pPr>
        <w:pStyle w:val="Heading3"/>
        <w:spacing w:before="0" w:line="240" w:lineRule="auto"/>
        <w:rPr>
          <w:rFonts w:ascii="Cambria" w:hAnsi="Cambria"/>
          <w:b/>
          <w:color w:val="auto"/>
          <w:u w:val="single"/>
        </w:rPr>
      </w:pPr>
    </w:p>
    <w:p w:rsidR="00EF2C77" w:rsidRPr="009B7BD1" w:rsidRDefault="00EF2C77" w:rsidP="00EF2C77">
      <w:pPr>
        <w:pStyle w:val="Heading3"/>
        <w:spacing w:before="0" w:line="240" w:lineRule="auto"/>
        <w:rPr>
          <w:rFonts w:ascii="Cambria" w:hAnsi="Cambria"/>
          <w:b/>
          <w:color w:val="auto"/>
          <w:u w:val="single"/>
        </w:rPr>
      </w:pPr>
      <w:r w:rsidRPr="009B7BD1">
        <w:rPr>
          <w:rFonts w:ascii="Cambria" w:hAnsi="Cambria"/>
          <w:b/>
          <w:color w:val="auto"/>
          <w:u w:val="single"/>
        </w:rPr>
        <w:t>Goal 6: Maintenance and Preservation</w:t>
      </w:r>
    </w:p>
    <w:p w:rsidR="00EF2C77" w:rsidRPr="009B7BD1" w:rsidRDefault="00EF2C77" w:rsidP="00EF2C77">
      <w:pPr>
        <w:spacing w:line="240" w:lineRule="auto"/>
        <w:jc w:val="both"/>
        <w:rPr>
          <w:rFonts w:ascii="Cambria" w:hAnsi="Cambria" w:cs="Arial"/>
          <w:sz w:val="24"/>
          <w:szCs w:val="24"/>
        </w:rPr>
      </w:pPr>
      <w:r w:rsidRPr="009B7BD1">
        <w:rPr>
          <w:rFonts w:ascii="Cambria" w:hAnsi="Cambria" w:cs="Arial"/>
          <w:sz w:val="24"/>
          <w:szCs w:val="24"/>
        </w:rPr>
        <w:t>Preserve the existing transportation network and promote system management to promote access and mobility for both people and freight.</w:t>
      </w:r>
    </w:p>
    <w:p w:rsidR="00EF2C77" w:rsidRPr="009B7BD1" w:rsidRDefault="00EF2C77" w:rsidP="00EF2C77">
      <w:pPr>
        <w:pStyle w:val="Heading3"/>
        <w:spacing w:before="0" w:line="240" w:lineRule="auto"/>
        <w:rPr>
          <w:rFonts w:ascii="Cambria" w:hAnsi="Cambria"/>
          <w:color w:val="auto"/>
        </w:rPr>
      </w:pPr>
      <w:r w:rsidRPr="009B7BD1">
        <w:rPr>
          <w:rFonts w:ascii="Cambria" w:hAnsi="Cambria"/>
          <w:color w:val="auto"/>
        </w:rPr>
        <w:t xml:space="preserve">Strategies: </w:t>
      </w:r>
    </w:p>
    <w:p w:rsidR="00EF2C77" w:rsidRPr="009B7BD1" w:rsidRDefault="00EF2C77" w:rsidP="00CF1124">
      <w:pPr>
        <w:pStyle w:val="ListParagraph"/>
        <w:widowControl w:val="0"/>
        <w:numPr>
          <w:ilvl w:val="0"/>
          <w:numId w:val="43"/>
        </w:numPr>
        <w:tabs>
          <w:tab w:val="left" w:pos="360"/>
        </w:tabs>
        <w:spacing w:after="0" w:line="240" w:lineRule="auto"/>
        <w:contextualSpacing w:val="0"/>
        <w:jc w:val="both"/>
        <w:rPr>
          <w:rFonts w:ascii="Cambria" w:hAnsi="Cambria" w:cs="Arial"/>
          <w:sz w:val="24"/>
          <w:szCs w:val="24"/>
        </w:rPr>
      </w:pPr>
      <w:r w:rsidRPr="009B7BD1">
        <w:rPr>
          <w:rFonts w:ascii="Cambria" w:hAnsi="Cambria" w:cs="Arial"/>
          <w:sz w:val="24"/>
          <w:szCs w:val="24"/>
        </w:rPr>
        <w:t xml:space="preserve">Identify sources of transportation data and develop a procedure to collect the data and present to the public.  </w:t>
      </w:r>
    </w:p>
    <w:p w:rsidR="00EF2C77" w:rsidRPr="009B7BD1" w:rsidRDefault="00EF2C77" w:rsidP="00CF1124">
      <w:pPr>
        <w:pStyle w:val="ListParagraph"/>
        <w:widowControl w:val="0"/>
        <w:numPr>
          <w:ilvl w:val="0"/>
          <w:numId w:val="43"/>
        </w:numPr>
        <w:tabs>
          <w:tab w:val="left" w:pos="360"/>
        </w:tabs>
        <w:spacing w:after="0" w:line="240" w:lineRule="auto"/>
        <w:contextualSpacing w:val="0"/>
        <w:jc w:val="both"/>
        <w:rPr>
          <w:rFonts w:ascii="Cambria" w:hAnsi="Cambria" w:cs="Arial"/>
          <w:b/>
          <w:sz w:val="24"/>
          <w:szCs w:val="24"/>
        </w:rPr>
      </w:pPr>
      <w:r w:rsidRPr="009B7BD1">
        <w:rPr>
          <w:rFonts w:ascii="Cambria" w:hAnsi="Cambria" w:cs="Arial"/>
          <w:sz w:val="24"/>
          <w:szCs w:val="24"/>
        </w:rPr>
        <w:t xml:space="preserve">Identify and collect transportation performance data and compare to previous years’ data.   </w:t>
      </w:r>
    </w:p>
    <w:p w:rsidR="00EF2C77" w:rsidRPr="009B7BD1" w:rsidRDefault="00EF2C77" w:rsidP="00EF2C77">
      <w:pPr>
        <w:pStyle w:val="ListParagraph"/>
        <w:tabs>
          <w:tab w:val="left" w:pos="4440"/>
        </w:tabs>
        <w:spacing w:line="240" w:lineRule="auto"/>
        <w:rPr>
          <w:rFonts w:ascii="Cambria" w:hAnsi="Cambria" w:cs="Arial"/>
          <w:b/>
          <w:sz w:val="24"/>
          <w:szCs w:val="24"/>
        </w:rPr>
      </w:pPr>
      <w:r w:rsidRPr="009B7BD1">
        <w:rPr>
          <w:rFonts w:ascii="Cambria" w:hAnsi="Cambria" w:cs="Arial"/>
          <w:b/>
          <w:sz w:val="24"/>
          <w:szCs w:val="24"/>
        </w:rPr>
        <w:tab/>
      </w:r>
    </w:p>
    <w:p w:rsidR="00EF2C77" w:rsidRPr="009B7BD1" w:rsidRDefault="00EF2C77" w:rsidP="00EF2C77">
      <w:pPr>
        <w:pStyle w:val="Heading3"/>
        <w:spacing w:before="0" w:line="240" w:lineRule="auto"/>
        <w:rPr>
          <w:rFonts w:ascii="Cambria" w:hAnsi="Cambria"/>
          <w:b/>
          <w:color w:val="auto"/>
          <w:u w:val="single"/>
        </w:rPr>
      </w:pPr>
      <w:r w:rsidRPr="009B7BD1">
        <w:rPr>
          <w:rFonts w:ascii="Cambria" w:hAnsi="Cambria"/>
          <w:b/>
          <w:color w:val="auto"/>
          <w:u w:val="single"/>
        </w:rPr>
        <w:t>Goal 7: Safety and Security</w:t>
      </w:r>
    </w:p>
    <w:p w:rsidR="00EF2C77" w:rsidRPr="009B7BD1" w:rsidRDefault="00EF2C77" w:rsidP="00EF2C77">
      <w:pPr>
        <w:spacing w:line="240" w:lineRule="auto"/>
        <w:jc w:val="both"/>
        <w:rPr>
          <w:rFonts w:ascii="Cambria" w:hAnsi="Cambria" w:cs="Arial"/>
          <w:sz w:val="24"/>
          <w:szCs w:val="24"/>
        </w:rPr>
      </w:pPr>
      <w:r w:rsidRPr="009B7BD1">
        <w:rPr>
          <w:rFonts w:ascii="Cambria" w:hAnsi="Cambria" w:cs="Arial"/>
          <w:sz w:val="24"/>
          <w:szCs w:val="24"/>
        </w:rPr>
        <w:t>Improve the safety and security of the transportation system by implementing transportation improvement that reduce fatalities and serious injuries as well as enabling effective emergency management operations.</w:t>
      </w:r>
    </w:p>
    <w:p w:rsidR="00EF2C77" w:rsidRPr="009B7BD1" w:rsidRDefault="00EF2C77" w:rsidP="00EF2C77">
      <w:pPr>
        <w:pStyle w:val="Heading3"/>
        <w:spacing w:before="0" w:line="240" w:lineRule="auto"/>
        <w:rPr>
          <w:rFonts w:ascii="Cambria" w:hAnsi="Cambria"/>
          <w:color w:val="auto"/>
        </w:rPr>
      </w:pPr>
      <w:r w:rsidRPr="009B7BD1">
        <w:rPr>
          <w:rFonts w:ascii="Cambria" w:hAnsi="Cambria"/>
          <w:color w:val="auto"/>
        </w:rPr>
        <w:lastRenderedPageBreak/>
        <w:t>Strategies:</w:t>
      </w:r>
    </w:p>
    <w:p w:rsidR="00EF2C77" w:rsidRPr="009B7BD1" w:rsidRDefault="00EF2C77" w:rsidP="00CF1124">
      <w:pPr>
        <w:pStyle w:val="ListParagraph"/>
        <w:numPr>
          <w:ilvl w:val="0"/>
          <w:numId w:val="44"/>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Coordinate with local governments and other agencies to identify safety concerns and conditions, and recommend projects to address key deficiencies.</w:t>
      </w:r>
    </w:p>
    <w:p w:rsidR="00EF2C77" w:rsidRPr="009B7BD1" w:rsidRDefault="00EF2C77" w:rsidP="00CF1124">
      <w:pPr>
        <w:pStyle w:val="ListParagraph"/>
        <w:numPr>
          <w:ilvl w:val="0"/>
          <w:numId w:val="44"/>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 xml:space="preserve">Coordinate county and regional actions with the Statewide Highway Safety Plan. </w:t>
      </w:r>
    </w:p>
    <w:p w:rsidR="00EF2C77" w:rsidRPr="009B7BD1" w:rsidRDefault="00EF2C77" w:rsidP="00CF1124">
      <w:pPr>
        <w:pStyle w:val="ListParagraph"/>
        <w:numPr>
          <w:ilvl w:val="0"/>
          <w:numId w:val="44"/>
        </w:numPr>
        <w:spacing w:after="0" w:line="240" w:lineRule="auto"/>
        <w:ind w:left="360"/>
        <w:jc w:val="both"/>
        <w:rPr>
          <w:rFonts w:ascii="Cambria" w:hAnsi="Cambria" w:cs="Arial"/>
          <w:sz w:val="24"/>
          <w:szCs w:val="24"/>
        </w:rPr>
      </w:pPr>
      <w:r w:rsidRPr="009B7BD1">
        <w:rPr>
          <w:rFonts w:ascii="Cambria" w:hAnsi="Cambria" w:cs="Arial"/>
          <w:sz w:val="24"/>
          <w:szCs w:val="24"/>
        </w:rPr>
        <w:t>Collect and routinely analyze safety and security data by mode and severity to identify changes and trends.</w:t>
      </w:r>
    </w:p>
    <w:p w:rsidR="00EF2C77" w:rsidRPr="009B7BD1" w:rsidRDefault="00EF2C77" w:rsidP="00CF1124">
      <w:pPr>
        <w:pStyle w:val="ListParagraph"/>
        <w:numPr>
          <w:ilvl w:val="0"/>
          <w:numId w:val="44"/>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Assist in the designation of corridors and development of procedures to provide for safe movement of hazardous materials.</w:t>
      </w:r>
    </w:p>
    <w:p w:rsidR="00EF2C77" w:rsidRPr="009B7BD1" w:rsidRDefault="00EF2C77" w:rsidP="00CF1124">
      <w:pPr>
        <w:pStyle w:val="ListParagraph"/>
        <w:numPr>
          <w:ilvl w:val="0"/>
          <w:numId w:val="44"/>
        </w:numPr>
        <w:tabs>
          <w:tab w:val="left" w:pos="360"/>
        </w:tabs>
        <w:spacing w:after="0" w:line="240" w:lineRule="auto"/>
        <w:ind w:left="360"/>
        <w:jc w:val="both"/>
        <w:rPr>
          <w:rFonts w:ascii="Cambria" w:hAnsi="Cambria" w:cs="Arial"/>
          <w:sz w:val="24"/>
          <w:szCs w:val="24"/>
        </w:rPr>
      </w:pPr>
      <w:r w:rsidRPr="009B7BD1">
        <w:rPr>
          <w:rFonts w:ascii="Cambria" w:hAnsi="Cambria" w:cs="Arial"/>
          <w:iCs/>
          <w:sz w:val="24"/>
          <w:szCs w:val="24"/>
        </w:rPr>
        <w:t xml:space="preserve">Incorporate emergency service agencies in the transportation planning and implementation processes to ensure delivery of transportation security to the traveling public. </w:t>
      </w:r>
    </w:p>
    <w:p w:rsidR="00EF2C77" w:rsidRPr="009B7BD1" w:rsidRDefault="00EF2C77" w:rsidP="00CF1124">
      <w:pPr>
        <w:pStyle w:val="ListParagraph"/>
        <w:numPr>
          <w:ilvl w:val="0"/>
          <w:numId w:val="44"/>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 xml:space="preserve">Support the Oklahoma Department of Transportation in its plans to add and improve roadway shoulders on two lane highways. </w:t>
      </w:r>
    </w:p>
    <w:p w:rsidR="00EF2C77" w:rsidRPr="009B7BD1" w:rsidRDefault="00EF2C77" w:rsidP="00CF1124">
      <w:pPr>
        <w:pStyle w:val="ListParagraph"/>
        <w:numPr>
          <w:ilvl w:val="0"/>
          <w:numId w:val="44"/>
        </w:numPr>
        <w:tabs>
          <w:tab w:val="left" w:pos="360"/>
        </w:tabs>
        <w:spacing w:after="0" w:line="240" w:lineRule="auto"/>
        <w:ind w:left="360"/>
        <w:jc w:val="both"/>
        <w:rPr>
          <w:rFonts w:ascii="Cambria" w:hAnsi="Cambria" w:cs="Arial"/>
          <w:sz w:val="24"/>
          <w:szCs w:val="24"/>
          <w:highlight w:val="yellow"/>
        </w:rPr>
      </w:pPr>
      <w:r w:rsidRPr="009B7BD1">
        <w:rPr>
          <w:rFonts w:ascii="Cambria" w:hAnsi="Cambria" w:cs="Arial"/>
          <w:sz w:val="24"/>
          <w:szCs w:val="24"/>
          <w:highlight w:val="yellow"/>
        </w:rPr>
        <w:t>Reduce the number of at grade rail highway crossings.</w:t>
      </w:r>
    </w:p>
    <w:p w:rsidR="00EF2C77" w:rsidRPr="009B7BD1" w:rsidRDefault="00EF2C77" w:rsidP="00CF1124">
      <w:pPr>
        <w:pStyle w:val="ListParagraph"/>
        <w:numPr>
          <w:ilvl w:val="0"/>
          <w:numId w:val="44"/>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highlight w:val="yellow"/>
        </w:rPr>
        <w:t>Upgrade passively protected at grade rail highway crossings</w:t>
      </w:r>
      <w:r w:rsidRPr="009B7BD1">
        <w:rPr>
          <w:rFonts w:ascii="Cambria" w:hAnsi="Cambria" w:cs="Arial"/>
          <w:sz w:val="24"/>
          <w:szCs w:val="24"/>
        </w:rPr>
        <w:t>.</w:t>
      </w:r>
    </w:p>
    <w:p w:rsidR="00EF2C77" w:rsidRPr="009B7BD1" w:rsidRDefault="00EF2C77" w:rsidP="00EF2C77">
      <w:pPr>
        <w:pStyle w:val="Heading3"/>
        <w:spacing w:before="0" w:line="240" w:lineRule="auto"/>
        <w:rPr>
          <w:rFonts w:ascii="Cambria" w:hAnsi="Cambria"/>
          <w:color w:val="auto"/>
        </w:rPr>
      </w:pPr>
    </w:p>
    <w:p w:rsidR="00EF2C77" w:rsidRPr="009B7BD1" w:rsidRDefault="00EF2C77" w:rsidP="00EF2C77">
      <w:pPr>
        <w:pStyle w:val="Heading3"/>
        <w:spacing w:before="0" w:line="240" w:lineRule="auto"/>
        <w:rPr>
          <w:rFonts w:ascii="Cambria" w:hAnsi="Cambria"/>
          <w:b/>
          <w:color w:val="auto"/>
          <w:u w:val="single"/>
        </w:rPr>
      </w:pPr>
      <w:r w:rsidRPr="009B7BD1">
        <w:rPr>
          <w:rFonts w:ascii="Cambria" w:hAnsi="Cambria"/>
          <w:b/>
          <w:color w:val="auto"/>
          <w:u w:val="single"/>
        </w:rPr>
        <w:t xml:space="preserve">Goal 8: Community &amp; Health </w:t>
      </w:r>
    </w:p>
    <w:p w:rsidR="00EF2C77" w:rsidRPr="009B7BD1" w:rsidRDefault="00EF2C77" w:rsidP="00EF2C77">
      <w:pPr>
        <w:spacing w:line="240" w:lineRule="auto"/>
        <w:rPr>
          <w:rFonts w:ascii="Cambria" w:hAnsi="Cambria" w:cs="Arial"/>
          <w:bCs/>
          <w:sz w:val="24"/>
          <w:szCs w:val="24"/>
        </w:rPr>
      </w:pPr>
      <w:r w:rsidRPr="009B7BD1">
        <w:rPr>
          <w:rFonts w:ascii="Cambria" w:hAnsi="Cambria" w:cs="Arial"/>
          <w:bCs/>
          <w:sz w:val="24"/>
          <w:szCs w:val="24"/>
        </w:rPr>
        <w:t>Facilitate development of transportation projects and programs that support healthy lifestyles in the region.</w:t>
      </w:r>
    </w:p>
    <w:p w:rsidR="00EF2C77" w:rsidRPr="009B7BD1" w:rsidRDefault="00EF2C77" w:rsidP="00EF2C77">
      <w:pPr>
        <w:pStyle w:val="Heading3"/>
        <w:spacing w:before="0" w:line="240" w:lineRule="auto"/>
        <w:rPr>
          <w:rFonts w:ascii="Cambria" w:hAnsi="Cambria"/>
          <w:color w:val="auto"/>
        </w:rPr>
      </w:pPr>
      <w:r w:rsidRPr="009B7BD1">
        <w:rPr>
          <w:rFonts w:ascii="Cambria" w:hAnsi="Cambria"/>
          <w:color w:val="auto"/>
        </w:rPr>
        <w:t xml:space="preserve">Strategies: </w:t>
      </w:r>
    </w:p>
    <w:p w:rsidR="00EF2C77" w:rsidRPr="009B7BD1" w:rsidRDefault="00EF2C77" w:rsidP="00CF1124">
      <w:pPr>
        <w:pStyle w:val="ListParagraph"/>
        <w:widowControl w:val="0"/>
        <w:numPr>
          <w:ilvl w:val="0"/>
          <w:numId w:val="45"/>
        </w:numPr>
        <w:autoSpaceDE w:val="0"/>
        <w:autoSpaceDN w:val="0"/>
        <w:adjustRightInd w:val="0"/>
        <w:spacing w:after="0" w:line="240" w:lineRule="auto"/>
        <w:ind w:hanging="270"/>
        <w:contextualSpacing w:val="0"/>
        <w:rPr>
          <w:rFonts w:ascii="Cambria" w:hAnsi="Cambria" w:cs="Arial"/>
          <w:sz w:val="24"/>
          <w:szCs w:val="24"/>
        </w:rPr>
      </w:pPr>
      <w:r w:rsidRPr="009B7BD1">
        <w:rPr>
          <w:rFonts w:ascii="Cambria" w:hAnsi="Cambria" w:cs="Arial"/>
          <w:sz w:val="24"/>
          <w:szCs w:val="24"/>
        </w:rPr>
        <w:t>Integrate healthy community design strategies and promote active transportation to improve the public health outcomes.</w:t>
      </w:r>
    </w:p>
    <w:p w:rsidR="00EF2C77" w:rsidRPr="009B7BD1" w:rsidRDefault="00EF2C77" w:rsidP="00CF1124">
      <w:pPr>
        <w:pStyle w:val="ListParagraph"/>
        <w:widowControl w:val="0"/>
        <w:numPr>
          <w:ilvl w:val="0"/>
          <w:numId w:val="45"/>
        </w:numPr>
        <w:spacing w:after="0" w:line="240" w:lineRule="auto"/>
        <w:contextualSpacing w:val="0"/>
        <w:rPr>
          <w:rFonts w:ascii="Cambria" w:hAnsi="Cambria" w:cs="Arial"/>
          <w:sz w:val="24"/>
          <w:szCs w:val="24"/>
        </w:rPr>
      </w:pPr>
      <w:r w:rsidRPr="009B7BD1">
        <w:rPr>
          <w:rFonts w:ascii="Cambria" w:hAnsi="Cambria" w:cs="Arial"/>
          <w:sz w:val="24"/>
          <w:szCs w:val="24"/>
        </w:rPr>
        <w:t xml:space="preserve">Support development of transportation systems that provide opportunities for populations walking, bicycling and utilizing non-motorized modes.  </w:t>
      </w:r>
    </w:p>
    <w:p w:rsidR="00EF2C77" w:rsidRPr="009B7BD1" w:rsidRDefault="00EF2C77" w:rsidP="00CF1124">
      <w:pPr>
        <w:pStyle w:val="ListParagraph"/>
        <w:widowControl w:val="0"/>
        <w:numPr>
          <w:ilvl w:val="0"/>
          <w:numId w:val="45"/>
        </w:numPr>
        <w:spacing w:after="0" w:line="240" w:lineRule="auto"/>
        <w:contextualSpacing w:val="0"/>
        <w:rPr>
          <w:rFonts w:ascii="Cambria" w:hAnsi="Cambria" w:cs="Arial"/>
          <w:sz w:val="24"/>
          <w:szCs w:val="24"/>
          <w:highlight w:val="yellow"/>
        </w:rPr>
      </w:pPr>
      <w:r w:rsidRPr="009B7BD1">
        <w:rPr>
          <w:rFonts w:ascii="Cambria" w:hAnsi="Cambria" w:cs="Arial"/>
          <w:sz w:val="24"/>
          <w:szCs w:val="24"/>
          <w:highlight w:val="yellow"/>
        </w:rPr>
        <w:t>Identify funding opportunities and partners to increase low cost transportation opportunities.</w:t>
      </w:r>
    </w:p>
    <w:p w:rsidR="00EF2C77" w:rsidRPr="009B7BD1" w:rsidRDefault="00EF2C77" w:rsidP="00CF1124">
      <w:pPr>
        <w:pStyle w:val="ListParagraph"/>
        <w:widowControl w:val="0"/>
        <w:numPr>
          <w:ilvl w:val="0"/>
          <w:numId w:val="45"/>
        </w:numPr>
        <w:spacing w:after="0" w:line="240" w:lineRule="auto"/>
        <w:contextualSpacing w:val="0"/>
        <w:rPr>
          <w:rFonts w:ascii="Cambria" w:hAnsi="Cambria" w:cs="Arial"/>
          <w:sz w:val="24"/>
          <w:szCs w:val="24"/>
          <w:highlight w:val="yellow"/>
        </w:rPr>
      </w:pPr>
      <w:r w:rsidRPr="009B7BD1">
        <w:rPr>
          <w:rFonts w:ascii="Cambria" w:hAnsi="Cambria" w:cs="Arial"/>
          <w:sz w:val="24"/>
          <w:szCs w:val="24"/>
          <w:highlight w:val="yellow"/>
        </w:rPr>
        <w:t>Establish partnerships with local groups and agencies to provide transportation services.</w:t>
      </w:r>
    </w:p>
    <w:p w:rsidR="00EF2C77" w:rsidRPr="009B7BD1" w:rsidRDefault="00EF2C77" w:rsidP="00EF2C77">
      <w:pPr>
        <w:spacing w:after="0" w:line="240" w:lineRule="auto"/>
        <w:rPr>
          <w:rFonts w:ascii="Cambria" w:hAnsi="Cambria" w:cs="Arial"/>
          <w:sz w:val="24"/>
          <w:szCs w:val="24"/>
        </w:rPr>
      </w:pPr>
    </w:p>
    <w:p w:rsidR="00EF2C77" w:rsidRPr="009B7BD1" w:rsidRDefault="00EF2C77" w:rsidP="00EF2C77">
      <w:pPr>
        <w:pStyle w:val="Heading3"/>
        <w:spacing w:before="0" w:line="240" w:lineRule="auto"/>
        <w:rPr>
          <w:rFonts w:ascii="Cambria" w:hAnsi="Cambria"/>
          <w:b/>
          <w:color w:val="auto"/>
          <w:u w:val="single"/>
        </w:rPr>
      </w:pPr>
      <w:r w:rsidRPr="009B7BD1">
        <w:rPr>
          <w:rFonts w:ascii="Cambria" w:hAnsi="Cambria"/>
          <w:b/>
          <w:color w:val="auto"/>
          <w:u w:val="single"/>
        </w:rPr>
        <w:t>Goal 9: Tourism &amp; Travel</w:t>
      </w:r>
    </w:p>
    <w:p w:rsidR="00EF2C77" w:rsidRPr="009B7BD1" w:rsidRDefault="00EF2C77" w:rsidP="00EF2C77">
      <w:pPr>
        <w:spacing w:line="240" w:lineRule="auto"/>
        <w:rPr>
          <w:rFonts w:ascii="Cambria" w:hAnsi="Cambria" w:cs="Arial"/>
          <w:sz w:val="24"/>
          <w:szCs w:val="24"/>
        </w:rPr>
      </w:pPr>
      <w:r w:rsidRPr="009B7BD1">
        <w:rPr>
          <w:rFonts w:ascii="Cambria" w:hAnsi="Cambria" w:cs="Arial"/>
          <w:sz w:val="24"/>
          <w:szCs w:val="24"/>
        </w:rPr>
        <w:t>Improve travel opportunities through enhancement and preservation of access to tourism destinations or regionally significant facilities.</w:t>
      </w:r>
    </w:p>
    <w:p w:rsidR="00EF2C77" w:rsidRPr="009B7BD1" w:rsidRDefault="00EF2C77" w:rsidP="00EF2C77">
      <w:pPr>
        <w:pStyle w:val="Heading3"/>
        <w:spacing w:before="0" w:line="240" w:lineRule="auto"/>
        <w:rPr>
          <w:rFonts w:ascii="Cambria" w:hAnsi="Cambria"/>
          <w:color w:val="auto"/>
        </w:rPr>
      </w:pPr>
      <w:r w:rsidRPr="009B7BD1">
        <w:rPr>
          <w:rFonts w:ascii="Cambria" w:hAnsi="Cambria"/>
          <w:color w:val="auto"/>
        </w:rPr>
        <w:t>Strategies:</w:t>
      </w:r>
    </w:p>
    <w:p w:rsidR="00EF2C77" w:rsidRPr="009B7BD1" w:rsidRDefault="00EF2C77" w:rsidP="00CF1124">
      <w:pPr>
        <w:pStyle w:val="ListParagraph"/>
        <w:widowControl w:val="0"/>
        <w:numPr>
          <w:ilvl w:val="0"/>
          <w:numId w:val="46"/>
        </w:numPr>
        <w:spacing w:after="0" w:line="240" w:lineRule="auto"/>
        <w:ind w:left="360"/>
        <w:contextualSpacing w:val="0"/>
        <w:rPr>
          <w:rFonts w:ascii="Cambria" w:hAnsi="Cambria" w:cs="Arial"/>
          <w:sz w:val="24"/>
          <w:szCs w:val="24"/>
        </w:rPr>
      </w:pPr>
      <w:r w:rsidRPr="009B7BD1">
        <w:rPr>
          <w:rFonts w:ascii="Cambria" w:hAnsi="Cambria" w:cs="Arial"/>
          <w:sz w:val="24"/>
          <w:szCs w:val="24"/>
        </w:rPr>
        <w:t>Develop a regional map that identifies tourism destinations and regionally significant facilities.</w:t>
      </w:r>
    </w:p>
    <w:p w:rsidR="00EF2C77" w:rsidRPr="009B7BD1" w:rsidRDefault="00EF2C77" w:rsidP="00CF1124">
      <w:pPr>
        <w:pStyle w:val="ListParagraph"/>
        <w:widowControl w:val="0"/>
        <w:numPr>
          <w:ilvl w:val="0"/>
          <w:numId w:val="46"/>
        </w:numPr>
        <w:spacing w:after="0" w:line="240" w:lineRule="auto"/>
        <w:ind w:left="360"/>
        <w:contextualSpacing w:val="0"/>
        <w:rPr>
          <w:rFonts w:ascii="Cambria" w:hAnsi="Cambria" w:cs="Arial"/>
          <w:sz w:val="24"/>
          <w:szCs w:val="24"/>
        </w:rPr>
      </w:pPr>
      <w:r w:rsidRPr="009B7BD1">
        <w:rPr>
          <w:rFonts w:ascii="Cambria" w:hAnsi="Cambria" w:cs="Arial"/>
          <w:sz w:val="24"/>
          <w:szCs w:val="24"/>
        </w:rPr>
        <w:t>Establish procedures to increase coordination and communication with local governments, tribal governments and state agencies to identify projects that impact the communities’ transportation system.</w:t>
      </w:r>
    </w:p>
    <w:p w:rsidR="00EF2C77" w:rsidRPr="009B7BD1" w:rsidRDefault="00EF2C77" w:rsidP="00CF1124">
      <w:pPr>
        <w:pStyle w:val="ListParagraph"/>
        <w:widowControl w:val="0"/>
        <w:numPr>
          <w:ilvl w:val="0"/>
          <w:numId w:val="46"/>
        </w:numPr>
        <w:spacing w:after="0" w:line="240" w:lineRule="auto"/>
        <w:ind w:left="360"/>
        <w:contextualSpacing w:val="0"/>
        <w:rPr>
          <w:rFonts w:ascii="Cambria" w:hAnsi="Cambria" w:cs="Arial"/>
          <w:sz w:val="24"/>
          <w:szCs w:val="24"/>
        </w:rPr>
      </w:pPr>
      <w:r w:rsidRPr="009B7BD1">
        <w:rPr>
          <w:rFonts w:ascii="Cambria" w:hAnsi="Cambria" w:cs="Arial"/>
          <w:sz w:val="24"/>
          <w:szCs w:val="24"/>
        </w:rPr>
        <w:t>Collaborate with local economic development authorities, State and Federal Economic Development agencies in the identification of current and future transportation projects.</w:t>
      </w:r>
    </w:p>
    <w:p w:rsidR="00EF2C77" w:rsidRPr="009B7BD1" w:rsidRDefault="00EF2C77" w:rsidP="00EF2C77">
      <w:pPr>
        <w:pStyle w:val="ListParagraph"/>
        <w:spacing w:line="240" w:lineRule="auto"/>
        <w:rPr>
          <w:rFonts w:ascii="Cambria" w:hAnsi="Cambria" w:cs="Arial"/>
          <w:sz w:val="24"/>
          <w:szCs w:val="24"/>
        </w:rPr>
      </w:pPr>
    </w:p>
    <w:p w:rsidR="00B86A67" w:rsidRDefault="00B86A67" w:rsidP="00EF2C77">
      <w:pPr>
        <w:pStyle w:val="Heading2"/>
        <w:spacing w:before="0" w:line="240" w:lineRule="auto"/>
        <w:rPr>
          <w:color w:val="auto"/>
          <w:sz w:val="24"/>
          <w:szCs w:val="24"/>
        </w:rPr>
      </w:pPr>
    </w:p>
    <w:p w:rsidR="00EF2C77" w:rsidRPr="009B7BD1" w:rsidRDefault="00EF2C77" w:rsidP="00EF2C77">
      <w:pPr>
        <w:pStyle w:val="Heading2"/>
        <w:spacing w:before="0" w:line="240" w:lineRule="auto"/>
        <w:rPr>
          <w:color w:val="auto"/>
          <w:sz w:val="24"/>
          <w:szCs w:val="24"/>
        </w:rPr>
      </w:pPr>
      <w:r w:rsidRPr="009B7BD1">
        <w:rPr>
          <w:color w:val="auto"/>
          <w:sz w:val="24"/>
          <w:szCs w:val="24"/>
        </w:rPr>
        <w:t xml:space="preserve">Key Issues, Challenges and Trends </w:t>
      </w:r>
    </w:p>
    <w:p w:rsidR="00EF2C77" w:rsidRPr="009B7BD1" w:rsidRDefault="00EF2C77" w:rsidP="00B86A67">
      <w:pPr>
        <w:pStyle w:val="BodyText"/>
        <w:jc w:val="both"/>
        <w:rPr>
          <w:rFonts w:ascii="Cambria" w:hAnsi="Cambria"/>
          <w:sz w:val="24"/>
          <w:szCs w:val="24"/>
        </w:rPr>
      </w:pPr>
      <w:r w:rsidRPr="009B7BD1">
        <w:rPr>
          <w:rFonts w:ascii="Cambria" w:eastAsia="Times New Roman" w:hAnsi="Cambria"/>
          <w:sz w:val="24"/>
          <w:szCs w:val="24"/>
        </w:rPr>
        <w:t xml:space="preserve">Rural communities have problematic transportation areas even if they do not experience congestion. Understanding the true nature of the problem at these locations and developing a plan to address them is an important part of rural planning. </w:t>
      </w:r>
      <w:r w:rsidRPr="009B7BD1">
        <w:rPr>
          <w:rFonts w:ascii="Cambria" w:hAnsi="Cambria"/>
          <w:sz w:val="24"/>
          <w:szCs w:val="24"/>
        </w:rPr>
        <w:t>Unanticipated changes may happen that can have impacts on a city, town, county or region</w:t>
      </w:r>
      <w:r w:rsidRPr="009B7BD1">
        <w:rPr>
          <w:rFonts w:ascii="Cambria" w:eastAsia="Times New Roman" w:hAnsi="Cambria"/>
          <w:sz w:val="24"/>
          <w:szCs w:val="24"/>
        </w:rPr>
        <w:t xml:space="preserve"> </w:t>
      </w:r>
      <w:r w:rsidRPr="009B7BD1">
        <w:rPr>
          <w:rFonts w:ascii="Cambria" w:hAnsi="Cambria"/>
          <w:sz w:val="24"/>
          <w:szCs w:val="24"/>
        </w:rPr>
        <w:t>there are many issues facing the area that have a direct or indirect impact on the transportation system.</w:t>
      </w:r>
    </w:p>
    <w:p w:rsidR="00EF2C77" w:rsidRPr="009B7BD1" w:rsidRDefault="00EF2C77" w:rsidP="00B86A67">
      <w:pPr>
        <w:pStyle w:val="BodyText"/>
        <w:jc w:val="both"/>
        <w:rPr>
          <w:rFonts w:ascii="Cambria" w:hAnsi="Cambria"/>
          <w:sz w:val="24"/>
          <w:szCs w:val="24"/>
        </w:rPr>
      </w:pPr>
    </w:p>
    <w:p w:rsidR="00EF2C77" w:rsidRPr="009B7BD1" w:rsidRDefault="00EF2C77" w:rsidP="00B86A67">
      <w:pPr>
        <w:pStyle w:val="BodyText"/>
        <w:jc w:val="both"/>
        <w:rPr>
          <w:rFonts w:ascii="Cambria" w:hAnsi="Cambria"/>
          <w:sz w:val="24"/>
          <w:szCs w:val="24"/>
        </w:rPr>
      </w:pPr>
      <w:r w:rsidRPr="009B7BD1">
        <w:rPr>
          <w:rFonts w:ascii="Cambria" w:hAnsi="Cambria"/>
          <w:sz w:val="24"/>
          <w:szCs w:val="24"/>
        </w:rPr>
        <w:t xml:space="preserve">There are many issues facing the area that have a direct or indirect impact on the transportation system. This section is intended to identify these issues, trends and challenges.  At the onset of the transportation planning process, the SORTPO staff, policy board and technical committee members identified key issues, trends and challenges that impact the transportation system.  Key issues, challenges and trends were also identified through public surveys (Appendix 5.2), stakeholder meetings, public comments, other plans, data sources, and reports. </w:t>
      </w:r>
    </w:p>
    <w:p w:rsidR="00EF2C77" w:rsidRPr="009B7BD1" w:rsidRDefault="00EF2C77" w:rsidP="00EF2C77">
      <w:pPr>
        <w:pStyle w:val="BodyText"/>
        <w:rPr>
          <w:rFonts w:ascii="Cambria" w:hAnsi="Cambria"/>
          <w:sz w:val="24"/>
          <w:szCs w:val="24"/>
        </w:rPr>
      </w:pPr>
    </w:p>
    <w:p w:rsidR="00EF2C77" w:rsidRPr="009B7BD1" w:rsidRDefault="00EF2C77" w:rsidP="00EF2C77">
      <w:pPr>
        <w:pStyle w:val="Heading3"/>
        <w:spacing w:before="0" w:line="240" w:lineRule="auto"/>
        <w:rPr>
          <w:rFonts w:ascii="Cambria" w:hAnsi="Cambria"/>
          <w:color w:val="auto"/>
          <w:u w:val="single"/>
        </w:rPr>
      </w:pPr>
      <w:r w:rsidRPr="009B7BD1">
        <w:rPr>
          <w:rFonts w:ascii="Cambria" w:hAnsi="Cambria"/>
          <w:color w:val="auto"/>
          <w:u w:val="single"/>
        </w:rPr>
        <w:t>Key Issues:</w:t>
      </w:r>
    </w:p>
    <w:p w:rsidR="00EF2C77" w:rsidRPr="009B7BD1" w:rsidRDefault="00EF2C77" w:rsidP="00CF1124">
      <w:pPr>
        <w:pStyle w:val="ListParagraph"/>
        <w:numPr>
          <w:ilvl w:val="0"/>
          <w:numId w:val="5"/>
        </w:numPr>
        <w:tabs>
          <w:tab w:val="left" w:pos="360"/>
        </w:tabs>
        <w:spacing w:line="240" w:lineRule="auto"/>
        <w:ind w:left="360"/>
        <w:rPr>
          <w:rFonts w:ascii="Cambria" w:hAnsi="Cambria" w:cs="Arial"/>
          <w:sz w:val="24"/>
          <w:szCs w:val="24"/>
        </w:rPr>
      </w:pPr>
      <w:r w:rsidRPr="009B7BD1">
        <w:rPr>
          <w:rFonts w:ascii="Cambria" w:hAnsi="Cambria" w:cs="Arial"/>
          <w:sz w:val="24"/>
          <w:szCs w:val="24"/>
        </w:rPr>
        <w:t>Maintain access to healthcare and emergency services.</w:t>
      </w:r>
    </w:p>
    <w:p w:rsidR="00EF2C77" w:rsidRPr="009B7BD1" w:rsidRDefault="00EF2C77" w:rsidP="00CF1124">
      <w:pPr>
        <w:pStyle w:val="ListParagraph"/>
        <w:numPr>
          <w:ilvl w:val="0"/>
          <w:numId w:val="5"/>
        </w:numPr>
        <w:tabs>
          <w:tab w:val="left" w:pos="360"/>
        </w:tabs>
        <w:spacing w:line="240" w:lineRule="auto"/>
        <w:ind w:left="360"/>
        <w:rPr>
          <w:rFonts w:ascii="Cambria" w:hAnsi="Cambria" w:cs="Arial"/>
          <w:sz w:val="24"/>
          <w:szCs w:val="24"/>
        </w:rPr>
      </w:pPr>
      <w:r w:rsidRPr="009B7BD1">
        <w:rPr>
          <w:rFonts w:ascii="Cambria" w:hAnsi="Cambria" w:cs="Arial"/>
          <w:sz w:val="24"/>
          <w:szCs w:val="24"/>
        </w:rPr>
        <w:t>Limited Transit Services.</w:t>
      </w:r>
    </w:p>
    <w:p w:rsidR="00EF2C77" w:rsidRPr="009B7BD1" w:rsidRDefault="00EF2C77" w:rsidP="00CF1124">
      <w:pPr>
        <w:pStyle w:val="ListParagraph"/>
        <w:numPr>
          <w:ilvl w:val="0"/>
          <w:numId w:val="5"/>
        </w:numPr>
        <w:tabs>
          <w:tab w:val="left" w:pos="360"/>
        </w:tabs>
        <w:spacing w:line="240" w:lineRule="auto"/>
        <w:ind w:left="360"/>
        <w:rPr>
          <w:rFonts w:ascii="Cambria" w:hAnsi="Cambria" w:cs="Arial"/>
          <w:sz w:val="24"/>
          <w:szCs w:val="24"/>
        </w:rPr>
      </w:pPr>
      <w:r w:rsidRPr="009B7BD1">
        <w:rPr>
          <w:rFonts w:ascii="Cambria" w:hAnsi="Cambria" w:cs="Arial"/>
          <w:sz w:val="24"/>
          <w:szCs w:val="24"/>
        </w:rPr>
        <w:t>Lack of funding to adequately maintain roadway systems and bridges.</w:t>
      </w:r>
    </w:p>
    <w:p w:rsidR="00EF2C77" w:rsidRPr="009B7BD1" w:rsidRDefault="00EF2C77" w:rsidP="00CF1124">
      <w:pPr>
        <w:pStyle w:val="ListParagraph"/>
        <w:numPr>
          <w:ilvl w:val="0"/>
          <w:numId w:val="5"/>
        </w:numPr>
        <w:tabs>
          <w:tab w:val="left" w:pos="360"/>
        </w:tabs>
        <w:spacing w:line="240" w:lineRule="auto"/>
        <w:ind w:left="360"/>
        <w:rPr>
          <w:rFonts w:ascii="Cambria" w:hAnsi="Cambria" w:cs="Arial"/>
          <w:sz w:val="24"/>
          <w:szCs w:val="24"/>
        </w:rPr>
      </w:pPr>
      <w:r w:rsidRPr="009B7BD1">
        <w:rPr>
          <w:rFonts w:ascii="Cambria" w:hAnsi="Cambria" w:cs="Arial"/>
          <w:sz w:val="24"/>
          <w:szCs w:val="24"/>
        </w:rPr>
        <w:t>Forced school consolidations due to state of the State’s flat revenues and multiple year budget cuts.</w:t>
      </w:r>
    </w:p>
    <w:p w:rsidR="00EF2C77" w:rsidRPr="009B7BD1" w:rsidRDefault="00EF2C77" w:rsidP="00CF1124">
      <w:pPr>
        <w:pStyle w:val="ListParagraph"/>
        <w:numPr>
          <w:ilvl w:val="0"/>
          <w:numId w:val="5"/>
        </w:numPr>
        <w:tabs>
          <w:tab w:val="left" w:pos="360"/>
        </w:tabs>
        <w:spacing w:line="240" w:lineRule="auto"/>
        <w:ind w:left="360"/>
        <w:rPr>
          <w:rFonts w:ascii="Cambria" w:hAnsi="Cambria" w:cs="Arial"/>
          <w:sz w:val="24"/>
          <w:szCs w:val="24"/>
        </w:rPr>
      </w:pPr>
      <w:r w:rsidRPr="009B7BD1">
        <w:rPr>
          <w:rFonts w:ascii="Cambria" w:hAnsi="Cambria" w:cs="Arial"/>
          <w:sz w:val="24"/>
          <w:szCs w:val="24"/>
        </w:rPr>
        <w:t>Lack of shoulders on 2 lane highways.</w:t>
      </w:r>
    </w:p>
    <w:p w:rsidR="00EF2C77" w:rsidRPr="009B7BD1" w:rsidRDefault="00EF2C77" w:rsidP="00CF1124">
      <w:pPr>
        <w:pStyle w:val="ListParagraph"/>
        <w:numPr>
          <w:ilvl w:val="0"/>
          <w:numId w:val="5"/>
        </w:numPr>
        <w:tabs>
          <w:tab w:val="left" w:pos="360"/>
        </w:tabs>
        <w:spacing w:line="240" w:lineRule="auto"/>
        <w:ind w:left="360"/>
        <w:rPr>
          <w:rFonts w:ascii="Cambria" w:hAnsi="Cambria" w:cs="Arial"/>
          <w:sz w:val="24"/>
          <w:szCs w:val="24"/>
        </w:rPr>
      </w:pPr>
      <w:r w:rsidRPr="009B7BD1">
        <w:rPr>
          <w:rFonts w:ascii="Cambria" w:hAnsi="Cambria" w:cs="Arial"/>
          <w:sz w:val="24"/>
          <w:szCs w:val="24"/>
        </w:rPr>
        <w:t>Urban versus rural mindset.</w:t>
      </w:r>
    </w:p>
    <w:p w:rsidR="00EF2C77" w:rsidRPr="009B7BD1" w:rsidRDefault="00EF2C77" w:rsidP="00CF1124">
      <w:pPr>
        <w:pStyle w:val="ListParagraph"/>
        <w:numPr>
          <w:ilvl w:val="0"/>
          <w:numId w:val="5"/>
        </w:numPr>
        <w:tabs>
          <w:tab w:val="left" w:pos="360"/>
        </w:tabs>
        <w:spacing w:line="240" w:lineRule="auto"/>
        <w:ind w:left="360"/>
        <w:rPr>
          <w:rFonts w:ascii="Cambria" w:hAnsi="Cambria" w:cs="Arial"/>
          <w:sz w:val="24"/>
          <w:szCs w:val="24"/>
        </w:rPr>
      </w:pPr>
      <w:r w:rsidRPr="009B7BD1">
        <w:rPr>
          <w:rFonts w:ascii="Cambria" w:hAnsi="Cambria" w:cs="Arial"/>
          <w:sz w:val="24"/>
          <w:szCs w:val="24"/>
        </w:rPr>
        <w:t>Improvements of rail crossings.</w:t>
      </w:r>
    </w:p>
    <w:p w:rsidR="00EF2C77" w:rsidRPr="009B7BD1" w:rsidRDefault="00EF2C77" w:rsidP="00CF1124">
      <w:pPr>
        <w:pStyle w:val="ListParagraph"/>
        <w:numPr>
          <w:ilvl w:val="0"/>
          <w:numId w:val="5"/>
        </w:numPr>
        <w:tabs>
          <w:tab w:val="left" w:pos="360"/>
        </w:tabs>
        <w:spacing w:line="240" w:lineRule="auto"/>
        <w:ind w:left="360"/>
        <w:rPr>
          <w:rFonts w:ascii="Cambria" w:hAnsi="Cambria" w:cs="Arial"/>
          <w:sz w:val="24"/>
          <w:szCs w:val="24"/>
        </w:rPr>
      </w:pPr>
      <w:r w:rsidRPr="009B7BD1">
        <w:rPr>
          <w:rFonts w:ascii="Cambria" w:hAnsi="Cambria" w:cs="Arial"/>
          <w:sz w:val="24"/>
          <w:szCs w:val="24"/>
        </w:rPr>
        <w:t>Problematic traffic issue locations (areas with high accidents, intersections, truck generators).</w:t>
      </w:r>
    </w:p>
    <w:p w:rsidR="00EF2C77" w:rsidRPr="009B7BD1" w:rsidRDefault="00EF2C77" w:rsidP="00EF2C77">
      <w:pPr>
        <w:pStyle w:val="Heading3"/>
        <w:spacing w:before="0" w:line="240" w:lineRule="auto"/>
        <w:rPr>
          <w:rFonts w:ascii="Cambria" w:hAnsi="Cambria"/>
          <w:color w:val="auto"/>
          <w:u w:val="single"/>
        </w:rPr>
      </w:pPr>
      <w:r w:rsidRPr="009B7BD1">
        <w:rPr>
          <w:rFonts w:ascii="Cambria" w:hAnsi="Cambria"/>
          <w:color w:val="auto"/>
          <w:u w:val="single"/>
        </w:rPr>
        <w:t>Challenges:</w:t>
      </w:r>
    </w:p>
    <w:p w:rsidR="00EF2C77" w:rsidRPr="009B7BD1" w:rsidRDefault="00EF2C77" w:rsidP="00CF1124">
      <w:pPr>
        <w:pStyle w:val="ListParagraph"/>
        <w:numPr>
          <w:ilvl w:val="0"/>
          <w:numId w:val="6"/>
        </w:numPr>
        <w:spacing w:line="240" w:lineRule="auto"/>
        <w:ind w:left="360"/>
        <w:rPr>
          <w:rFonts w:ascii="Cambria" w:hAnsi="Cambria" w:cs="Arial"/>
          <w:sz w:val="24"/>
          <w:szCs w:val="24"/>
        </w:rPr>
      </w:pPr>
      <w:r w:rsidRPr="009B7BD1">
        <w:rPr>
          <w:rFonts w:ascii="Cambria" w:hAnsi="Cambria" w:cs="Arial"/>
          <w:sz w:val="24"/>
          <w:szCs w:val="24"/>
        </w:rPr>
        <w:t>Competition for medical professionals between urban and rural.</w:t>
      </w:r>
    </w:p>
    <w:p w:rsidR="00EF2C77" w:rsidRPr="009B7BD1" w:rsidRDefault="00EF2C77" w:rsidP="00CF1124">
      <w:pPr>
        <w:pStyle w:val="ListParagraph"/>
        <w:numPr>
          <w:ilvl w:val="0"/>
          <w:numId w:val="6"/>
        </w:numPr>
        <w:spacing w:line="240" w:lineRule="auto"/>
        <w:ind w:left="360"/>
        <w:rPr>
          <w:rFonts w:ascii="Cambria" w:hAnsi="Cambria" w:cs="Arial"/>
          <w:sz w:val="24"/>
          <w:szCs w:val="24"/>
        </w:rPr>
      </w:pPr>
      <w:r w:rsidRPr="009B7BD1">
        <w:rPr>
          <w:rFonts w:ascii="Cambria" w:hAnsi="Cambria" w:cs="Arial"/>
          <w:sz w:val="24"/>
          <w:szCs w:val="24"/>
        </w:rPr>
        <w:t>Maintain access to health services and emergency services.</w:t>
      </w:r>
    </w:p>
    <w:p w:rsidR="00EF2C77" w:rsidRPr="009B7BD1" w:rsidRDefault="00EF2C77" w:rsidP="00CF1124">
      <w:pPr>
        <w:pStyle w:val="ListParagraph"/>
        <w:numPr>
          <w:ilvl w:val="0"/>
          <w:numId w:val="6"/>
        </w:numPr>
        <w:spacing w:line="240" w:lineRule="auto"/>
        <w:ind w:left="360"/>
        <w:rPr>
          <w:rFonts w:ascii="Cambria" w:hAnsi="Cambria" w:cs="Arial"/>
          <w:sz w:val="24"/>
          <w:szCs w:val="24"/>
        </w:rPr>
      </w:pPr>
      <w:r w:rsidRPr="009B7BD1">
        <w:rPr>
          <w:rFonts w:ascii="Cambria" w:hAnsi="Cambria" w:cs="Arial"/>
          <w:sz w:val="24"/>
          <w:szCs w:val="24"/>
        </w:rPr>
        <w:t>Age of infrastructure.</w:t>
      </w:r>
    </w:p>
    <w:p w:rsidR="00EF2C77" w:rsidRPr="009B7BD1" w:rsidRDefault="00EF2C77" w:rsidP="00CF1124">
      <w:pPr>
        <w:pStyle w:val="ListParagraph"/>
        <w:numPr>
          <w:ilvl w:val="0"/>
          <w:numId w:val="6"/>
        </w:numPr>
        <w:spacing w:line="240" w:lineRule="auto"/>
        <w:ind w:left="360"/>
        <w:rPr>
          <w:rFonts w:ascii="Cambria" w:hAnsi="Cambria" w:cs="Arial"/>
          <w:sz w:val="24"/>
          <w:szCs w:val="24"/>
        </w:rPr>
      </w:pPr>
      <w:r w:rsidRPr="009B7BD1">
        <w:rPr>
          <w:rFonts w:ascii="Cambria" w:hAnsi="Cambria" w:cs="Arial"/>
          <w:sz w:val="24"/>
          <w:szCs w:val="24"/>
        </w:rPr>
        <w:t>Attracting workforce to support the employment needs</w:t>
      </w:r>
    </w:p>
    <w:p w:rsidR="00EF2C77" w:rsidRPr="009B7BD1" w:rsidRDefault="00EF2C77" w:rsidP="00CF1124">
      <w:pPr>
        <w:pStyle w:val="ListParagraph"/>
        <w:numPr>
          <w:ilvl w:val="0"/>
          <w:numId w:val="6"/>
        </w:numPr>
        <w:spacing w:line="240" w:lineRule="auto"/>
        <w:ind w:left="360"/>
        <w:rPr>
          <w:rFonts w:ascii="Cambria" w:hAnsi="Cambria" w:cs="Arial"/>
          <w:sz w:val="24"/>
          <w:szCs w:val="24"/>
        </w:rPr>
      </w:pPr>
      <w:r w:rsidRPr="009B7BD1">
        <w:rPr>
          <w:rFonts w:ascii="Cambria" w:hAnsi="Cambria" w:cs="Arial"/>
          <w:sz w:val="24"/>
          <w:szCs w:val="24"/>
        </w:rPr>
        <w:t>Access to affordable to high speed internet.</w:t>
      </w:r>
    </w:p>
    <w:p w:rsidR="00EF2C77" w:rsidRPr="009B7BD1" w:rsidRDefault="00EF2C77" w:rsidP="00CF1124">
      <w:pPr>
        <w:pStyle w:val="ListParagraph"/>
        <w:numPr>
          <w:ilvl w:val="0"/>
          <w:numId w:val="6"/>
        </w:numPr>
        <w:tabs>
          <w:tab w:val="left" w:pos="360"/>
        </w:tabs>
        <w:spacing w:line="240" w:lineRule="auto"/>
        <w:ind w:left="360"/>
        <w:rPr>
          <w:rFonts w:ascii="Cambria" w:hAnsi="Cambria" w:cs="Arial"/>
          <w:sz w:val="24"/>
          <w:szCs w:val="24"/>
        </w:rPr>
      </w:pPr>
      <w:r w:rsidRPr="009B7BD1">
        <w:rPr>
          <w:rFonts w:ascii="Cambria" w:hAnsi="Cambria" w:cs="Arial"/>
          <w:sz w:val="24"/>
          <w:szCs w:val="24"/>
        </w:rPr>
        <w:t>Working together regionally to attract/maintain workforce, industry and community</w:t>
      </w:r>
    </w:p>
    <w:p w:rsidR="00EF2C77" w:rsidRPr="009B7BD1" w:rsidRDefault="00EF2C77" w:rsidP="00CF1124">
      <w:pPr>
        <w:pStyle w:val="ListParagraph"/>
        <w:numPr>
          <w:ilvl w:val="0"/>
          <w:numId w:val="6"/>
        </w:numPr>
        <w:tabs>
          <w:tab w:val="left" w:pos="360"/>
        </w:tabs>
        <w:spacing w:line="240" w:lineRule="auto"/>
        <w:ind w:left="360"/>
        <w:rPr>
          <w:rFonts w:ascii="Cambria" w:hAnsi="Cambria" w:cs="Arial"/>
          <w:sz w:val="24"/>
          <w:szCs w:val="24"/>
        </w:rPr>
      </w:pPr>
      <w:r w:rsidRPr="009B7BD1">
        <w:rPr>
          <w:rFonts w:ascii="Cambria" w:hAnsi="Cambria" w:cs="Arial"/>
          <w:sz w:val="24"/>
          <w:szCs w:val="24"/>
        </w:rPr>
        <w:t xml:space="preserve">Funding limitation - </w:t>
      </w:r>
      <w:r w:rsidRPr="009B7BD1">
        <w:rPr>
          <w:rFonts w:ascii="Cambria" w:hAnsi="Cambria" w:cs="Arial"/>
          <w:spacing w:val="-1"/>
          <w:sz w:val="24"/>
          <w:szCs w:val="24"/>
        </w:rPr>
        <w:t>revenues</w:t>
      </w:r>
      <w:r w:rsidRPr="009B7BD1">
        <w:rPr>
          <w:rFonts w:ascii="Cambria" w:hAnsi="Cambria" w:cs="Arial"/>
          <w:spacing w:val="-2"/>
          <w:sz w:val="24"/>
          <w:szCs w:val="24"/>
        </w:rPr>
        <w:t xml:space="preserve"> continue to be limited to </w:t>
      </w:r>
      <w:r w:rsidRPr="009B7BD1">
        <w:rPr>
          <w:rFonts w:ascii="Cambria" w:hAnsi="Cambria" w:cs="Arial"/>
          <w:spacing w:val="-1"/>
          <w:sz w:val="24"/>
          <w:szCs w:val="24"/>
        </w:rPr>
        <w:t xml:space="preserve">meet </w:t>
      </w:r>
      <w:r w:rsidRPr="009B7BD1">
        <w:rPr>
          <w:rFonts w:ascii="Cambria" w:hAnsi="Cambria" w:cs="Arial"/>
          <w:sz w:val="24"/>
          <w:szCs w:val="24"/>
        </w:rPr>
        <w:t>the</w:t>
      </w:r>
      <w:r w:rsidRPr="009B7BD1">
        <w:rPr>
          <w:rFonts w:ascii="Cambria" w:hAnsi="Cambria" w:cs="Arial"/>
          <w:spacing w:val="49"/>
          <w:sz w:val="24"/>
          <w:szCs w:val="24"/>
        </w:rPr>
        <w:t xml:space="preserve"> </w:t>
      </w:r>
      <w:r w:rsidRPr="009B7BD1">
        <w:rPr>
          <w:rFonts w:ascii="Cambria" w:hAnsi="Cambria" w:cs="Arial"/>
          <w:spacing w:val="-1"/>
          <w:sz w:val="24"/>
          <w:szCs w:val="24"/>
        </w:rPr>
        <w:t>transportation</w:t>
      </w:r>
      <w:r w:rsidRPr="009B7BD1">
        <w:rPr>
          <w:rFonts w:ascii="Cambria" w:hAnsi="Cambria" w:cs="Arial"/>
          <w:sz w:val="24"/>
          <w:szCs w:val="24"/>
        </w:rPr>
        <w:t xml:space="preserve"> </w:t>
      </w:r>
      <w:r w:rsidRPr="009B7BD1">
        <w:rPr>
          <w:rFonts w:ascii="Cambria" w:hAnsi="Cambria" w:cs="Arial"/>
          <w:spacing w:val="-1"/>
          <w:sz w:val="24"/>
          <w:szCs w:val="24"/>
        </w:rPr>
        <w:t>system</w:t>
      </w:r>
      <w:r w:rsidRPr="009B7BD1">
        <w:rPr>
          <w:rFonts w:ascii="Cambria" w:hAnsi="Cambria" w:cs="Arial"/>
          <w:spacing w:val="1"/>
          <w:sz w:val="24"/>
          <w:szCs w:val="24"/>
        </w:rPr>
        <w:t xml:space="preserve"> </w:t>
      </w:r>
      <w:r w:rsidRPr="009B7BD1">
        <w:rPr>
          <w:rFonts w:ascii="Cambria" w:hAnsi="Cambria" w:cs="Arial"/>
          <w:spacing w:val="-1"/>
          <w:sz w:val="24"/>
          <w:szCs w:val="24"/>
        </w:rPr>
        <w:t>needs</w:t>
      </w:r>
      <w:r w:rsidRPr="009B7BD1">
        <w:rPr>
          <w:rFonts w:ascii="Cambria" w:hAnsi="Cambria" w:cs="Arial"/>
          <w:spacing w:val="1"/>
          <w:sz w:val="24"/>
          <w:szCs w:val="24"/>
        </w:rPr>
        <w:t xml:space="preserve"> </w:t>
      </w:r>
      <w:r w:rsidRPr="009B7BD1">
        <w:rPr>
          <w:rFonts w:ascii="Cambria" w:hAnsi="Cambria" w:cs="Arial"/>
          <w:spacing w:val="-1"/>
          <w:sz w:val="24"/>
          <w:szCs w:val="24"/>
        </w:rPr>
        <w:t>over</w:t>
      </w:r>
      <w:r w:rsidRPr="009B7BD1">
        <w:rPr>
          <w:rFonts w:ascii="Cambria" w:hAnsi="Cambria" w:cs="Arial"/>
          <w:spacing w:val="1"/>
          <w:sz w:val="24"/>
          <w:szCs w:val="24"/>
        </w:rPr>
        <w:t xml:space="preserve"> </w:t>
      </w:r>
      <w:r w:rsidRPr="009B7BD1">
        <w:rPr>
          <w:rFonts w:ascii="Cambria" w:hAnsi="Cambria" w:cs="Arial"/>
          <w:spacing w:val="-1"/>
          <w:sz w:val="24"/>
          <w:szCs w:val="24"/>
        </w:rPr>
        <w:t>time.</w:t>
      </w:r>
    </w:p>
    <w:p w:rsidR="00EF2C77" w:rsidRPr="009B7BD1" w:rsidRDefault="00EF2C77" w:rsidP="00CF1124">
      <w:pPr>
        <w:pStyle w:val="ListParagraph"/>
        <w:numPr>
          <w:ilvl w:val="0"/>
          <w:numId w:val="6"/>
        </w:numPr>
        <w:tabs>
          <w:tab w:val="left" w:pos="360"/>
        </w:tabs>
        <w:spacing w:line="240" w:lineRule="auto"/>
        <w:ind w:left="360"/>
        <w:rPr>
          <w:rFonts w:ascii="Cambria" w:hAnsi="Cambria" w:cs="Arial"/>
          <w:sz w:val="24"/>
          <w:szCs w:val="24"/>
        </w:rPr>
      </w:pPr>
      <w:r w:rsidRPr="009B7BD1">
        <w:rPr>
          <w:rFonts w:ascii="Cambria" w:hAnsi="Cambria" w:cs="Arial"/>
          <w:sz w:val="24"/>
          <w:szCs w:val="24"/>
        </w:rPr>
        <w:t>Lack of system to reevaluate how, when and where new roads are built versus investment in upgrade to the existing road system.</w:t>
      </w:r>
    </w:p>
    <w:p w:rsidR="00EF2C77" w:rsidRPr="009B7BD1" w:rsidRDefault="00EF2C77" w:rsidP="00EF2C77">
      <w:pPr>
        <w:pStyle w:val="Heading3"/>
        <w:spacing w:before="0" w:line="240" w:lineRule="auto"/>
        <w:rPr>
          <w:rFonts w:ascii="Cambria" w:hAnsi="Cambria"/>
          <w:color w:val="auto"/>
          <w:u w:val="single"/>
        </w:rPr>
      </w:pPr>
      <w:r w:rsidRPr="009B7BD1">
        <w:rPr>
          <w:rFonts w:ascii="Cambria" w:hAnsi="Cambria"/>
          <w:color w:val="auto"/>
          <w:u w:val="single"/>
        </w:rPr>
        <w:t xml:space="preserve">Trends: </w:t>
      </w:r>
    </w:p>
    <w:p w:rsidR="00EF2C77" w:rsidRPr="009B7BD1" w:rsidRDefault="00EF2C77" w:rsidP="00CF1124">
      <w:pPr>
        <w:pStyle w:val="BodyText"/>
        <w:widowControl/>
        <w:numPr>
          <w:ilvl w:val="0"/>
          <w:numId w:val="35"/>
        </w:numPr>
        <w:tabs>
          <w:tab w:val="left" w:pos="360"/>
        </w:tabs>
        <w:autoSpaceDE/>
        <w:autoSpaceDN/>
        <w:ind w:left="360"/>
        <w:contextualSpacing/>
        <w:jc w:val="both"/>
        <w:rPr>
          <w:rFonts w:ascii="Cambria" w:eastAsia="Times New Roman" w:hAnsi="Cambria"/>
          <w:sz w:val="24"/>
          <w:szCs w:val="24"/>
        </w:rPr>
      </w:pPr>
      <w:r w:rsidRPr="009B7BD1">
        <w:rPr>
          <w:rFonts w:ascii="Cambria" w:hAnsi="Cambria"/>
          <w:sz w:val="24"/>
          <w:szCs w:val="24"/>
        </w:rPr>
        <w:t xml:space="preserve">Population is declining in the rural areas. </w:t>
      </w:r>
    </w:p>
    <w:p w:rsidR="00EF2C77" w:rsidRPr="009B7BD1" w:rsidRDefault="00EF2C77" w:rsidP="00CF1124">
      <w:pPr>
        <w:pStyle w:val="BodyText"/>
        <w:widowControl/>
        <w:numPr>
          <w:ilvl w:val="0"/>
          <w:numId w:val="35"/>
        </w:numPr>
        <w:tabs>
          <w:tab w:val="left" w:pos="360"/>
        </w:tabs>
        <w:autoSpaceDE/>
        <w:autoSpaceDN/>
        <w:ind w:left="360"/>
        <w:contextualSpacing/>
        <w:jc w:val="both"/>
        <w:rPr>
          <w:rFonts w:ascii="Cambria" w:eastAsia="Times New Roman" w:hAnsi="Cambria"/>
          <w:sz w:val="24"/>
          <w:szCs w:val="24"/>
        </w:rPr>
      </w:pPr>
      <w:r w:rsidRPr="009B7BD1">
        <w:rPr>
          <w:rFonts w:ascii="Cambria" w:hAnsi="Cambria"/>
          <w:sz w:val="24"/>
          <w:szCs w:val="24"/>
        </w:rPr>
        <w:t>Bedroom community to Beckham and Jackson Counties.</w:t>
      </w:r>
    </w:p>
    <w:p w:rsidR="00EF2C77" w:rsidRPr="009B7BD1" w:rsidRDefault="00EF2C77" w:rsidP="00CF1124">
      <w:pPr>
        <w:pStyle w:val="BodyText"/>
        <w:widowControl/>
        <w:numPr>
          <w:ilvl w:val="0"/>
          <w:numId w:val="35"/>
        </w:numPr>
        <w:tabs>
          <w:tab w:val="left" w:pos="360"/>
        </w:tabs>
        <w:autoSpaceDE/>
        <w:autoSpaceDN/>
        <w:ind w:left="360"/>
        <w:contextualSpacing/>
        <w:jc w:val="both"/>
        <w:rPr>
          <w:rFonts w:ascii="Cambria" w:eastAsia="Times New Roman" w:hAnsi="Cambria"/>
          <w:sz w:val="24"/>
          <w:szCs w:val="24"/>
        </w:rPr>
      </w:pPr>
      <w:r w:rsidRPr="009B7BD1">
        <w:rPr>
          <w:rFonts w:ascii="Cambria" w:hAnsi="Cambria"/>
          <w:sz w:val="24"/>
          <w:szCs w:val="24"/>
        </w:rPr>
        <w:t xml:space="preserve">Freight traffic will grow.                </w:t>
      </w:r>
    </w:p>
    <w:p w:rsidR="00EF2C77" w:rsidRPr="009B7BD1" w:rsidRDefault="00EF2C77" w:rsidP="00CF1124">
      <w:pPr>
        <w:pStyle w:val="BodyText"/>
        <w:widowControl/>
        <w:numPr>
          <w:ilvl w:val="0"/>
          <w:numId w:val="35"/>
        </w:numPr>
        <w:tabs>
          <w:tab w:val="left" w:pos="360"/>
        </w:tabs>
        <w:autoSpaceDE/>
        <w:autoSpaceDN/>
        <w:ind w:left="360"/>
        <w:contextualSpacing/>
        <w:jc w:val="both"/>
        <w:rPr>
          <w:rFonts w:ascii="Cambria" w:eastAsia="Times New Roman" w:hAnsi="Cambria"/>
          <w:sz w:val="24"/>
          <w:szCs w:val="24"/>
        </w:rPr>
      </w:pPr>
      <w:r w:rsidRPr="009B7BD1">
        <w:rPr>
          <w:rFonts w:ascii="Cambria" w:hAnsi="Cambria"/>
          <w:sz w:val="24"/>
          <w:szCs w:val="24"/>
        </w:rPr>
        <w:t>The population is aging.</w:t>
      </w:r>
    </w:p>
    <w:p w:rsidR="00EF2C77" w:rsidRPr="009B7BD1" w:rsidRDefault="00EF2C77" w:rsidP="00CF1124">
      <w:pPr>
        <w:pStyle w:val="BodyText"/>
        <w:widowControl/>
        <w:numPr>
          <w:ilvl w:val="0"/>
          <w:numId w:val="35"/>
        </w:numPr>
        <w:tabs>
          <w:tab w:val="left" w:pos="360"/>
        </w:tabs>
        <w:autoSpaceDE/>
        <w:autoSpaceDN/>
        <w:ind w:left="360"/>
        <w:contextualSpacing/>
        <w:jc w:val="both"/>
        <w:rPr>
          <w:rFonts w:ascii="Cambria" w:eastAsia="Times New Roman" w:hAnsi="Cambria"/>
          <w:sz w:val="24"/>
          <w:szCs w:val="24"/>
        </w:rPr>
      </w:pPr>
      <w:r w:rsidRPr="009B7BD1">
        <w:rPr>
          <w:rFonts w:ascii="Cambria" w:hAnsi="Cambria"/>
          <w:sz w:val="24"/>
          <w:szCs w:val="24"/>
        </w:rPr>
        <w:lastRenderedPageBreak/>
        <w:t>Motor vehicles will continue to be the primary means of transportation.</w:t>
      </w:r>
    </w:p>
    <w:p w:rsidR="00EF2C77" w:rsidRPr="009B7BD1" w:rsidRDefault="00EF2C77" w:rsidP="00CF1124">
      <w:pPr>
        <w:pStyle w:val="BodyText"/>
        <w:widowControl/>
        <w:numPr>
          <w:ilvl w:val="0"/>
          <w:numId w:val="35"/>
        </w:numPr>
        <w:tabs>
          <w:tab w:val="left" w:pos="360"/>
        </w:tabs>
        <w:autoSpaceDE/>
        <w:autoSpaceDN/>
        <w:ind w:left="360"/>
        <w:contextualSpacing/>
        <w:jc w:val="both"/>
        <w:rPr>
          <w:rFonts w:ascii="Cambria" w:hAnsi="Cambria"/>
          <w:sz w:val="24"/>
          <w:szCs w:val="24"/>
        </w:rPr>
      </w:pPr>
      <w:r w:rsidRPr="009B7BD1">
        <w:rPr>
          <w:rFonts w:ascii="Cambria" w:hAnsi="Cambria"/>
          <w:sz w:val="24"/>
          <w:szCs w:val="24"/>
        </w:rPr>
        <w:t xml:space="preserve">The energy sector and farming community will continue to rely heavily on trucks in rural areas.  </w:t>
      </w:r>
    </w:p>
    <w:p w:rsidR="00EF2C77" w:rsidRPr="009B7BD1" w:rsidRDefault="00EF2C77" w:rsidP="00CF1124">
      <w:pPr>
        <w:pStyle w:val="BodyText"/>
        <w:widowControl/>
        <w:numPr>
          <w:ilvl w:val="0"/>
          <w:numId w:val="35"/>
        </w:numPr>
        <w:tabs>
          <w:tab w:val="left" w:pos="360"/>
        </w:tabs>
        <w:autoSpaceDE/>
        <w:autoSpaceDN/>
        <w:ind w:left="360"/>
        <w:contextualSpacing/>
        <w:jc w:val="both"/>
        <w:rPr>
          <w:rFonts w:ascii="Cambria" w:eastAsia="Times New Roman" w:hAnsi="Cambria"/>
          <w:sz w:val="24"/>
          <w:szCs w:val="24"/>
        </w:rPr>
      </w:pPr>
      <w:r w:rsidRPr="009B7BD1">
        <w:rPr>
          <w:rFonts w:ascii="Cambria" w:eastAsia="Times New Roman" w:hAnsi="Cambria"/>
          <w:sz w:val="24"/>
          <w:szCs w:val="24"/>
          <w:highlight w:val="yellow"/>
        </w:rPr>
        <w:t>Significant destination for recreation and tourism</w:t>
      </w:r>
      <w:r w:rsidRPr="009B7BD1">
        <w:rPr>
          <w:rFonts w:ascii="Cambria" w:eastAsia="Times New Roman" w:hAnsi="Cambria"/>
          <w:sz w:val="24"/>
          <w:szCs w:val="24"/>
        </w:rPr>
        <w:t>.</w:t>
      </w:r>
    </w:p>
    <w:p w:rsidR="00EF2C77" w:rsidRPr="009B7BD1" w:rsidRDefault="00EF2C77" w:rsidP="00CF1124">
      <w:pPr>
        <w:pStyle w:val="BodyText"/>
        <w:widowControl/>
        <w:numPr>
          <w:ilvl w:val="0"/>
          <w:numId w:val="35"/>
        </w:numPr>
        <w:tabs>
          <w:tab w:val="left" w:pos="360"/>
        </w:tabs>
        <w:autoSpaceDE/>
        <w:autoSpaceDN/>
        <w:ind w:left="360"/>
        <w:contextualSpacing/>
        <w:jc w:val="both"/>
        <w:rPr>
          <w:rFonts w:ascii="Cambria" w:eastAsia="Times New Roman" w:hAnsi="Cambria"/>
          <w:sz w:val="24"/>
          <w:szCs w:val="24"/>
        </w:rPr>
      </w:pPr>
      <w:r w:rsidRPr="009B7BD1">
        <w:rPr>
          <w:rFonts w:ascii="Cambria" w:hAnsi="Cambria"/>
          <w:sz w:val="24"/>
          <w:szCs w:val="24"/>
        </w:rPr>
        <w:t>Technology impact on retail, employment and how medical services are obtained.</w:t>
      </w:r>
    </w:p>
    <w:p w:rsidR="00EF2C77" w:rsidRPr="009B7BD1" w:rsidRDefault="00EF2C77" w:rsidP="00CF1124">
      <w:pPr>
        <w:pStyle w:val="BodyText"/>
        <w:widowControl/>
        <w:numPr>
          <w:ilvl w:val="0"/>
          <w:numId w:val="35"/>
        </w:numPr>
        <w:tabs>
          <w:tab w:val="left" w:pos="360"/>
        </w:tabs>
        <w:autoSpaceDE/>
        <w:autoSpaceDN/>
        <w:ind w:left="360"/>
        <w:contextualSpacing/>
        <w:jc w:val="both"/>
        <w:rPr>
          <w:rFonts w:ascii="Cambria" w:eastAsia="Times New Roman" w:hAnsi="Cambria"/>
          <w:sz w:val="24"/>
          <w:szCs w:val="24"/>
        </w:rPr>
      </w:pPr>
      <w:r w:rsidRPr="009B7BD1">
        <w:rPr>
          <w:rFonts w:ascii="Cambria" w:hAnsi="Cambria"/>
          <w:sz w:val="24"/>
          <w:szCs w:val="24"/>
        </w:rPr>
        <w:t>Autonomous vehicle technology.</w:t>
      </w:r>
    </w:p>
    <w:p w:rsidR="00EF2C77" w:rsidRPr="009B7BD1" w:rsidRDefault="00EF2C77" w:rsidP="00CF1124">
      <w:pPr>
        <w:pStyle w:val="BodyText"/>
        <w:widowControl/>
        <w:numPr>
          <w:ilvl w:val="0"/>
          <w:numId w:val="35"/>
        </w:numPr>
        <w:tabs>
          <w:tab w:val="left" w:pos="360"/>
        </w:tabs>
        <w:autoSpaceDE/>
        <w:autoSpaceDN/>
        <w:ind w:left="360"/>
        <w:contextualSpacing/>
        <w:jc w:val="both"/>
        <w:rPr>
          <w:rFonts w:ascii="Cambria" w:hAnsi="Cambria"/>
          <w:sz w:val="24"/>
          <w:szCs w:val="24"/>
        </w:rPr>
      </w:pPr>
      <w:r w:rsidRPr="009B7BD1">
        <w:rPr>
          <w:rFonts w:ascii="Cambria" w:hAnsi="Cambria"/>
          <w:sz w:val="24"/>
          <w:szCs w:val="24"/>
        </w:rPr>
        <w:t>State of Oklahoma’s budget negative impact on rural communities.</w:t>
      </w:r>
    </w:p>
    <w:p w:rsidR="00EF2C77" w:rsidRPr="009B7BD1" w:rsidRDefault="00EF2C77" w:rsidP="00EF2C77">
      <w:pPr>
        <w:pStyle w:val="Heading1"/>
        <w:spacing w:before="0"/>
        <w:rPr>
          <w:rStyle w:val="BookTitle"/>
          <w:rFonts w:ascii="Cambria" w:hAnsi="Cambria"/>
          <w:b/>
          <w:bCs/>
          <w:smallCaps w:val="0"/>
          <w:sz w:val="24"/>
          <w:szCs w:val="24"/>
        </w:rPr>
      </w:pPr>
    </w:p>
    <w:p w:rsidR="00EF2C77" w:rsidRPr="009B7BD1" w:rsidRDefault="00EF2C77" w:rsidP="00EF2C77">
      <w:pPr>
        <w:spacing w:line="240" w:lineRule="auto"/>
        <w:rPr>
          <w:rFonts w:ascii="Cambria" w:hAnsi="Cambria"/>
          <w:sz w:val="24"/>
          <w:szCs w:val="24"/>
        </w:rPr>
      </w:pPr>
    </w:p>
    <w:p w:rsidR="00EF2C77" w:rsidRDefault="00EF2C77" w:rsidP="00EF2C77">
      <w:pPr>
        <w:spacing w:after="0" w:line="240" w:lineRule="auto"/>
        <w:rPr>
          <w:rFonts w:ascii="Cambria" w:eastAsia="Calibri" w:hAnsi="Cambria" w:cs="Arial"/>
          <w:b/>
          <w:sz w:val="24"/>
          <w:szCs w:val="24"/>
        </w:rPr>
      </w:pPr>
      <w:r>
        <w:rPr>
          <w:rFonts w:ascii="Cambria" w:hAnsi="Cambria" w:cs="Arial"/>
          <w:b/>
          <w:sz w:val="24"/>
          <w:szCs w:val="24"/>
        </w:rPr>
        <w:br w:type="page"/>
      </w:r>
    </w:p>
    <w:tbl>
      <w:tblPr>
        <w:tblW w:w="6500" w:type="dxa"/>
        <w:tblInd w:w="113" w:type="dxa"/>
        <w:tblLook w:val="04A0"/>
      </w:tblPr>
      <w:tblGrid>
        <w:gridCol w:w="953"/>
        <w:gridCol w:w="1368"/>
        <w:gridCol w:w="269"/>
        <w:gridCol w:w="1210"/>
        <w:gridCol w:w="1210"/>
        <w:gridCol w:w="269"/>
        <w:gridCol w:w="1210"/>
        <w:gridCol w:w="1121"/>
      </w:tblGrid>
      <w:tr w:rsidR="00EF2C77" w:rsidRPr="008F3CFA" w:rsidTr="00F95EBE">
        <w:trPr>
          <w:trHeight w:val="288"/>
          <w:tblHeader/>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lastRenderedPageBreak/>
              <w:t> </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EF2C77" w:rsidRPr="008F3CFA" w:rsidRDefault="00EF2C77" w:rsidP="00F95EBE">
            <w:pPr>
              <w:spacing w:after="0" w:line="240" w:lineRule="auto"/>
              <w:jc w:val="center"/>
              <w:rPr>
                <w:rFonts w:ascii="Cambria" w:hAnsi="Cambria" w:cs="Calibri"/>
                <w:b/>
                <w:bCs/>
                <w:color w:val="000000"/>
                <w:sz w:val="24"/>
                <w:szCs w:val="24"/>
              </w:rPr>
            </w:pPr>
            <w:r w:rsidRPr="008F3CFA">
              <w:rPr>
                <w:rFonts w:ascii="Cambria" w:hAnsi="Cambria" w:cs="Calibri"/>
                <w:b/>
                <w:bCs/>
                <w:color w:val="000000"/>
                <w:sz w:val="24"/>
                <w:szCs w:val="24"/>
              </w:rPr>
              <w:t>Washita County State of the State 2012 Projection</w:t>
            </w:r>
          </w:p>
        </w:tc>
        <w:tc>
          <w:tcPr>
            <w:tcW w:w="80" w:type="dxa"/>
            <w:tcBorders>
              <w:top w:val="single" w:sz="4" w:space="0" w:color="auto"/>
              <w:left w:val="nil"/>
              <w:bottom w:val="single" w:sz="4" w:space="0" w:color="auto"/>
              <w:right w:val="single" w:sz="4" w:space="0" w:color="auto"/>
            </w:tcBorders>
            <w:shd w:val="clear" w:color="auto" w:fill="auto"/>
            <w:vAlign w:val="bottom"/>
            <w:hideMark/>
          </w:tcPr>
          <w:p w:rsidR="00EF2C77" w:rsidRPr="008F3CFA" w:rsidRDefault="00EF2C77" w:rsidP="00F95EBE">
            <w:pPr>
              <w:spacing w:after="0" w:line="240" w:lineRule="auto"/>
              <w:rPr>
                <w:rFonts w:ascii="Cambria" w:hAnsi="Cambria" w:cs="Calibri"/>
                <w:b/>
                <w:bCs/>
                <w:color w:val="000000"/>
                <w:sz w:val="24"/>
                <w:szCs w:val="24"/>
              </w:rPr>
            </w:pPr>
            <w:r w:rsidRPr="008F3CFA">
              <w:rPr>
                <w:rFonts w:ascii="Cambria" w:hAnsi="Cambria" w:cs="Calibri"/>
                <w:b/>
                <w:bCs/>
                <w:color w:val="000000"/>
                <w:sz w:val="24"/>
                <w:szCs w:val="24"/>
              </w:rPr>
              <w:t> </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EF2C77" w:rsidRPr="008F3CFA" w:rsidRDefault="00EF2C77" w:rsidP="00F95EBE">
            <w:pPr>
              <w:spacing w:after="0" w:line="240" w:lineRule="auto"/>
              <w:jc w:val="center"/>
              <w:rPr>
                <w:rFonts w:ascii="Cambria" w:hAnsi="Cambria" w:cs="Calibri"/>
                <w:b/>
                <w:bCs/>
                <w:color w:val="000000"/>
                <w:sz w:val="24"/>
                <w:szCs w:val="24"/>
              </w:rPr>
            </w:pPr>
            <w:r w:rsidRPr="008F3CFA">
              <w:rPr>
                <w:rFonts w:ascii="Cambria" w:hAnsi="Cambria" w:cs="Calibri"/>
                <w:b/>
                <w:bCs/>
                <w:color w:val="000000"/>
                <w:sz w:val="24"/>
                <w:szCs w:val="24"/>
              </w:rPr>
              <w:t xml:space="preserve">Washita County pop .1% Annually </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EF2C77" w:rsidRPr="008F3CFA" w:rsidRDefault="00EF2C77" w:rsidP="00F95EBE">
            <w:pPr>
              <w:spacing w:after="0" w:line="240" w:lineRule="auto"/>
              <w:jc w:val="center"/>
              <w:rPr>
                <w:rFonts w:ascii="Cambria" w:hAnsi="Cambria" w:cs="Calibri"/>
                <w:b/>
                <w:bCs/>
                <w:color w:val="000000"/>
                <w:sz w:val="24"/>
                <w:szCs w:val="24"/>
              </w:rPr>
            </w:pPr>
            <w:r w:rsidRPr="008F3CFA">
              <w:rPr>
                <w:rFonts w:ascii="Cambria" w:hAnsi="Cambria" w:cs="Calibri"/>
                <w:b/>
                <w:bCs/>
                <w:color w:val="000000"/>
                <w:sz w:val="24"/>
                <w:szCs w:val="24"/>
              </w:rPr>
              <w:t xml:space="preserve">Washita County </w:t>
            </w:r>
            <w:proofErr w:type="spellStart"/>
            <w:r w:rsidRPr="008F3CFA">
              <w:rPr>
                <w:rFonts w:ascii="Cambria" w:hAnsi="Cambria" w:cs="Calibri"/>
                <w:b/>
                <w:bCs/>
                <w:color w:val="000000"/>
                <w:sz w:val="24"/>
                <w:szCs w:val="24"/>
              </w:rPr>
              <w:t>Civ</w:t>
            </w:r>
            <w:proofErr w:type="spellEnd"/>
            <w:r w:rsidRPr="008F3CFA">
              <w:rPr>
                <w:rFonts w:ascii="Cambria" w:hAnsi="Cambria" w:cs="Calibri"/>
                <w:b/>
                <w:bCs/>
                <w:color w:val="000000"/>
                <w:sz w:val="24"/>
                <w:szCs w:val="24"/>
              </w:rPr>
              <w:t xml:space="preserve"> Labor Force .1% Annually</w:t>
            </w:r>
          </w:p>
        </w:tc>
        <w:tc>
          <w:tcPr>
            <w:tcW w:w="80" w:type="dxa"/>
            <w:tcBorders>
              <w:top w:val="single" w:sz="4" w:space="0" w:color="auto"/>
              <w:left w:val="nil"/>
              <w:bottom w:val="single" w:sz="4" w:space="0" w:color="auto"/>
              <w:right w:val="single" w:sz="4" w:space="0" w:color="auto"/>
            </w:tcBorders>
            <w:shd w:val="clear" w:color="auto" w:fill="auto"/>
            <w:vAlign w:val="center"/>
            <w:hideMark/>
          </w:tcPr>
          <w:p w:rsidR="00EF2C77" w:rsidRPr="008F3CFA" w:rsidRDefault="00EF2C77" w:rsidP="00F95EBE">
            <w:pPr>
              <w:spacing w:after="0" w:line="240" w:lineRule="auto"/>
              <w:jc w:val="center"/>
              <w:rPr>
                <w:rFonts w:ascii="Cambria" w:hAnsi="Cambria" w:cs="Calibri"/>
                <w:b/>
                <w:bCs/>
                <w:color w:val="000000"/>
                <w:sz w:val="24"/>
                <w:szCs w:val="24"/>
              </w:rPr>
            </w:pPr>
            <w:r w:rsidRPr="008F3CFA">
              <w:rPr>
                <w:rFonts w:ascii="Cambria" w:hAnsi="Cambria" w:cs="Calibri"/>
                <w:b/>
                <w:bCs/>
                <w:color w:val="000000"/>
                <w:sz w:val="24"/>
                <w:szCs w:val="24"/>
              </w:rPr>
              <w:t> </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EF2C77" w:rsidRPr="008F3CFA" w:rsidRDefault="00EF2C77" w:rsidP="00F95EBE">
            <w:pPr>
              <w:spacing w:after="0" w:line="240" w:lineRule="auto"/>
              <w:jc w:val="center"/>
              <w:rPr>
                <w:rFonts w:ascii="Cambria" w:hAnsi="Cambria" w:cs="Calibri"/>
                <w:b/>
                <w:bCs/>
                <w:color w:val="000000"/>
                <w:sz w:val="24"/>
                <w:szCs w:val="24"/>
              </w:rPr>
            </w:pPr>
            <w:r w:rsidRPr="008F3CFA">
              <w:rPr>
                <w:rFonts w:ascii="Cambria" w:hAnsi="Cambria" w:cs="Calibri"/>
                <w:b/>
                <w:bCs/>
                <w:color w:val="000000"/>
                <w:sz w:val="24"/>
                <w:szCs w:val="24"/>
              </w:rPr>
              <w:t xml:space="preserve">Washita County pop .5% Annually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rsidR="00EF2C77" w:rsidRPr="008F3CFA" w:rsidRDefault="00EF2C77" w:rsidP="00F95EBE">
            <w:pPr>
              <w:spacing w:after="0" w:line="240" w:lineRule="auto"/>
              <w:jc w:val="center"/>
              <w:rPr>
                <w:rFonts w:ascii="Cambria" w:hAnsi="Cambria" w:cs="Calibri"/>
                <w:b/>
                <w:bCs/>
                <w:color w:val="000000"/>
                <w:sz w:val="24"/>
                <w:szCs w:val="24"/>
              </w:rPr>
            </w:pPr>
            <w:r w:rsidRPr="008F3CFA">
              <w:rPr>
                <w:rFonts w:ascii="Cambria" w:hAnsi="Cambria" w:cs="Calibri"/>
                <w:b/>
                <w:bCs/>
                <w:color w:val="000000"/>
                <w:sz w:val="24"/>
                <w:szCs w:val="24"/>
              </w:rPr>
              <w:t xml:space="preserve">Washita County </w:t>
            </w:r>
            <w:proofErr w:type="spellStart"/>
            <w:r w:rsidRPr="008F3CFA">
              <w:rPr>
                <w:rFonts w:ascii="Cambria" w:hAnsi="Cambria" w:cs="Calibri"/>
                <w:b/>
                <w:bCs/>
                <w:color w:val="000000"/>
                <w:sz w:val="24"/>
                <w:szCs w:val="24"/>
              </w:rPr>
              <w:t>Civ</w:t>
            </w:r>
            <w:proofErr w:type="spellEnd"/>
            <w:r w:rsidRPr="008F3CFA">
              <w:rPr>
                <w:rFonts w:ascii="Cambria" w:hAnsi="Cambria" w:cs="Calibri"/>
                <w:b/>
                <w:bCs/>
                <w:color w:val="000000"/>
                <w:sz w:val="24"/>
                <w:szCs w:val="24"/>
              </w:rPr>
              <w:t xml:space="preserve"> Labor Force</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2000</w:t>
            </w:r>
          </w:p>
        </w:tc>
        <w:tc>
          <w:tcPr>
            <w:tcW w:w="1311"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11,508</w:t>
            </w:r>
          </w:p>
        </w:tc>
        <w:tc>
          <w:tcPr>
            <w:tcW w:w="80" w:type="dxa"/>
            <w:tcBorders>
              <w:top w:val="nil"/>
              <w:left w:val="nil"/>
              <w:bottom w:val="single" w:sz="4" w:space="0" w:color="auto"/>
              <w:right w:val="single" w:sz="4" w:space="0" w:color="auto"/>
            </w:tcBorders>
            <w:shd w:val="clear" w:color="000000" w:fill="DDEBF7"/>
            <w:noWrap/>
            <w:vAlign w:val="bottom"/>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11,508</w:t>
            </w:r>
          </w:p>
        </w:tc>
        <w:tc>
          <w:tcPr>
            <w:tcW w:w="1063"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11,508</w:t>
            </w:r>
          </w:p>
        </w:tc>
        <w:tc>
          <w:tcPr>
            <w:tcW w:w="1093"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2010</w:t>
            </w:r>
          </w:p>
        </w:tc>
        <w:tc>
          <w:tcPr>
            <w:tcW w:w="1311"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11,629</w:t>
            </w:r>
          </w:p>
        </w:tc>
        <w:tc>
          <w:tcPr>
            <w:tcW w:w="80" w:type="dxa"/>
            <w:tcBorders>
              <w:top w:val="nil"/>
              <w:left w:val="nil"/>
              <w:bottom w:val="single" w:sz="4" w:space="0" w:color="auto"/>
              <w:right w:val="single" w:sz="4" w:space="0" w:color="auto"/>
            </w:tcBorders>
            <w:shd w:val="clear" w:color="000000" w:fill="DDEBF7"/>
            <w:noWrap/>
            <w:vAlign w:val="bottom"/>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11,629</w:t>
            </w:r>
          </w:p>
        </w:tc>
        <w:tc>
          <w:tcPr>
            <w:tcW w:w="1063"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11,629</w:t>
            </w:r>
          </w:p>
        </w:tc>
        <w:tc>
          <w:tcPr>
            <w:tcW w:w="1093"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*2015</w:t>
            </w:r>
          </w:p>
        </w:tc>
        <w:tc>
          <w:tcPr>
            <w:tcW w:w="1311"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000000" w:fill="DDEBF7"/>
            <w:noWrap/>
            <w:vAlign w:val="bottom"/>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1063"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1093"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**2016</w:t>
            </w:r>
          </w:p>
        </w:tc>
        <w:tc>
          <w:tcPr>
            <w:tcW w:w="1311"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11626</w:t>
            </w:r>
          </w:p>
        </w:tc>
        <w:tc>
          <w:tcPr>
            <w:tcW w:w="80"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11,626</w:t>
            </w:r>
          </w:p>
        </w:tc>
        <w:tc>
          <w:tcPr>
            <w:tcW w:w="1063"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4,948</w:t>
            </w:r>
          </w:p>
        </w:tc>
        <w:tc>
          <w:tcPr>
            <w:tcW w:w="80"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11626</w:t>
            </w:r>
          </w:p>
        </w:tc>
        <w:tc>
          <w:tcPr>
            <w:tcW w:w="1093" w:type="dxa"/>
            <w:tcBorders>
              <w:top w:val="nil"/>
              <w:left w:val="nil"/>
              <w:bottom w:val="single" w:sz="4" w:space="0" w:color="auto"/>
              <w:right w:val="single" w:sz="4" w:space="0" w:color="auto"/>
            </w:tcBorders>
            <w:shd w:val="clear" w:color="000000" w:fill="DDEBF7"/>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4,948</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Pr>
                <w:rFonts w:ascii="Cambria" w:hAnsi="Cambria" w:cs="Calibri"/>
                <w:color w:val="000000"/>
                <w:sz w:val="24"/>
                <w:szCs w:val="24"/>
              </w:rPr>
              <w:t>2017</w:t>
            </w: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11,638</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4,953</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11,684</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4,973</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Pr>
                <w:rFonts w:ascii="Cambria" w:hAnsi="Cambria" w:cs="Calibri"/>
                <w:color w:val="000000"/>
                <w:sz w:val="24"/>
                <w:szCs w:val="24"/>
              </w:rPr>
              <w:t>2018</w:t>
            </w: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11,649</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4,958</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11,743</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4,998</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Pr>
                <w:rFonts w:ascii="Cambria" w:hAnsi="Cambria" w:cs="Calibri"/>
                <w:color w:val="000000"/>
                <w:sz w:val="24"/>
                <w:szCs w:val="24"/>
              </w:rPr>
              <w:t>2019</w:t>
            </w: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11,661</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4,963</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11,801</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5,023</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2020</w:t>
            </w: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11,119</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11,673</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4,968</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11,860</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5,048</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Pr>
                <w:rFonts w:ascii="Cambria" w:hAnsi="Cambria" w:cs="Calibri"/>
                <w:color w:val="000000"/>
                <w:sz w:val="24"/>
                <w:szCs w:val="24"/>
              </w:rPr>
              <w:t>2021</w:t>
            </w: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11,684</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4,973</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11,920</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5,073</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Pr>
                <w:rFonts w:ascii="Cambria" w:hAnsi="Cambria" w:cs="Calibri"/>
                <w:color w:val="000000"/>
                <w:sz w:val="24"/>
                <w:szCs w:val="24"/>
              </w:rPr>
              <w:t>2022</w:t>
            </w: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11,696</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4,978</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11,979</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5,098</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Pr>
                <w:rFonts w:ascii="Cambria" w:hAnsi="Cambria" w:cs="Calibri"/>
                <w:color w:val="000000"/>
                <w:sz w:val="24"/>
                <w:szCs w:val="24"/>
              </w:rPr>
              <w:t>2023</w:t>
            </w: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11,708</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4,983</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12,039</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5,124</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Pr>
                <w:rFonts w:ascii="Cambria" w:hAnsi="Cambria" w:cs="Calibri"/>
                <w:color w:val="000000"/>
                <w:sz w:val="24"/>
                <w:szCs w:val="24"/>
              </w:rPr>
              <w:t>2024</w:t>
            </w: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11,719</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4,988</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12,099</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5,149</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2025</w:t>
            </w: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10,904</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11,731</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4,993</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12,160</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5,175</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Pr>
                <w:rFonts w:ascii="Cambria" w:hAnsi="Cambria" w:cs="Calibri"/>
                <w:color w:val="000000"/>
                <w:sz w:val="24"/>
                <w:szCs w:val="24"/>
              </w:rPr>
              <w:t>2026</w:t>
            </w: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11,743</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4,998</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12,221</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5,201</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Pr>
                <w:rFonts w:ascii="Cambria" w:hAnsi="Cambria" w:cs="Calibri"/>
                <w:color w:val="000000"/>
                <w:sz w:val="24"/>
                <w:szCs w:val="24"/>
              </w:rPr>
              <w:t>2027</w:t>
            </w: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11,755</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5,003</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12,282</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5,227</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Pr>
                <w:rFonts w:ascii="Cambria" w:hAnsi="Cambria" w:cs="Calibri"/>
                <w:color w:val="000000"/>
                <w:sz w:val="24"/>
                <w:szCs w:val="24"/>
              </w:rPr>
              <w:t>2028</w:t>
            </w: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11,766</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5,008</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12,343</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5,253</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Pr>
                <w:rFonts w:ascii="Cambria" w:hAnsi="Cambria" w:cs="Calibri"/>
                <w:color w:val="000000"/>
                <w:sz w:val="24"/>
                <w:szCs w:val="24"/>
              </w:rPr>
              <w:t>2029</w:t>
            </w: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11,778</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5,013</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12,405</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5,279</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2030</w:t>
            </w: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10,701</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11,790</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5,018</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12,467</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5,306</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Pr>
                <w:rFonts w:ascii="Cambria" w:hAnsi="Cambria" w:cs="Calibri"/>
                <w:color w:val="000000"/>
                <w:sz w:val="24"/>
                <w:szCs w:val="24"/>
              </w:rPr>
              <w:t>2031</w:t>
            </w: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11,802</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5,023</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12,529</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5,332</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Pr>
                <w:rFonts w:ascii="Cambria" w:hAnsi="Cambria" w:cs="Calibri"/>
                <w:color w:val="000000"/>
                <w:sz w:val="24"/>
                <w:szCs w:val="24"/>
              </w:rPr>
              <w:t>2032</w:t>
            </w: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11,813</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5,028</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12,592</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5,359</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Pr>
                <w:rFonts w:ascii="Cambria" w:hAnsi="Cambria" w:cs="Calibri"/>
                <w:color w:val="000000"/>
                <w:sz w:val="24"/>
                <w:szCs w:val="24"/>
              </w:rPr>
              <w:t>2033</w:t>
            </w: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11,825</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5,033</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12,655</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5,386</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Pr>
                <w:rFonts w:ascii="Cambria" w:hAnsi="Cambria" w:cs="Calibri"/>
                <w:color w:val="000000"/>
                <w:sz w:val="24"/>
                <w:szCs w:val="24"/>
              </w:rPr>
              <w:t>2034</w:t>
            </w: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11,837</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5,038</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12,718</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5,413</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2035</w:t>
            </w: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10,510</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11,849</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5,043</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12,782</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5,440</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2040</w:t>
            </w:r>
          </w:p>
        </w:tc>
        <w:tc>
          <w:tcPr>
            <w:tcW w:w="1311" w:type="dxa"/>
            <w:tcBorders>
              <w:top w:val="nil"/>
              <w:left w:val="nil"/>
              <w:bottom w:val="single" w:sz="4" w:space="0" w:color="auto"/>
              <w:right w:val="single" w:sz="4" w:space="0" w:color="auto"/>
            </w:tcBorders>
            <w:shd w:val="clear" w:color="000000" w:fill="FFFF00"/>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10,331</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11,861</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5,048</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12,846</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5,467</w:t>
            </w:r>
          </w:p>
        </w:tc>
      </w:tr>
      <w:tr w:rsidR="00EF2C77" w:rsidRPr="008F3CFA" w:rsidTr="00F95EBE">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jc w:val="center"/>
              <w:rPr>
                <w:rFonts w:ascii="Cambria" w:hAnsi="Cambria" w:cs="Calibri"/>
                <w:color w:val="000000"/>
                <w:sz w:val="24"/>
                <w:szCs w:val="24"/>
              </w:rPr>
            </w:pP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r>
      <w:tr w:rsidR="00EF2C77" w:rsidRPr="008F3CFA" w:rsidTr="00F95EBE">
        <w:trPr>
          <w:trHeight w:val="288"/>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2015 ACS</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967"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r>
      <w:tr w:rsidR="00EF2C77" w:rsidRPr="008F3CFA" w:rsidTr="00F95EBE">
        <w:trPr>
          <w:trHeight w:val="288"/>
        </w:trPr>
        <w:tc>
          <w:tcPr>
            <w:tcW w:w="696" w:type="dxa"/>
            <w:tcBorders>
              <w:top w:val="nil"/>
              <w:left w:val="single" w:sz="4" w:space="0" w:color="auto"/>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311"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2016 ACS</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06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80"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967"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093" w:type="dxa"/>
            <w:tcBorders>
              <w:top w:val="nil"/>
              <w:left w:val="nil"/>
              <w:bottom w:val="single" w:sz="4" w:space="0" w:color="auto"/>
              <w:right w:val="single" w:sz="4" w:space="0" w:color="auto"/>
            </w:tcBorders>
            <w:shd w:val="clear" w:color="auto" w:fill="auto"/>
            <w:noWrap/>
            <w:hideMark/>
          </w:tcPr>
          <w:p w:rsidR="00EF2C77" w:rsidRPr="008F3CFA" w:rsidRDefault="00EF2C77" w:rsidP="00F95EBE">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r>
    </w:tbl>
    <w:p w:rsidR="00EF2C77" w:rsidRPr="008F3CFA" w:rsidRDefault="00EF2C77" w:rsidP="00EF2C77">
      <w:pPr>
        <w:pStyle w:val="ListParagraph"/>
        <w:tabs>
          <w:tab w:val="left" w:pos="540"/>
        </w:tabs>
        <w:spacing w:after="0" w:line="240" w:lineRule="auto"/>
        <w:ind w:left="540" w:hanging="540"/>
        <w:rPr>
          <w:rFonts w:ascii="Cambria" w:hAnsi="Cambria" w:cs="Arial"/>
          <w:b/>
          <w:sz w:val="24"/>
          <w:szCs w:val="24"/>
        </w:rPr>
      </w:pPr>
    </w:p>
    <w:p w:rsidR="00A86FA8" w:rsidRPr="0054432F" w:rsidRDefault="00A86FA8" w:rsidP="00EF2C77">
      <w:pPr>
        <w:pStyle w:val="ListParagraph"/>
        <w:tabs>
          <w:tab w:val="left" w:pos="540"/>
        </w:tabs>
        <w:spacing w:after="0" w:line="240" w:lineRule="auto"/>
        <w:ind w:left="360"/>
        <w:jc w:val="both"/>
        <w:rPr>
          <w:rFonts w:ascii="Verdana" w:hAnsi="Verdana"/>
          <w:sz w:val="24"/>
          <w:szCs w:val="24"/>
        </w:rPr>
      </w:pPr>
    </w:p>
    <w:sectPr w:rsidR="00A86FA8" w:rsidRPr="0054432F" w:rsidSect="00141778">
      <w:footerReference w:type="default" r:id="rId9"/>
      <w:footerReference w:type="first" r:id="rId10"/>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EBE" w:rsidRDefault="00F95EBE" w:rsidP="009119DF">
      <w:pPr>
        <w:spacing w:after="0" w:line="240" w:lineRule="auto"/>
      </w:pPr>
      <w:r>
        <w:separator/>
      </w:r>
    </w:p>
  </w:endnote>
  <w:endnote w:type="continuationSeparator" w:id="0">
    <w:p w:rsidR="00F95EBE" w:rsidRDefault="00F95EBE" w:rsidP="0091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ZJCZWV+FranklinGothic-Book">
    <w:altName w:val="ZJCZWV+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526047"/>
      <w:docPartObj>
        <w:docPartGallery w:val="Page Numbers (Bottom of Page)"/>
        <w:docPartUnique/>
      </w:docPartObj>
    </w:sdtPr>
    <w:sdtContent>
      <w:sdt>
        <w:sdtPr>
          <w:id w:val="-1769616900"/>
          <w:docPartObj>
            <w:docPartGallery w:val="Page Numbers (Top of Page)"/>
            <w:docPartUnique/>
          </w:docPartObj>
        </w:sdtPr>
        <w:sdtContent>
          <w:p w:rsidR="00F95EBE" w:rsidRDefault="00F95EBE">
            <w:pPr>
              <w:pStyle w:val="Footer"/>
              <w:jc w:val="right"/>
            </w:pPr>
            <w:r>
              <w:t xml:space="preserve">Page </w:t>
            </w:r>
            <w:r w:rsidR="00B604E9">
              <w:rPr>
                <w:b/>
                <w:bCs/>
                <w:sz w:val="24"/>
                <w:szCs w:val="24"/>
              </w:rPr>
              <w:fldChar w:fldCharType="begin"/>
            </w:r>
            <w:r>
              <w:rPr>
                <w:b/>
                <w:bCs/>
              </w:rPr>
              <w:instrText xml:space="preserve"> PAGE </w:instrText>
            </w:r>
            <w:r w:rsidR="00B604E9">
              <w:rPr>
                <w:b/>
                <w:bCs/>
                <w:sz w:val="24"/>
                <w:szCs w:val="24"/>
              </w:rPr>
              <w:fldChar w:fldCharType="separate"/>
            </w:r>
            <w:r w:rsidR="000E399F">
              <w:rPr>
                <w:b/>
                <w:bCs/>
                <w:noProof/>
              </w:rPr>
              <w:t>2</w:t>
            </w:r>
            <w:r w:rsidR="00B604E9">
              <w:rPr>
                <w:b/>
                <w:bCs/>
                <w:sz w:val="24"/>
                <w:szCs w:val="24"/>
              </w:rPr>
              <w:fldChar w:fldCharType="end"/>
            </w:r>
            <w:r>
              <w:t xml:space="preserve"> of </w:t>
            </w:r>
            <w:r w:rsidR="00B604E9">
              <w:rPr>
                <w:b/>
                <w:bCs/>
                <w:sz w:val="24"/>
                <w:szCs w:val="24"/>
              </w:rPr>
              <w:fldChar w:fldCharType="begin"/>
            </w:r>
            <w:r>
              <w:rPr>
                <w:b/>
                <w:bCs/>
              </w:rPr>
              <w:instrText xml:space="preserve"> NUMPAGES  </w:instrText>
            </w:r>
            <w:r w:rsidR="00B604E9">
              <w:rPr>
                <w:b/>
                <w:bCs/>
                <w:sz w:val="24"/>
                <w:szCs w:val="24"/>
              </w:rPr>
              <w:fldChar w:fldCharType="separate"/>
            </w:r>
            <w:r w:rsidR="000E399F">
              <w:rPr>
                <w:b/>
                <w:bCs/>
                <w:noProof/>
              </w:rPr>
              <w:t>31</w:t>
            </w:r>
            <w:r w:rsidR="00B604E9">
              <w:rPr>
                <w:b/>
                <w:bCs/>
                <w:sz w:val="24"/>
                <w:szCs w:val="24"/>
              </w:rPr>
              <w:fldChar w:fldCharType="end"/>
            </w:r>
          </w:p>
        </w:sdtContent>
      </w:sdt>
    </w:sdtContent>
  </w:sdt>
  <w:p w:rsidR="00F95EBE" w:rsidRPr="00B86A67" w:rsidRDefault="00F95EBE" w:rsidP="00B86A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BE" w:rsidRDefault="00F95EBE">
    <w:pPr>
      <w:pStyle w:val="Footer"/>
    </w:pPr>
    <w:r>
      <w:t>Notice of this meeting was made to Washita County Clerk by annual posting and this agenda was visibly displayed on the front door of the SWODA office at 98 Frontier, Burns Flat, OK and ASCOG office at 802 W. Main Street, Duncan, OK on or before January 15, 2018, at 8:00 a.m.</w:t>
    </w:r>
  </w:p>
  <w:p w:rsidR="00F95EBE" w:rsidRDefault="00F95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EBE" w:rsidRDefault="00F95EBE" w:rsidP="009119DF">
      <w:pPr>
        <w:spacing w:after="0" w:line="240" w:lineRule="auto"/>
      </w:pPr>
      <w:r>
        <w:separator/>
      </w:r>
    </w:p>
  </w:footnote>
  <w:footnote w:type="continuationSeparator" w:id="0">
    <w:p w:rsidR="00F95EBE" w:rsidRDefault="00F95EBE" w:rsidP="00911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323FD6"/>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2">
    <w:nsid w:val="0195617F"/>
    <w:multiLevelType w:val="hybridMultilevel"/>
    <w:tmpl w:val="3DE00634"/>
    <w:lvl w:ilvl="0" w:tplc="1804BD9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62619"/>
    <w:multiLevelType w:val="hybridMultilevel"/>
    <w:tmpl w:val="80F2364E"/>
    <w:lvl w:ilvl="0" w:tplc="71AAF6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8106F"/>
    <w:multiLevelType w:val="hybridMultilevel"/>
    <w:tmpl w:val="3D16FC10"/>
    <w:lvl w:ilvl="0" w:tplc="EA7640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E1DBA"/>
    <w:multiLevelType w:val="hybridMultilevel"/>
    <w:tmpl w:val="1DAC935E"/>
    <w:lvl w:ilvl="0" w:tplc="99C458E8">
      <w:start w:val="1"/>
      <w:numFmt w:val="decimal"/>
      <w:lvlText w:val="%1."/>
      <w:lvlJc w:val="left"/>
      <w:pPr>
        <w:ind w:left="36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42FDB"/>
    <w:multiLevelType w:val="hybridMultilevel"/>
    <w:tmpl w:val="8B6E9706"/>
    <w:lvl w:ilvl="0" w:tplc="3F54F4D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97044"/>
    <w:multiLevelType w:val="hybridMultilevel"/>
    <w:tmpl w:val="6A8C0DFC"/>
    <w:lvl w:ilvl="0" w:tplc="48C4D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D7A74"/>
    <w:multiLevelType w:val="hybridMultilevel"/>
    <w:tmpl w:val="F8624D18"/>
    <w:lvl w:ilvl="0" w:tplc="9D4E31D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7371B"/>
    <w:multiLevelType w:val="hybridMultilevel"/>
    <w:tmpl w:val="66648980"/>
    <w:lvl w:ilvl="0" w:tplc="CF629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D126D"/>
    <w:multiLevelType w:val="hybridMultilevel"/>
    <w:tmpl w:val="99920F3C"/>
    <w:lvl w:ilvl="0" w:tplc="0409000F">
      <w:start w:val="1"/>
      <w:numFmt w:val="decimal"/>
      <w:lvlText w:val="%1."/>
      <w:lvlJc w:val="left"/>
      <w:pPr>
        <w:ind w:left="460" w:hanging="360"/>
      </w:pPr>
      <w:rPr>
        <w:rFonts w:hint="default"/>
        <w:sz w:val="22"/>
        <w:szCs w:val="22"/>
      </w:rPr>
    </w:lvl>
    <w:lvl w:ilvl="1" w:tplc="2D1AAD10">
      <w:start w:val="1"/>
      <w:numFmt w:val="bullet"/>
      <w:lvlText w:val="o"/>
      <w:lvlJc w:val="left"/>
      <w:pPr>
        <w:ind w:left="1180" w:hanging="360"/>
      </w:pPr>
      <w:rPr>
        <w:rFonts w:ascii="Courier New" w:eastAsia="Courier New" w:hAnsi="Courier New" w:hint="default"/>
        <w:sz w:val="22"/>
        <w:szCs w:val="22"/>
      </w:rPr>
    </w:lvl>
    <w:lvl w:ilvl="2" w:tplc="F42E508E">
      <w:start w:val="1"/>
      <w:numFmt w:val="bullet"/>
      <w:lvlText w:val="◉"/>
      <w:lvlJc w:val="left"/>
      <w:pPr>
        <w:ind w:left="2422" w:hanging="1330"/>
      </w:pPr>
      <w:rPr>
        <w:rFonts w:ascii="Arial" w:eastAsia="Arial" w:hAnsi="Arial" w:hint="default"/>
        <w:w w:val="71"/>
        <w:position w:val="-29"/>
        <w:sz w:val="32"/>
        <w:szCs w:val="32"/>
      </w:rPr>
    </w:lvl>
    <w:lvl w:ilvl="3" w:tplc="B3B48836">
      <w:start w:val="1"/>
      <w:numFmt w:val="bullet"/>
      <w:lvlText w:val="•"/>
      <w:lvlJc w:val="left"/>
      <w:pPr>
        <w:ind w:left="2596" w:hanging="1330"/>
      </w:pPr>
      <w:rPr>
        <w:rFonts w:hint="default"/>
      </w:rPr>
    </w:lvl>
    <w:lvl w:ilvl="4" w:tplc="1BDAC5B8">
      <w:start w:val="1"/>
      <w:numFmt w:val="bullet"/>
      <w:lvlText w:val="•"/>
      <w:lvlJc w:val="left"/>
      <w:pPr>
        <w:ind w:left="2770" w:hanging="1330"/>
      </w:pPr>
      <w:rPr>
        <w:rFonts w:hint="default"/>
      </w:rPr>
    </w:lvl>
    <w:lvl w:ilvl="5" w:tplc="B58C64E2">
      <w:start w:val="1"/>
      <w:numFmt w:val="bullet"/>
      <w:lvlText w:val="•"/>
      <w:lvlJc w:val="left"/>
      <w:pPr>
        <w:ind w:left="2944" w:hanging="1330"/>
      </w:pPr>
      <w:rPr>
        <w:rFonts w:hint="default"/>
      </w:rPr>
    </w:lvl>
    <w:lvl w:ilvl="6" w:tplc="8D380E0E">
      <w:start w:val="1"/>
      <w:numFmt w:val="bullet"/>
      <w:lvlText w:val="•"/>
      <w:lvlJc w:val="left"/>
      <w:pPr>
        <w:ind w:left="3118" w:hanging="1330"/>
      </w:pPr>
      <w:rPr>
        <w:rFonts w:hint="default"/>
      </w:rPr>
    </w:lvl>
    <w:lvl w:ilvl="7" w:tplc="B4165CB4">
      <w:start w:val="1"/>
      <w:numFmt w:val="bullet"/>
      <w:lvlText w:val="•"/>
      <w:lvlJc w:val="left"/>
      <w:pPr>
        <w:ind w:left="3292" w:hanging="1330"/>
      </w:pPr>
      <w:rPr>
        <w:rFonts w:hint="default"/>
      </w:rPr>
    </w:lvl>
    <w:lvl w:ilvl="8" w:tplc="B7B880B2">
      <w:start w:val="1"/>
      <w:numFmt w:val="bullet"/>
      <w:lvlText w:val="•"/>
      <w:lvlJc w:val="left"/>
      <w:pPr>
        <w:ind w:left="3465" w:hanging="1330"/>
      </w:pPr>
      <w:rPr>
        <w:rFonts w:hint="default"/>
      </w:rPr>
    </w:lvl>
  </w:abstractNum>
  <w:abstractNum w:abstractNumId="11">
    <w:nsid w:val="1C2610DE"/>
    <w:multiLevelType w:val="hybridMultilevel"/>
    <w:tmpl w:val="9B50D462"/>
    <w:lvl w:ilvl="0" w:tplc="9D1EF36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A6730"/>
    <w:multiLevelType w:val="hybridMultilevel"/>
    <w:tmpl w:val="DD3CC242"/>
    <w:lvl w:ilvl="0" w:tplc="E514E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A275F0"/>
    <w:multiLevelType w:val="hybridMultilevel"/>
    <w:tmpl w:val="72ACAD3E"/>
    <w:lvl w:ilvl="0" w:tplc="C20AB50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7C0A34"/>
    <w:multiLevelType w:val="hybridMultilevel"/>
    <w:tmpl w:val="41A017F2"/>
    <w:lvl w:ilvl="0" w:tplc="070CC13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F6ABA"/>
    <w:multiLevelType w:val="hybridMultilevel"/>
    <w:tmpl w:val="5BA06AA4"/>
    <w:lvl w:ilvl="0" w:tplc="E9BED95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75B86"/>
    <w:multiLevelType w:val="hybridMultilevel"/>
    <w:tmpl w:val="005AEF30"/>
    <w:lvl w:ilvl="0" w:tplc="BC161196">
      <w:start w:val="1"/>
      <w:numFmt w:val="decimal"/>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A6495"/>
    <w:multiLevelType w:val="hybridMultilevel"/>
    <w:tmpl w:val="9644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2D649C"/>
    <w:multiLevelType w:val="hybridMultilevel"/>
    <w:tmpl w:val="59D0FDF2"/>
    <w:lvl w:ilvl="0" w:tplc="DB2224C2">
      <w:start w:val="1"/>
      <w:numFmt w:val="decimal"/>
      <w:lvlText w:val="%1."/>
      <w:lvlJc w:val="left"/>
      <w:pPr>
        <w:ind w:left="360" w:hanging="360"/>
      </w:pPr>
      <w:rPr>
        <w:rFonts w:ascii="Cambria" w:hAnsi="Cambr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C73D71"/>
    <w:multiLevelType w:val="hybridMultilevel"/>
    <w:tmpl w:val="603437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7A2095"/>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DD2D27"/>
    <w:multiLevelType w:val="hybridMultilevel"/>
    <w:tmpl w:val="A46AE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5A4192"/>
    <w:multiLevelType w:val="hybridMultilevel"/>
    <w:tmpl w:val="7C0094DE"/>
    <w:lvl w:ilvl="0" w:tplc="E696C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8554F1"/>
    <w:multiLevelType w:val="hybridMultilevel"/>
    <w:tmpl w:val="EA6E1DCE"/>
    <w:lvl w:ilvl="0" w:tplc="51769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2D3A86"/>
    <w:multiLevelType w:val="hybridMultilevel"/>
    <w:tmpl w:val="DC46EDEA"/>
    <w:lvl w:ilvl="0" w:tplc="2D0C8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E258A4"/>
    <w:multiLevelType w:val="hybridMultilevel"/>
    <w:tmpl w:val="EA60F87E"/>
    <w:lvl w:ilvl="0" w:tplc="7E3648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DD30AB"/>
    <w:multiLevelType w:val="hybridMultilevel"/>
    <w:tmpl w:val="0A0815B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nsid w:val="446F0CD5"/>
    <w:multiLevelType w:val="hybridMultilevel"/>
    <w:tmpl w:val="CFEABD2E"/>
    <w:lvl w:ilvl="0" w:tplc="004231F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EA6934"/>
    <w:multiLevelType w:val="hybridMultilevel"/>
    <w:tmpl w:val="6C660C8C"/>
    <w:lvl w:ilvl="0" w:tplc="101A1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EC7778"/>
    <w:multiLevelType w:val="hybridMultilevel"/>
    <w:tmpl w:val="F558CCF4"/>
    <w:lvl w:ilvl="0" w:tplc="3B7201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21662B"/>
    <w:multiLevelType w:val="hybridMultilevel"/>
    <w:tmpl w:val="9072CBE6"/>
    <w:lvl w:ilvl="0" w:tplc="BBD44F0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D520BA"/>
    <w:multiLevelType w:val="hybridMultilevel"/>
    <w:tmpl w:val="B59A8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342529"/>
    <w:multiLevelType w:val="hybridMultilevel"/>
    <w:tmpl w:val="ADDEAD2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nsid w:val="53D72AE2"/>
    <w:multiLevelType w:val="hybridMultilevel"/>
    <w:tmpl w:val="C228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DC655F"/>
    <w:multiLevelType w:val="hybridMultilevel"/>
    <w:tmpl w:val="649C284A"/>
    <w:lvl w:ilvl="0" w:tplc="F21E080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8A2E1C"/>
    <w:multiLevelType w:val="hybridMultilevel"/>
    <w:tmpl w:val="4B94BDFA"/>
    <w:lvl w:ilvl="0" w:tplc="94D4F83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D45636"/>
    <w:multiLevelType w:val="hybridMultilevel"/>
    <w:tmpl w:val="2E8E81F0"/>
    <w:lvl w:ilvl="0" w:tplc="D3501F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110681"/>
    <w:multiLevelType w:val="hybridMultilevel"/>
    <w:tmpl w:val="099CEEEA"/>
    <w:lvl w:ilvl="0" w:tplc="42F8704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3D2BF5"/>
    <w:multiLevelType w:val="hybridMultilevel"/>
    <w:tmpl w:val="1264D226"/>
    <w:lvl w:ilvl="0" w:tplc="1C5C47A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DF702F"/>
    <w:multiLevelType w:val="hybridMultilevel"/>
    <w:tmpl w:val="AC8A96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0">
    <w:nsid w:val="5C265ED2"/>
    <w:multiLevelType w:val="hybridMultilevel"/>
    <w:tmpl w:val="C7C8C676"/>
    <w:lvl w:ilvl="0" w:tplc="6604FE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4870CD"/>
    <w:multiLevelType w:val="hybridMultilevel"/>
    <w:tmpl w:val="85D6C8D0"/>
    <w:lvl w:ilvl="0" w:tplc="F232065E">
      <w:start w:val="1"/>
      <w:numFmt w:val="decimal"/>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D17288"/>
    <w:multiLevelType w:val="hybridMultilevel"/>
    <w:tmpl w:val="4320A5DA"/>
    <w:lvl w:ilvl="0" w:tplc="79E01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B9508C"/>
    <w:multiLevelType w:val="hybridMultilevel"/>
    <w:tmpl w:val="11D0C528"/>
    <w:lvl w:ilvl="0" w:tplc="0409000F">
      <w:start w:val="1"/>
      <w:numFmt w:val="decimal"/>
      <w:lvlText w:val="%1."/>
      <w:lvlJc w:val="left"/>
      <w:pPr>
        <w:ind w:left="9000" w:hanging="360"/>
      </w:p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44">
    <w:nsid w:val="72823D10"/>
    <w:multiLevelType w:val="hybridMultilevel"/>
    <w:tmpl w:val="C1020E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5785E9E"/>
    <w:multiLevelType w:val="hybridMultilevel"/>
    <w:tmpl w:val="46105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9F1438"/>
    <w:multiLevelType w:val="hybridMultilevel"/>
    <w:tmpl w:val="DD361392"/>
    <w:lvl w:ilvl="0" w:tplc="C6D0C9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44"/>
  </w:num>
  <w:num w:numId="5">
    <w:abstractNumId w:val="39"/>
  </w:num>
  <w:num w:numId="6">
    <w:abstractNumId w:val="32"/>
  </w:num>
  <w:num w:numId="7">
    <w:abstractNumId w:val="6"/>
  </w:num>
  <w:num w:numId="8">
    <w:abstractNumId w:val="16"/>
  </w:num>
  <w:num w:numId="9">
    <w:abstractNumId w:val="13"/>
  </w:num>
  <w:num w:numId="10">
    <w:abstractNumId w:val="3"/>
  </w:num>
  <w:num w:numId="11">
    <w:abstractNumId w:val="29"/>
  </w:num>
  <w:num w:numId="12">
    <w:abstractNumId w:val="35"/>
  </w:num>
  <w:num w:numId="13">
    <w:abstractNumId w:val="15"/>
  </w:num>
  <w:num w:numId="14">
    <w:abstractNumId w:val="14"/>
  </w:num>
  <w:num w:numId="15">
    <w:abstractNumId w:val="18"/>
  </w:num>
  <w:num w:numId="16">
    <w:abstractNumId w:val="33"/>
  </w:num>
  <w:num w:numId="17">
    <w:abstractNumId w:val="27"/>
  </w:num>
  <w:num w:numId="18">
    <w:abstractNumId w:val="41"/>
  </w:num>
  <w:num w:numId="19">
    <w:abstractNumId w:val="38"/>
  </w:num>
  <w:num w:numId="20">
    <w:abstractNumId w:val="28"/>
  </w:num>
  <w:num w:numId="21">
    <w:abstractNumId w:val="36"/>
  </w:num>
  <w:num w:numId="22">
    <w:abstractNumId w:val="30"/>
  </w:num>
  <w:num w:numId="23">
    <w:abstractNumId w:val="11"/>
  </w:num>
  <w:num w:numId="24">
    <w:abstractNumId w:val="34"/>
  </w:num>
  <w:num w:numId="25">
    <w:abstractNumId w:val="4"/>
  </w:num>
  <w:num w:numId="26">
    <w:abstractNumId w:val="5"/>
  </w:num>
  <w:num w:numId="27">
    <w:abstractNumId w:val="10"/>
  </w:num>
  <w:num w:numId="28">
    <w:abstractNumId w:val="43"/>
  </w:num>
  <w:num w:numId="29">
    <w:abstractNumId w:val="21"/>
  </w:num>
  <w:num w:numId="30">
    <w:abstractNumId w:val="31"/>
  </w:num>
  <w:num w:numId="31">
    <w:abstractNumId w:val="37"/>
  </w:num>
  <w:num w:numId="32">
    <w:abstractNumId w:val="25"/>
  </w:num>
  <w:num w:numId="33">
    <w:abstractNumId w:val="17"/>
  </w:num>
  <w:num w:numId="34">
    <w:abstractNumId w:val="19"/>
  </w:num>
  <w:num w:numId="35">
    <w:abstractNumId w:val="26"/>
  </w:num>
  <w:num w:numId="36">
    <w:abstractNumId w:val="45"/>
  </w:num>
  <w:num w:numId="37">
    <w:abstractNumId w:val="42"/>
  </w:num>
  <w:num w:numId="38">
    <w:abstractNumId w:val="12"/>
  </w:num>
  <w:num w:numId="39">
    <w:abstractNumId w:val="2"/>
  </w:num>
  <w:num w:numId="40">
    <w:abstractNumId w:val="7"/>
  </w:num>
  <w:num w:numId="41">
    <w:abstractNumId w:val="23"/>
  </w:num>
  <w:num w:numId="42">
    <w:abstractNumId w:val="22"/>
  </w:num>
  <w:num w:numId="43">
    <w:abstractNumId w:val="8"/>
  </w:num>
  <w:num w:numId="44">
    <w:abstractNumId w:val="40"/>
  </w:num>
  <w:num w:numId="45">
    <w:abstractNumId w:val="46"/>
  </w:num>
  <w:num w:numId="46">
    <w:abstractNumId w:val="24"/>
  </w:num>
  <w:num w:numId="47">
    <w:abstractNumId w:val="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38D4"/>
    <w:rsid w:val="000012C0"/>
    <w:rsid w:val="00001891"/>
    <w:rsid w:val="000024D0"/>
    <w:rsid w:val="00025DF4"/>
    <w:rsid w:val="00030E5E"/>
    <w:rsid w:val="00033CDF"/>
    <w:rsid w:val="000456FD"/>
    <w:rsid w:val="000556A6"/>
    <w:rsid w:val="00061F2D"/>
    <w:rsid w:val="000646E1"/>
    <w:rsid w:val="000806CC"/>
    <w:rsid w:val="000832E6"/>
    <w:rsid w:val="00083EE0"/>
    <w:rsid w:val="000950E0"/>
    <w:rsid w:val="00097638"/>
    <w:rsid w:val="000A2B4B"/>
    <w:rsid w:val="000A2B7F"/>
    <w:rsid w:val="000A4152"/>
    <w:rsid w:val="000B2994"/>
    <w:rsid w:val="000B357F"/>
    <w:rsid w:val="000B4429"/>
    <w:rsid w:val="000C3C1B"/>
    <w:rsid w:val="000C6D85"/>
    <w:rsid w:val="000E015A"/>
    <w:rsid w:val="000E399F"/>
    <w:rsid w:val="000E3DDA"/>
    <w:rsid w:val="000E7E2D"/>
    <w:rsid w:val="000F7B8B"/>
    <w:rsid w:val="0011534C"/>
    <w:rsid w:val="00116EDB"/>
    <w:rsid w:val="00121106"/>
    <w:rsid w:val="0012494B"/>
    <w:rsid w:val="001255B3"/>
    <w:rsid w:val="00134533"/>
    <w:rsid w:val="00141778"/>
    <w:rsid w:val="00143405"/>
    <w:rsid w:val="0014561C"/>
    <w:rsid w:val="00163E2C"/>
    <w:rsid w:val="00170645"/>
    <w:rsid w:val="001709C7"/>
    <w:rsid w:val="00183154"/>
    <w:rsid w:val="00187FB9"/>
    <w:rsid w:val="001A32E0"/>
    <w:rsid w:val="001A6808"/>
    <w:rsid w:val="001B112A"/>
    <w:rsid w:val="001C20C6"/>
    <w:rsid w:val="001C322F"/>
    <w:rsid w:val="001C4CAB"/>
    <w:rsid w:val="001D0A33"/>
    <w:rsid w:val="001D0C95"/>
    <w:rsid w:val="001D347D"/>
    <w:rsid w:val="001D7AD6"/>
    <w:rsid w:val="001E067B"/>
    <w:rsid w:val="00202391"/>
    <w:rsid w:val="002077C4"/>
    <w:rsid w:val="00222D27"/>
    <w:rsid w:val="00222F75"/>
    <w:rsid w:val="00226803"/>
    <w:rsid w:val="00227452"/>
    <w:rsid w:val="00231098"/>
    <w:rsid w:val="00235931"/>
    <w:rsid w:val="00240504"/>
    <w:rsid w:val="0024096E"/>
    <w:rsid w:val="00240A22"/>
    <w:rsid w:val="00246C36"/>
    <w:rsid w:val="002530DE"/>
    <w:rsid w:val="0027181B"/>
    <w:rsid w:val="00272160"/>
    <w:rsid w:val="00277F8A"/>
    <w:rsid w:val="002871F1"/>
    <w:rsid w:val="00287990"/>
    <w:rsid w:val="002879C8"/>
    <w:rsid w:val="00297FF1"/>
    <w:rsid w:val="002A2866"/>
    <w:rsid w:val="002B5329"/>
    <w:rsid w:val="002D21E2"/>
    <w:rsid w:val="002D2CBA"/>
    <w:rsid w:val="002D550D"/>
    <w:rsid w:val="002E0EF4"/>
    <w:rsid w:val="002F05BC"/>
    <w:rsid w:val="002F40BA"/>
    <w:rsid w:val="00301F37"/>
    <w:rsid w:val="00307849"/>
    <w:rsid w:val="00311833"/>
    <w:rsid w:val="00323560"/>
    <w:rsid w:val="0032590E"/>
    <w:rsid w:val="00332EDB"/>
    <w:rsid w:val="00343B48"/>
    <w:rsid w:val="00344454"/>
    <w:rsid w:val="00347C2A"/>
    <w:rsid w:val="00353E19"/>
    <w:rsid w:val="0036207B"/>
    <w:rsid w:val="00362F52"/>
    <w:rsid w:val="003638D4"/>
    <w:rsid w:val="00367E7D"/>
    <w:rsid w:val="00372223"/>
    <w:rsid w:val="00373033"/>
    <w:rsid w:val="00374DF4"/>
    <w:rsid w:val="00374E1B"/>
    <w:rsid w:val="00377FCB"/>
    <w:rsid w:val="003854AD"/>
    <w:rsid w:val="003A2AC4"/>
    <w:rsid w:val="003A2DDB"/>
    <w:rsid w:val="003A49BD"/>
    <w:rsid w:val="003A6891"/>
    <w:rsid w:val="003B205A"/>
    <w:rsid w:val="003D158D"/>
    <w:rsid w:val="003D2AB0"/>
    <w:rsid w:val="003D4732"/>
    <w:rsid w:val="003E0F77"/>
    <w:rsid w:val="003E404B"/>
    <w:rsid w:val="003E72A5"/>
    <w:rsid w:val="00400239"/>
    <w:rsid w:val="00401DBC"/>
    <w:rsid w:val="00415679"/>
    <w:rsid w:val="0041652E"/>
    <w:rsid w:val="00417D2B"/>
    <w:rsid w:val="00427F8A"/>
    <w:rsid w:val="0043581E"/>
    <w:rsid w:val="00441C0B"/>
    <w:rsid w:val="0044510F"/>
    <w:rsid w:val="00446C68"/>
    <w:rsid w:val="00454246"/>
    <w:rsid w:val="00456DFF"/>
    <w:rsid w:val="00462961"/>
    <w:rsid w:val="0047118B"/>
    <w:rsid w:val="00475B51"/>
    <w:rsid w:val="00485CAD"/>
    <w:rsid w:val="00491885"/>
    <w:rsid w:val="004A13D0"/>
    <w:rsid w:val="004B3FEB"/>
    <w:rsid w:val="004C0A51"/>
    <w:rsid w:val="004C4927"/>
    <w:rsid w:val="004C5A10"/>
    <w:rsid w:val="004D1386"/>
    <w:rsid w:val="004D1F2E"/>
    <w:rsid w:val="004E0194"/>
    <w:rsid w:val="004F1628"/>
    <w:rsid w:val="00510115"/>
    <w:rsid w:val="00511F4A"/>
    <w:rsid w:val="00512E51"/>
    <w:rsid w:val="0052235D"/>
    <w:rsid w:val="0052473F"/>
    <w:rsid w:val="00525A6B"/>
    <w:rsid w:val="00534307"/>
    <w:rsid w:val="00535026"/>
    <w:rsid w:val="00540FE5"/>
    <w:rsid w:val="00542D40"/>
    <w:rsid w:val="00542EAD"/>
    <w:rsid w:val="005437F2"/>
    <w:rsid w:val="0054432F"/>
    <w:rsid w:val="005456B9"/>
    <w:rsid w:val="0055418E"/>
    <w:rsid w:val="0055611A"/>
    <w:rsid w:val="0056270E"/>
    <w:rsid w:val="00570007"/>
    <w:rsid w:val="00570E34"/>
    <w:rsid w:val="00580137"/>
    <w:rsid w:val="00584C16"/>
    <w:rsid w:val="00585FF1"/>
    <w:rsid w:val="005A392F"/>
    <w:rsid w:val="005A3C4B"/>
    <w:rsid w:val="005A55E9"/>
    <w:rsid w:val="005A7406"/>
    <w:rsid w:val="005B7B2E"/>
    <w:rsid w:val="005C06A4"/>
    <w:rsid w:val="005C0F2B"/>
    <w:rsid w:val="005C30E3"/>
    <w:rsid w:val="005D0C0D"/>
    <w:rsid w:val="005D6160"/>
    <w:rsid w:val="005D6587"/>
    <w:rsid w:val="005E33B5"/>
    <w:rsid w:val="005F003C"/>
    <w:rsid w:val="005F013E"/>
    <w:rsid w:val="00616D2A"/>
    <w:rsid w:val="00620956"/>
    <w:rsid w:val="0062454E"/>
    <w:rsid w:val="00627FDB"/>
    <w:rsid w:val="00650058"/>
    <w:rsid w:val="00657051"/>
    <w:rsid w:val="006570F9"/>
    <w:rsid w:val="00660A2E"/>
    <w:rsid w:val="00672D51"/>
    <w:rsid w:val="00686052"/>
    <w:rsid w:val="00695323"/>
    <w:rsid w:val="00696E71"/>
    <w:rsid w:val="006A5673"/>
    <w:rsid w:val="006A76AD"/>
    <w:rsid w:val="006B1C90"/>
    <w:rsid w:val="006C2C84"/>
    <w:rsid w:val="006C2FF2"/>
    <w:rsid w:val="006D2405"/>
    <w:rsid w:val="006D3ED5"/>
    <w:rsid w:val="006E0A82"/>
    <w:rsid w:val="006E19C0"/>
    <w:rsid w:val="006E5E44"/>
    <w:rsid w:val="006E632B"/>
    <w:rsid w:val="006F04D0"/>
    <w:rsid w:val="007125ED"/>
    <w:rsid w:val="007218EF"/>
    <w:rsid w:val="007360BF"/>
    <w:rsid w:val="0074080E"/>
    <w:rsid w:val="00760FC5"/>
    <w:rsid w:val="007625DC"/>
    <w:rsid w:val="007753A0"/>
    <w:rsid w:val="00792FD7"/>
    <w:rsid w:val="00793640"/>
    <w:rsid w:val="00794B31"/>
    <w:rsid w:val="007A4B61"/>
    <w:rsid w:val="007A6EBA"/>
    <w:rsid w:val="007D0602"/>
    <w:rsid w:val="007D67F0"/>
    <w:rsid w:val="007E1D51"/>
    <w:rsid w:val="008051D2"/>
    <w:rsid w:val="00805D7E"/>
    <w:rsid w:val="0081231B"/>
    <w:rsid w:val="008123FD"/>
    <w:rsid w:val="00814D29"/>
    <w:rsid w:val="00827338"/>
    <w:rsid w:val="00835908"/>
    <w:rsid w:val="00842E27"/>
    <w:rsid w:val="00861D52"/>
    <w:rsid w:val="00864568"/>
    <w:rsid w:val="00873710"/>
    <w:rsid w:val="00874698"/>
    <w:rsid w:val="00875F71"/>
    <w:rsid w:val="008835D0"/>
    <w:rsid w:val="00883C4B"/>
    <w:rsid w:val="00884EB6"/>
    <w:rsid w:val="00890567"/>
    <w:rsid w:val="00891670"/>
    <w:rsid w:val="00893AA8"/>
    <w:rsid w:val="0089538E"/>
    <w:rsid w:val="008A07B3"/>
    <w:rsid w:val="008A2E9B"/>
    <w:rsid w:val="008A31BE"/>
    <w:rsid w:val="008A5315"/>
    <w:rsid w:val="008D5F6E"/>
    <w:rsid w:val="008E4269"/>
    <w:rsid w:val="008E4A89"/>
    <w:rsid w:val="008E77BA"/>
    <w:rsid w:val="008F01A4"/>
    <w:rsid w:val="008F6004"/>
    <w:rsid w:val="0091119C"/>
    <w:rsid w:val="009119DF"/>
    <w:rsid w:val="00913FEE"/>
    <w:rsid w:val="00915A67"/>
    <w:rsid w:val="0092552C"/>
    <w:rsid w:val="009347E7"/>
    <w:rsid w:val="00947C55"/>
    <w:rsid w:val="00947EDF"/>
    <w:rsid w:val="00960FEC"/>
    <w:rsid w:val="009768EC"/>
    <w:rsid w:val="00992BFD"/>
    <w:rsid w:val="009A1ABC"/>
    <w:rsid w:val="009A6516"/>
    <w:rsid w:val="009B23B8"/>
    <w:rsid w:val="009B25E7"/>
    <w:rsid w:val="009C51A6"/>
    <w:rsid w:val="009C5AE9"/>
    <w:rsid w:val="009D4605"/>
    <w:rsid w:val="009D5705"/>
    <w:rsid w:val="009E53D4"/>
    <w:rsid w:val="009E6744"/>
    <w:rsid w:val="00A02F3B"/>
    <w:rsid w:val="00A12355"/>
    <w:rsid w:val="00A13007"/>
    <w:rsid w:val="00A13EA0"/>
    <w:rsid w:val="00A37A4B"/>
    <w:rsid w:val="00A42085"/>
    <w:rsid w:val="00A445FC"/>
    <w:rsid w:val="00A506D9"/>
    <w:rsid w:val="00A71E7E"/>
    <w:rsid w:val="00A86B51"/>
    <w:rsid w:val="00A86FA8"/>
    <w:rsid w:val="00A95D40"/>
    <w:rsid w:val="00A96423"/>
    <w:rsid w:val="00AA14F1"/>
    <w:rsid w:val="00AA5F8E"/>
    <w:rsid w:val="00AA78B5"/>
    <w:rsid w:val="00AB54B2"/>
    <w:rsid w:val="00AB57DD"/>
    <w:rsid w:val="00AB6D71"/>
    <w:rsid w:val="00AD049E"/>
    <w:rsid w:val="00AD2324"/>
    <w:rsid w:val="00AD76A5"/>
    <w:rsid w:val="00AE3664"/>
    <w:rsid w:val="00AE4D0B"/>
    <w:rsid w:val="00AE5BDC"/>
    <w:rsid w:val="00B07098"/>
    <w:rsid w:val="00B0793C"/>
    <w:rsid w:val="00B247CC"/>
    <w:rsid w:val="00B2529A"/>
    <w:rsid w:val="00B2781B"/>
    <w:rsid w:val="00B33ECB"/>
    <w:rsid w:val="00B41BD8"/>
    <w:rsid w:val="00B46196"/>
    <w:rsid w:val="00B604E9"/>
    <w:rsid w:val="00B63018"/>
    <w:rsid w:val="00B64F9A"/>
    <w:rsid w:val="00B66466"/>
    <w:rsid w:val="00B67AC1"/>
    <w:rsid w:val="00B7141C"/>
    <w:rsid w:val="00B74D8E"/>
    <w:rsid w:val="00B8254D"/>
    <w:rsid w:val="00B86A67"/>
    <w:rsid w:val="00BA09D8"/>
    <w:rsid w:val="00BA1426"/>
    <w:rsid w:val="00BA1BDB"/>
    <w:rsid w:val="00BA2338"/>
    <w:rsid w:val="00BA7D9E"/>
    <w:rsid w:val="00BB03D4"/>
    <w:rsid w:val="00BB0582"/>
    <w:rsid w:val="00BB2FEA"/>
    <w:rsid w:val="00BC3CAE"/>
    <w:rsid w:val="00BC427D"/>
    <w:rsid w:val="00BD3978"/>
    <w:rsid w:val="00BD3D59"/>
    <w:rsid w:val="00BD59E1"/>
    <w:rsid w:val="00BE0669"/>
    <w:rsid w:val="00BE6C37"/>
    <w:rsid w:val="00BF0F5F"/>
    <w:rsid w:val="00BF165A"/>
    <w:rsid w:val="00BF2AC1"/>
    <w:rsid w:val="00C10640"/>
    <w:rsid w:val="00C20F77"/>
    <w:rsid w:val="00C2301B"/>
    <w:rsid w:val="00C472F3"/>
    <w:rsid w:val="00C56F1A"/>
    <w:rsid w:val="00C66AF0"/>
    <w:rsid w:val="00C73E13"/>
    <w:rsid w:val="00C7678D"/>
    <w:rsid w:val="00C77770"/>
    <w:rsid w:val="00C83976"/>
    <w:rsid w:val="00C9287F"/>
    <w:rsid w:val="00CA4147"/>
    <w:rsid w:val="00CB0BAC"/>
    <w:rsid w:val="00CB6ED5"/>
    <w:rsid w:val="00CC1255"/>
    <w:rsid w:val="00CD1BDF"/>
    <w:rsid w:val="00CD5E24"/>
    <w:rsid w:val="00CF1124"/>
    <w:rsid w:val="00CF27EC"/>
    <w:rsid w:val="00CF5865"/>
    <w:rsid w:val="00D14126"/>
    <w:rsid w:val="00D163A9"/>
    <w:rsid w:val="00D25112"/>
    <w:rsid w:val="00D261B1"/>
    <w:rsid w:val="00D32325"/>
    <w:rsid w:val="00D354B4"/>
    <w:rsid w:val="00D5155A"/>
    <w:rsid w:val="00D55925"/>
    <w:rsid w:val="00D55AC0"/>
    <w:rsid w:val="00D65B4B"/>
    <w:rsid w:val="00D71ED7"/>
    <w:rsid w:val="00D72326"/>
    <w:rsid w:val="00D755B8"/>
    <w:rsid w:val="00D7596A"/>
    <w:rsid w:val="00D77AA6"/>
    <w:rsid w:val="00D832D3"/>
    <w:rsid w:val="00D83C7A"/>
    <w:rsid w:val="00D93DCF"/>
    <w:rsid w:val="00D95C55"/>
    <w:rsid w:val="00DA068E"/>
    <w:rsid w:val="00DA06F6"/>
    <w:rsid w:val="00DA1AF4"/>
    <w:rsid w:val="00DA203A"/>
    <w:rsid w:val="00DD2390"/>
    <w:rsid w:val="00DD5F83"/>
    <w:rsid w:val="00DD7F5B"/>
    <w:rsid w:val="00DE23A9"/>
    <w:rsid w:val="00DE6609"/>
    <w:rsid w:val="00DE747F"/>
    <w:rsid w:val="00E007CE"/>
    <w:rsid w:val="00E10A53"/>
    <w:rsid w:val="00E13D39"/>
    <w:rsid w:val="00E14EE0"/>
    <w:rsid w:val="00E20BAB"/>
    <w:rsid w:val="00E25096"/>
    <w:rsid w:val="00E262AA"/>
    <w:rsid w:val="00E3061A"/>
    <w:rsid w:val="00E41D84"/>
    <w:rsid w:val="00E531E1"/>
    <w:rsid w:val="00E55051"/>
    <w:rsid w:val="00E73215"/>
    <w:rsid w:val="00E91F50"/>
    <w:rsid w:val="00E94989"/>
    <w:rsid w:val="00EA3528"/>
    <w:rsid w:val="00EA5997"/>
    <w:rsid w:val="00EB011D"/>
    <w:rsid w:val="00EC2106"/>
    <w:rsid w:val="00EC4466"/>
    <w:rsid w:val="00ED2CC6"/>
    <w:rsid w:val="00EE023D"/>
    <w:rsid w:val="00EE3A67"/>
    <w:rsid w:val="00EF1037"/>
    <w:rsid w:val="00EF2C77"/>
    <w:rsid w:val="00EF6006"/>
    <w:rsid w:val="00F00E99"/>
    <w:rsid w:val="00F10A4C"/>
    <w:rsid w:val="00F13FE7"/>
    <w:rsid w:val="00F16958"/>
    <w:rsid w:val="00F23FD4"/>
    <w:rsid w:val="00F25689"/>
    <w:rsid w:val="00F35569"/>
    <w:rsid w:val="00F36573"/>
    <w:rsid w:val="00F421B3"/>
    <w:rsid w:val="00F5022C"/>
    <w:rsid w:val="00F51FF3"/>
    <w:rsid w:val="00F554C3"/>
    <w:rsid w:val="00F727C2"/>
    <w:rsid w:val="00F740C3"/>
    <w:rsid w:val="00F75BE0"/>
    <w:rsid w:val="00F82578"/>
    <w:rsid w:val="00F82E21"/>
    <w:rsid w:val="00F91503"/>
    <w:rsid w:val="00F95EBE"/>
    <w:rsid w:val="00FA09EE"/>
    <w:rsid w:val="00FA5B96"/>
    <w:rsid w:val="00FB280D"/>
    <w:rsid w:val="00FC2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4C"/>
    <w:pPr>
      <w:spacing w:after="200" w:line="276" w:lineRule="auto"/>
    </w:pPr>
    <w:rPr>
      <w:sz w:val="22"/>
      <w:szCs w:val="22"/>
    </w:rPr>
  </w:style>
  <w:style w:type="paragraph" w:styleId="Heading1">
    <w:name w:val="heading 1"/>
    <w:basedOn w:val="Normal"/>
    <w:next w:val="Normal"/>
    <w:link w:val="Heading1Char"/>
    <w:qFormat/>
    <w:rsid w:val="003638D4"/>
    <w:pPr>
      <w:keepNext/>
      <w:spacing w:before="240" w:after="60" w:line="240" w:lineRule="auto"/>
      <w:jc w:val="center"/>
      <w:outlineLvl w:val="0"/>
    </w:pPr>
    <w:rPr>
      <w:rFonts w:ascii="Arial" w:hAnsi="Arial"/>
      <w:b/>
      <w:bCs/>
      <w:i/>
      <w:kern w:val="32"/>
      <w:sz w:val="32"/>
      <w:szCs w:val="32"/>
    </w:rPr>
  </w:style>
  <w:style w:type="paragraph" w:styleId="Heading2">
    <w:name w:val="heading 2"/>
    <w:basedOn w:val="Normal"/>
    <w:next w:val="Normal"/>
    <w:link w:val="Heading2Char"/>
    <w:uiPriority w:val="9"/>
    <w:semiHidden/>
    <w:unhideWhenUsed/>
    <w:qFormat/>
    <w:rsid w:val="003638D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EF2C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8D4"/>
    <w:rPr>
      <w:rFonts w:ascii="Tahoma" w:hAnsi="Tahoma" w:cs="Tahoma"/>
      <w:sz w:val="16"/>
      <w:szCs w:val="16"/>
    </w:rPr>
  </w:style>
  <w:style w:type="character" w:customStyle="1" w:styleId="Heading1Char">
    <w:name w:val="Heading 1 Char"/>
    <w:link w:val="Heading1"/>
    <w:rsid w:val="003638D4"/>
    <w:rPr>
      <w:rFonts w:ascii="Arial" w:eastAsia="Times New Roman" w:hAnsi="Arial" w:cs="Arial"/>
      <w:b/>
      <w:bCs/>
      <w:i/>
      <w:kern w:val="32"/>
      <w:sz w:val="32"/>
      <w:szCs w:val="32"/>
    </w:rPr>
  </w:style>
  <w:style w:type="paragraph" w:customStyle="1" w:styleId="Invitees1">
    <w:name w:val="Invitees 1"/>
    <w:basedOn w:val="Heading2"/>
    <w:next w:val="Normal"/>
    <w:rsid w:val="003638D4"/>
    <w:pPr>
      <w:keepLines w:val="0"/>
      <w:spacing w:before="240" w:line="240" w:lineRule="auto"/>
    </w:pPr>
    <w:rPr>
      <w:rFonts w:ascii="Times New Roman" w:hAnsi="Times New Roman" w:cs="Arial"/>
      <w:b w:val="0"/>
      <w:iCs/>
      <w:color w:val="auto"/>
      <w:sz w:val="24"/>
      <w:szCs w:val="28"/>
    </w:rPr>
  </w:style>
  <w:style w:type="paragraph" w:customStyle="1" w:styleId="TypeofMeeting">
    <w:name w:val="Type of Meeting"/>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Date">
    <w:name w:val="Date"/>
    <w:basedOn w:val="Normal"/>
    <w:next w:val="Normal"/>
    <w:link w:val="DateChar"/>
    <w:rsid w:val="003638D4"/>
    <w:pPr>
      <w:spacing w:after="0" w:line="240" w:lineRule="auto"/>
      <w:jc w:val="center"/>
    </w:pPr>
    <w:rPr>
      <w:rFonts w:ascii="Times New Roman" w:hAnsi="Times New Roman"/>
      <w:sz w:val="24"/>
      <w:szCs w:val="24"/>
    </w:rPr>
  </w:style>
  <w:style w:type="character" w:customStyle="1" w:styleId="DateChar">
    <w:name w:val="Date Char"/>
    <w:link w:val="Date"/>
    <w:rsid w:val="003638D4"/>
    <w:rPr>
      <w:rFonts w:ascii="Times New Roman" w:eastAsia="Times New Roman" w:hAnsi="Times New Roman" w:cs="Times New Roman"/>
      <w:sz w:val="24"/>
      <w:szCs w:val="24"/>
    </w:rPr>
  </w:style>
  <w:style w:type="paragraph" w:customStyle="1" w:styleId="Time">
    <w:name w:val="Time"/>
    <w:basedOn w:val="Date"/>
    <w:next w:val="Normal"/>
    <w:rsid w:val="003638D4"/>
    <w:pPr>
      <w:spacing w:after="480"/>
    </w:pPr>
  </w:style>
  <w:style w:type="paragraph" w:customStyle="1" w:styleId="MeetingFacilitator">
    <w:name w:val="Meeting Facilitator"/>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ListNumber2">
    <w:name w:val="List Number 2"/>
    <w:basedOn w:val="Normal"/>
    <w:rsid w:val="003638D4"/>
    <w:pPr>
      <w:numPr>
        <w:numId w:val="1"/>
      </w:numPr>
      <w:spacing w:after="0" w:line="240" w:lineRule="auto"/>
    </w:pPr>
    <w:rPr>
      <w:rFonts w:ascii="Times New Roman" w:hAnsi="Times New Roman"/>
      <w:sz w:val="24"/>
      <w:szCs w:val="24"/>
    </w:rPr>
  </w:style>
  <w:style w:type="paragraph" w:styleId="ListNumber">
    <w:name w:val="List Number"/>
    <w:basedOn w:val="Normal"/>
    <w:rsid w:val="003638D4"/>
    <w:pPr>
      <w:numPr>
        <w:numId w:val="2"/>
      </w:numPr>
      <w:spacing w:before="240" w:after="0" w:line="240" w:lineRule="auto"/>
      <w:ind w:left="187" w:hanging="187"/>
    </w:pPr>
    <w:rPr>
      <w:rFonts w:ascii="Times New Roman" w:hAnsi="Times New Roman"/>
      <w:sz w:val="24"/>
      <w:szCs w:val="24"/>
    </w:rPr>
  </w:style>
  <w:style w:type="character" w:customStyle="1" w:styleId="Heading2Char">
    <w:name w:val="Heading 2 Char"/>
    <w:link w:val="Heading2"/>
    <w:uiPriority w:val="9"/>
    <w:semiHidden/>
    <w:rsid w:val="003638D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1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DF"/>
  </w:style>
  <w:style w:type="paragraph" w:styleId="Footer">
    <w:name w:val="footer"/>
    <w:basedOn w:val="Normal"/>
    <w:link w:val="FooterChar"/>
    <w:uiPriority w:val="99"/>
    <w:unhideWhenUsed/>
    <w:rsid w:val="0091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DF"/>
  </w:style>
  <w:style w:type="paragraph" w:styleId="ListParagraph">
    <w:name w:val="List Paragraph"/>
    <w:basedOn w:val="Normal"/>
    <w:uiPriority w:val="1"/>
    <w:qFormat/>
    <w:rsid w:val="008D5F6E"/>
    <w:pPr>
      <w:spacing w:after="160" w:line="259" w:lineRule="auto"/>
      <w:ind w:left="720"/>
      <w:contextualSpacing/>
    </w:pPr>
    <w:rPr>
      <w:rFonts w:eastAsia="Calibri"/>
    </w:rPr>
  </w:style>
  <w:style w:type="character" w:styleId="Hyperlink">
    <w:name w:val="Hyperlink"/>
    <w:basedOn w:val="DefaultParagraphFont"/>
    <w:uiPriority w:val="99"/>
    <w:unhideWhenUsed/>
    <w:rsid w:val="00AB57DD"/>
    <w:rPr>
      <w:color w:val="0000FF"/>
      <w:u w:val="single"/>
    </w:rPr>
  </w:style>
  <w:style w:type="table" w:styleId="TableGrid">
    <w:name w:val="Table Grid"/>
    <w:basedOn w:val="TableNormal"/>
    <w:uiPriority w:val="59"/>
    <w:rsid w:val="0024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3A49BD"/>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3A49BD"/>
    <w:rPr>
      <w:rFonts w:ascii="Arial" w:eastAsia="Arial" w:hAnsi="Arial" w:cs="Arial"/>
      <w:sz w:val="19"/>
      <w:szCs w:val="19"/>
    </w:rPr>
  </w:style>
  <w:style w:type="character" w:customStyle="1" w:styleId="Heading3Char">
    <w:name w:val="Heading 3 Char"/>
    <w:basedOn w:val="DefaultParagraphFont"/>
    <w:link w:val="Heading3"/>
    <w:uiPriority w:val="9"/>
    <w:semiHidden/>
    <w:rsid w:val="00EF2C77"/>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iPriority w:val="99"/>
    <w:unhideWhenUsed/>
    <w:rsid w:val="00EF2C77"/>
    <w:pPr>
      <w:spacing w:after="0" w:line="240" w:lineRule="auto"/>
      <w:jc w:val="both"/>
    </w:pPr>
    <w:rPr>
      <w:rFonts w:ascii="Cambria" w:hAnsi="Cambria"/>
      <w:sz w:val="24"/>
      <w:szCs w:val="20"/>
    </w:rPr>
  </w:style>
  <w:style w:type="character" w:customStyle="1" w:styleId="CommentTextChar">
    <w:name w:val="Comment Text Char"/>
    <w:basedOn w:val="DefaultParagraphFont"/>
    <w:link w:val="CommentText"/>
    <w:uiPriority w:val="99"/>
    <w:rsid w:val="00EF2C77"/>
    <w:rPr>
      <w:rFonts w:ascii="Cambria" w:hAnsi="Cambria"/>
      <w:sz w:val="24"/>
    </w:rPr>
  </w:style>
  <w:style w:type="character" w:styleId="BookTitle">
    <w:name w:val="Book Title"/>
    <w:uiPriority w:val="33"/>
    <w:qFormat/>
    <w:rsid w:val="00EF2C77"/>
    <w:rPr>
      <w:b/>
      <w:bCs/>
      <w:smallCaps/>
      <w:spacing w:val="5"/>
    </w:rPr>
  </w:style>
</w:styles>
</file>

<file path=word/webSettings.xml><?xml version="1.0" encoding="utf-8"?>
<w:webSettings xmlns:r="http://schemas.openxmlformats.org/officeDocument/2006/relationships" xmlns:w="http://schemas.openxmlformats.org/wordprocessingml/2006/main">
  <w:divs>
    <w:div w:id="410733582">
      <w:bodyDiv w:val="1"/>
      <w:marLeft w:val="0"/>
      <w:marRight w:val="0"/>
      <w:marTop w:val="0"/>
      <w:marBottom w:val="0"/>
      <w:divBdr>
        <w:top w:val="none" w:sz="0" w:space="0" w:color="auto"/>
        <w:left w:val="none" w:sz="0" w:space="0" w:color="auto"/>
        <w:bottom w:val="none" w:sz="0" w:space="0" w:color="auto"/>
        <w:right w:val="none" w:sz="0" w:space="0" w:color="auto"/>
      </w:divBdr>
    </w:div>
    <w:div w:id="1021588772">
      <w:bodyDiv w:val="1"/>
      <w:marLeft w:val="0"/>
      <w:marRight w:val="0"/>
      <w:marTop w:val="0"/>
      <w:marBottom w:val="0"/>
      <w:divBdr>
        <w:top w:val="none" w:sz="0" w:space="0" w:color="auto"/>
        <w:left w:val="none" w:sz="0" w:space="0" w:color="auto"/>
        <w:bottom w:val="none" w:sz="0" w:space="0" w:color="auto"/>
        <w:right w:val="none" w:sz="0" w:space="0" w:color="auto"/>
      </w:divBdr>
      <w:divsChild>
        <w:div w:id="673652314">
          <w:marLeft w:val="0"/>
          <w:marRight w:val="0"/>
          <w:marTop w:val="0"/>
          <w:marBottom w:val="0"/>
          <w:divBdr>
            <w:top w:val="none" w:sz="0" w:space="0" w:color="auto"/>
            <w:left w:val="none" w:sz="0" w:space="0" w:color="auto"/>
            <w:bottom w:val="none" w:sz="0" w:space="0" w:color="auto"/>
            <w:right w:val="none" w:sz="0" w:space="0" w:color="auto"/>
          </w:divBdr>
        </w:div>
        <w:div w:id="1598127102">
          <w:marLeft w:val="0"/>
          <w:marRight w:val="0"/>
          <w:marTop w:val="0"/>
          <w:marBottom w:val="0"/>
          <w:divBdr>
            <w:top w:val="none" w:sz="0" w:space="0" w:color="auto"/>
            <w:left w:val="none" w:sz="0" w:space="0" w:color="auto"/>
            <w:bottom w:val="none" w:sz="0" w:space="0" w:color="auto"/>
            <w:right w:val="none" w:sz="0" w:space="0" w:color="auto"/>
          </w:divBdr>
        </w:div>
        <w:div w:id="1652099605">
          <w:marLeft w:val="0"/>
          <w:marRight w:val="0"/>
          <w:marTop w:val="0"/>
          <w:marBottom w:val="0"/>
          <w:divBdr>
            <w:top w:val="none" w:sz="0" w:space="0" w:color="auto"/>
            <w:left w:val="none" w:sz="0" w:space="0" w:color="auto"/>
            <w:bottom w:val="none" w:sz="0" w:space="0" w:color="auto"/>
            <w:right w:val="none" w:sz="0" w:space="0" w:color="auto"/>
          </w:divBdr>
        </w:div>
        <w:div w:id="1900288249">
          <w:marLeft w:val="0"/>
          <w:marRight w:val="0"/>
          <w:marTop w:val="0"/>
          <w:marBottom w:val="0"/>
          <w:divBdr>
            <w:top w:val="none" w:sz="0" w:space="0" w:color="auto"/>
            <w:left w:val="none" w:sz="0" w:space="0" w:color="auto"/>
            <w:bottom w:val="none" w:sz="0" w:space="0" w:color="auto"/>
            <w:right w:val="none" w:sz="0" w:space="0" w:color="auto"/>
          </w:divBdr>
        </w:div>
        <w:div w:id="1966154130">
          <w:marLeft w:val="0"/>
          <w:marRight w:val="0"/>
          <w:marTop w:val="0"/>
          <w:marBottom w:val="0"/>
          <w:divBdr>
            <w:top w:val="none" w:sz="0" w:space="0" w:color="auto"/>
            <w:left w:val="none" w:sz="0" w:space="0" w:color="auto"/>
            <w:bottom w:val="none" w:sz="0" w:space="0" w:color="auto"/>
            <w:right w:val="none" w:sz="0" w:space="0" w:color="auto"/>
          </w:divBdr>
        </w:div>
        <w:div w:id="1996251305">
          <w:marLeft w:val="0"/>
          <w:marRight w:val="0"/>
          <w:marTop w:val="0"/>
          <w:marBottom w:val="0"/>
          <w:divBdr>
            <w:top w:val="none" w:sz="0" w:space="0" w:color="auto"/>
            <w:left w:val="none" w:sz="0" w:space="0" w:color="auto"/>
            <w:bottom w:val="none" w:sz="0" w:space="0" w:color="auto"/>
            <w:right w:val="none" w:sz="0" w:space="0" w:color="auto"/>
          </w:divBdr>
        </w:div>
        <w:div w:id="2046756469">
          <w:marLeft w:val="0"/>
          <w:marRight w:val="0"/>
          <w:marTop w:val="0"/>
          <w:marBottom w:val="0"/>
          <w:divBdr>
            <w:top w:val="none" w:sz="0" w:space="0" w:color="auto"/>
            <w:left w:val="none" w:sz="0" w:space="0" w:color="auto"/>
            <w:bottom w:val="none" w:sz="0" w:space="0" w:color="auto"/>
            <w:right w:val="none" w:sz="0" w:space="0" w:color="auto"/>
          </w:divBdr>
          <w:divsChild>
            <w:div w:id="17056672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6456175">
      <w:bodyDiv w:val="1"/>
      <w:marLeft w:val="0"/>
      <w:marRight w:val="0"/>
      <w:marTop w:val="0"/>
      <w:marBottom w:val="0"/>
      <w:divBdr>
        <w:top w:val="none" w:sz="0" w:space="0" w:color="auto"/>
        <w:left w:val="none" w:sz="0" w:space="0" w:color="auto"/>
        <w:bottom w:val="none" w:sz="0" w:space="0" w:color="auto"/>
        <w:right w:val="none" w:sz="0" w:space="0" w:color="auto"/>
      </w:divBdr>
      <w:divsChild>
        <w:div w:id="986400143">
          <w:marLeft w:val="0"/>
          <w:marRight w:val="0"/>
          <w:marTop w:val="0"/>
          <w:marBottom w:val="0"/>
          <w:divBdr>
            <w:top w:val="none" w:sz="0" w:space="0" w:color="auto"/>
            <w:left w:val="none" w:sz="0" w:space="0" w:color="auto"/>
            <w:bottom w:val="none" w:sz="0" w:space="0" w:color="auto"/>
            <w:right w:val="none" w:sz="0" w:space="0" w:color="auto"/>
          </w:divBdr>
        </w:div>
        <w:div w:id="41078090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29CD-FF57-483D-AF14-9AAA6A7B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8460</Words>
  <Characters>48223</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SWODA</dc:creator>
  <cp:lastModifiedBy>becky</cp:lastModifiedBy>
  <cp:revision>6</cp:revision>
  <cp:lastPrinted>2018-01-16T16:32:00Z</cp:lastPrinted>
  <dcterms:created xsi:type="dcterms:W3CDTF">2018-01-11T17:36:00Z</dcterms:created>
  <dcterms:modified xsi:type="dcterms:W3CDTF">2018-01-16T16:36:00Z</dcterms:modified>
</cp:coreProperties>
</file>