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6262" w14:textId="77777777" w:rsidR="00852311" w:rsidRPr="003F1557" w:rsidRDefault="009D3DC3" w:rsidP="00BA50CC">
      <w:pPr>
        <w:spacing w:after="0" w:line="240" w:lineRule="auto"/>
        <w:jc w:val="center"/>
        <w:rPr>
          <w:rFonts w:ascii="Verdana" w:hAnsi="Verdana"/>
          <w:b/>
          <w:sz w:val="22"/>
        </w:rPr>
      </w:pPr>
      <w:bookmarkStart w:id="0" w:name="_GoBack"/>
      <w:bookmarkEnd w:id="0"/>
      <w:r w:rsidRPr="003F1557">
        <w:rPr>
          <w:rFonts w:ascii="Verdana" w:hAnsi="Verdana"/>
          <w:b/>
          <w:noProof/>
          <w:sz w:val="22"/>
        </w:rPr>
        <w:drawing>
          <wp:anchor distT="0" distB="0" distL="114300" distR="114300" simplePos="0" relativeHeight="251659264" behindDoc="0" locked="0" layoutInCell="1" allowOverlap="1" wp14:anchorId="756291DE" wp14:editId="6182F66B">
            <wp:simplePos x="0" y="0"/>
            <wp:positionH relativeFrom="column">
              <wp:posOffset>-266700</wp:posOffset>
            </wp:positionH>
            <wp:positionV relativeFrom="paragraph">
              <wp:posOffset>-381000</wp:posOffset>
            </wp:positionV>
            <wp:extent cx="6488430" cy="1181100"/>
            <wp:effectExtent l="19050" t="0" r="762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8430" cy="1181100"/>
                    </a:xfrm>
                    <a:prstGeom prst="rect">
                      <a:avLst/>
                    </a:prstGeom>
                    <a:noFill/>
                    <a:ln w="9525">
                      <a:noFill/>
                      <a:miter lim="800000"/>
                      <a:headEnd/>
                      <a:tailEnd/>
                    </a:ln>
                  </pic:spPr>
                </pic:pic>
              </a:graphicData>
            </a:graphic>
          </wp:anchor>
        </w:drawing>
      </w:r>
    </w:p>
    <w:p w14:paraId="567B1581" w14:textId="77777777" w:rsidR="00571AEF" w:rsidRPr="009925D3" w:rsidRDefault="009D3DC3" w:rsidP="009D3DC3">
      <w:pPr>
        <w:pStyle w:val="Heading1"/>
        <w:spacing w:before="0" w:after="0"/>
        <w:rPr>
          <w:rFonts w:ascii="Verdana" w:hAnsi="Verdana"/>
          <w:sz w:val="20"/>
          <w:szCs w:val="20"/>
        </w:rPr>
      </w:pPr>
      <w:r w:rsidRPr="009925D3">
        <w:rPr>
          <w:rFonts w:ascii="Verdana" w:hAnsi="Verdana"/>
          <w:sz w:val="20"/>
          <w:szCs w:val="20"/>
        </w:rPr>
        <w:t xml:space="preserve">SORTPO Policy Board </w:t>
      </w:r>
    </w:p>
    <w:p w14:paraId="4AF4CFC7" w14:textId="77777777" w:rsidR="00B90576" w:rsidRPr="009925D3" w:rsidRDefault="00A46EC7" w:rsidP="009D3DC3">
      <w:pPr>
        <w:pStyle w:val="Heading1"/>
        <w:spacing w:before="0"/>
        <w:rPr>
          <w:rFonts w:ascii="Verdana" w:hAnsi="Verdana"/>
          <w:sz w:val="20"/>
          <w:szCs w:val="20"/>
        </w:rPr>
      </w:pPr>
      <w:r w:rsidRPr="009925D3">
        <w:rPr>
          <w:rFonts w:ascii="Verdana" w:hAnsi="Verdana"/>
          <w:sz w:val="20"/>
          <w:szCs w:val="20"/>
        </w:rPr>
        <w:t xml:space="preserve"> Meeting </w:t>
      </w:r>
      <w:r w:rsidR="00B90576" w:rsidRPr="009925D3">
        <w:rPr>
          <w:rFonts w:ascii="Verdana" w:hAnsi="Verdana"/>
          <w:sz w:val="20"/>
          <w:szCs w:val="20"/>
        </w:rPr>
        <w:t>Agenda</w:t>
      </w:r>
    </w:p>
    <w:p w14:paraId="2CD3DDEF" w14:textId="4645B1AE" w:rsidR="00571AEF" w:rsidRPr="009925D3" w:rsidRDefault="009925D3" w:rsidP="009D3DC3">
      <w:pPr>
        <w:pStyle w:val="Heading1"/>
        <w:spacing w:before="0"/>
        <w:rPr>
          <w:rFonts w:ascii="Verdana" w:hAnsi="Verdana"/>
          <w:sz w:val="20"/>
          <w:szCs w:val="20"/>
        </w:rPr>
      </w:pPr>
      <w:r w:rsidRPr="009925D3">
        <w:rPr>
          <w:rFonts w:ascii="Verdana" w:hAnsi="Verdana"/>
          <w:sz w:val="20"/>
          <w:szCs w:val="20"/>
        </w:rPr>
        <w:t>November 21</w:t>
      </w:r>
      <w:r w:rsidR="0085436F" w:rsidRPr="009925D3">
        <w:rPr>
          <w:rFonts w:ascii="Verdana" w:hAnsi="Verdana"/>
          <w:sz w:val="20"/>
          <w:szCs w:val="20"/>
        </w:rPr>
        <w:t>,</w:t>
      </w:r>
      <w:r w:rsidR="00583AF2" w:rsidRPr="009925D3">
        <w:rPr>
          <w:rFonts w:ascii="Verdana" w:hAnsi="Verdana"/>
          <w:sz w:val="20"/>
          <w:szCs w:val="20"/>
        </w:rPr>
        <w:t xml:space="preserve"> 2019</w:t>
      </w:r>
      <w:r w:rsidR="0078708C" w:rsidRPr="009925D3">
        <w:rPr>
          <w:rFonts w:ascii="Verdana" w:hAnsi="Verdana"/>
          <w:sz w:val="20"/>
          <w:szCs w:val="20"/>
        </w:rPr>
        <w:t>, 10:0</w:t>
      </w:r>
      <w:r w:rsidR="00401298" w:rsidRPr="009925D3">
        <w:rPr>
          <w:rFonts w:ascii="Verdana" w:hAnsi="Verdana"/>
          <w:sz w:val="20"/>
          <w:szCs w:val="20"/>
        </w:rPr>
        <w:t>0 a.m.</w:t>
      </w:r>
    </w:p>
    <w:p w14:paraId="56F5EF17" w14:textId="77777777" w:rsidR="008100EC" w:rsidRPr="009925D3" w:rsidRDefault="008100EC" w:rsidP="008100EC">
      <w:pPr>
        <w:spacing w:after="0" w:line="240" w:lineRule="auto"/>
        <w:jc w:val="center"/>
        <w:rPr>
          <w:rFonts w:ascii="Verdana" w:hAnsi="Verdana"/>
          <w:sz w:val="20"/>
          <w:szCs w:val="20"/>
        </w:rPr>
      </w:pPr>
      <w:r w:rsidRPr="009925D3">
        <w:rPr>
          <w:rFonts w:ascii="Verdana" w:hAnsi="Verdana"/>
          <w:sz w:val="20"/>
          <w:szCs w:val="20"/>
        </w:rPr>
        <w:t>Videoconferencing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9"/>
      </w:tblGrid>
      <w:tr w:rsidR="00571AEF" w:rsidRPr="009925D3" w14:paraId="7A4A6890" w14:textId="77777777" w:rsidTr="00203AE7">
        <w:trPr>
          <w:trHeight w:val="1179"/>
        </w:trPr>
        <w:tc>
          <w:tcPr>
            <w:tcW w:w="4788" w:type="dxa"/>
            <w:vAlign w:val="center"/>
          </w:tcPr>
          <w:p w14:paraId="5F57AEFE" w14:textId="268839BB" w:rsidR="00C369CD" w:rsidRPr="009925D3" w:rsidRDefault="00C369CD" w:rsidP="00C369CD">
            <w:pPr>
              <w:pStyle w:val="TableParagraph"/>
              <w:spacing w:before="43" w:line="240" w:lineRule="auto"/>
              <w:ind w:left="200" w:right="898"/>
              <w:jc w:val="center"/>
              <w:rPr>
                <w:rFonts w:ascii="Verdana" w:hAnsi="Verdana"/>
                <w:sz w:val="20"/>
              </w:rPr>
            </w:pPr>
            <w:r w:rsidRPr="009925D3">
              <w:rPr>
                <w:rFonts w:ascii="Verdana" w:hAnsi="Verdana"/>
                <w:sz w:val="20"/>
              </w:rPr>
              <w:t xml:space="preserve">              Western Technology Center</w:t>
            </w:r>
          </w:p>
          <w:p w14:paraId="3FFB3287" w14:textId="7F1375AD" w:rsidR="00C369CD" w:rsidRPr="009925D3" w:rsidRDefault="00C369CD" w:rsidP="00C369CD">
            <w:pPr>
              <w:pStyle w:val="TableParagraph"/>
              <w:spacing w:line="218" w:lineRule="exact"/>
              <w:rPr>
                <w:rFonts w:ascii="Verdana" w:hAnsi="Verdana"/>
                <w:sz w:val="20"/>
              </w:rPr>
            </w:pPr>
            <w:r w:rsidRPr="009925D3">
              <w:rPr>
                <w:rFonts w:ascii="Verdana" w:hAnsi="Verdana"/>
                <w:sz w:val="20"/>
              </w:rPr>
              <w:t xml:space="preserve">                    Adult Education Bldg.,</w:t>
            </w:r>
          </w:p>
          <w:p w14:paraId="41E12B47" w14:textId="4260A030" w:rsidR="00C369CD" w:rsidRPr="009925D3" w:rsidRDefault="00C369CD" w:rsidP="00C369CD">
            <w:pPr>
              <w:pStyle w:val="TableParagraph"/>
              <w:spacing w:line="218" w:lineRule="exact"/>
              <w:ind w:left="757"/>
              <w:rPr>
                <w:rFonts w:ascii="Verdana" w:hAnsi="Verdana"/>
                <w:b/>
                <w:bCs/>
                <w:sz w:val="20"/>
              </w:rPr>
            </w:pPr>
            <w:r w:rsidRPr="009925D3">
              <w:rPr>
                <w:rFonts w:ascii="Verdana" w:hAnsi="Verdana"/>
                <w:sz w:val="20"/>
              </w:rPr>
              <w:t xml:space="preserve">          Assembly </w:t>
            </w:r>
            <w:r w:rsidRPr="009925D3">
              <w:rPr>
                <w:rFonts w:ascii="Verdana" w:hAnsi="Verdana"/>
                <w:b/>
                <w:bCs/>
                <w:sz w:val="20"/>
              </w:rPr>
              <w:t>Room 2</w:t>
            </w:r>
          </w:p>
          <w:p w14:paraId="78185E3E" w14:textId="512BBD64" w:rsidR="00C369CD" w:rsidRPr="009925D3" w:rsidRDefault="00C369CD" w:rsidP="00C369CD">
            <w:pPr>
              <w:ind w:left="630"/>
              <w:rPr>
                <w:rFonts w:ascii="Verdana" w:hAnsi="Verdana"/>
                <w:sz w:val="20"/>
              </w:rPr>
            </w:pPr>
            <w:r w:rsidRPr="009925D3">
              <w:rPr>
                <w:rFonts w:ascii="Verdana" w:hAnsi="Verdana"/>
                <w:sz w:val="20"/>
              </w:rPr>
              <w:t xml:space="preserve">           Burns Flat, OK 73624 </w:t>
            </w:r>
          </w:p>
          <w:p w14:paraId="052D7019" w14:textId="3668568E" w:rsidR="008100EC" w:rsidRPr="009925D3" w:rsidRDefault="00C369CD" w:rsidP="00C369CD">
            <w:pPr>
              <w:ind w:left="630"/>
              <w:rPr>
                <w:rFonts w:ascii="Verdana" w:hAnsi="Verdana"/>
                <w:sz w:val="20"/>
              </w:rPr>
            </w:pPr>
            <w:r w:rsidRPr="009925D3">
              <w:rPr>
                <w:rFonts w:ascii="Verdana" w:hAnsi="Verdana"/>
                <w:sz w:val="20"/>
              </w:rPr>
              <w:t xml:space="preserve">                580-562-3181</w:t>
            </w:r>
          </w:p>
        </w:tc>
        <w:tc>
          <w:tcPr>
            <w:tcW w:w="4788" w:type="dxa"/>
          </w:tcPr>
          <w:p w14:paraId="3B322A6D" w14:textId="77777777" w:rsidR="00571AEF" w:rsidRPr="009925D3" w:rsidRDefault="00571AEF" w:rsidP="00203AE7">
            <w:pPr>
              <w:jc w:val="center"/>
              <w:rPr>
                <w:rFonts w:ascii="Verdana" w:hAnsi="Verdana"/>
                <w:sz w:val="20"/>
              </w:rPr>
            </w:pPr>
            <w:r w:rsidRPr="009925D3">
              <w:rPr>
                <w:rFonts w:ascii="Verdana" w:hAnsi="Verdana"/>
                <w:sz w:val="20"/>
              </w:rPr>
              <w:t>Red River Technology Center</w:t>
            </w:r>
          </w:p>
          <w:p w14:paraId="0E926C0C" w14:textId="77777777" w:rsidR="00571AEF" w:rsidRPr="009925D3" w:rsidRDefault="00143A39" w:rsidP="00203AE7">
            <w:pPr>
              <w:jc w:val="center"/>
              <w:rPr>
                <w:rFonts w:ascii="Verdana" w:hAnsi="Verdana"/>
                <w:sz w:val="20"/>
              </w:rPr>
            </w:pPr>
            <w:r w:rsidRPr="009925D3">
              <w:rPr>
                <w:rFonts w:ascii="Verdana" w:hAnsi="Verdana"/>
                <w:sz w:val="20"/>
              </w:rPr>
              <w:t xml:space="preserve">JDM Business Center, </w:t>
            </w:r>
            <w:r w:rsidRPr="009925D3">
              <w:rPr>
                <w:rFonts w:ascii="Verdana" w:hAnsi="Verdana"/>
                <w:b/>
                <w:sz w:val="20"/>
              </w:rPr>
              <w:t>Rm B112</w:t>
            </w:r>
          </w:p>
          <w:p w14:paraId="2247B0AC" w14:textId="77777777" w:rsidR="00571AEF" w:rsidRPr="009925D3" w:rsidRDefault="00571AEF" w:rsidP="00203AE7">
            <w:pPr>
              <w:jc w:val="center"/>
              <w:rPr>
                <w:rFonts w:ascii="Verdana" w:hAnsi="Verdana"/>
                <w:sz w:val="20"/>
              </w:rPr>
            </w:pPr>
            <w:r w:rsidRPr="009925D3">
              <w:rPr>
                <w:rFonts w:ascii="Verdana" w:hAnsi="Verdana"/>
                <w:sz w:val="20"/>
              </w:rPr>
              <w:t>3300 W. Bois D’Arc</w:t>
            </w:r>
          </w:p>
          <w:p w14:paraId="335185AF" w14:textId="77777777" w:rsidR="00571AEF" w:rsidRPr="009925D3" w:rsidRDefault="00571AEF" w:rsidP="00203AE7">
            <w:pPr>
              <w:jc w:val="center"/>
              <w:rPr>
                <w:rFonts w:ascii="Verdana" w:hAnsi="Verdana"/>
                <w:sz w:val="20"/>
              </w:rPr>
            </w:pPr>
            <w:r w:rsidRPr="009925D3">
              <w:rPr>
                <w:rFonts w:ascii="Verdana" w:hAnsi="Verdana"/>
                <w:sz w:val="20"/>
              </w:rPr>
              <w:t>Duncan, OK 73533</w:t>
            </w:r>
          </w:p>
          <w:p w14:paraId="59826430" w14:textId="77777777" w:rsidR="008100EC" w:rsidRPr="009925D3" w:rsidRDefault="008100EC" w:rsidP="00203AE7">
            <w:pPr>
              <w:jc w:val="center"/>
              <w:rPr>
                <w:rFonts w:ascii="Verdana" w:hAnsi="Verdana"/>
                <w:sz w:val="20"/>
              </w:rPr>
            </w:pPr>
            <w:r w:rsidRPr="009925D3">
              <w:rPr>
                <w:rFonts w:ascii="Verdana" w:hAnsi="Verdana"/>
                <w:sz w:val="20"/>
              </w:rPr>
              <w:t>580-255-2903</w:t>
            </w:r>
          </w:p>
        </w:tc>
      </w:tr>
    </w:tbl>
    <w:p w14:paraId="139A686E" w14:textId="77777777" w:rsidR="008100EC" w:rsidRPr="009925D3" w:rsidRDefault="008100EC" w:rsidP="00571AEF">
      <w:pPr>
        <w:tabs>
          <w:tab w:val="left" w:pos="540"/>
        </w:tabs>
        <w:spacing w:after="0" w:line="240" w:lineRule="auto"/>
        <w:ind w:left="360" w:right="90"/>
        <w:jc w:val="both"/>
        <w:rPr>
          <w:rFonts w:ascii="Verdana" w:hAnsi="Verdana"/>
          <w:color w:val="000000"/>
          <w:sz w:val="20"/>
          <w:szCs w:val="20"/>
        </w:rPr>
      </w:pPr>
    </w:p>
    <w:tbl>
      <w:tblPr>
        <w:tblStyle w:val="TableGrid"/>
        <w:tblpPr w:leftFromText="180" w:rightFromText="180" w:vertAnchor="text" w:horzAnchor="margin" w:tblpX="-342" w:tblpY="-50"/>
        <w:tblW w:w="10530" w:type="dxa"/>
        <w:shd w:val="clear" w:color="auto" w:fill="FFFFFF" w:themeFill="background1"/>
        <w:tblLook w:val="04A0" w:firstRow="1" w:lastRow="0" w:firstColumn="1" w:lastColumn="0" w:noHBand="0" w:noVBand="1"/>
      </w:tblPr>
      <w:tblGrid>
        <w:gridCol w:w="1908"/>
        <w:gridCol w:w="1440"/>
        <w:gridCol w:w="2070"/>
        <w:gridCol w:w="1429"/>
        <w:gridCol w:w="2243"/>
        <w:gridCol w:w="1440"/>
      </w:tblGrid>
      <w:tr w:rsidR="00357521" w:rsidRPr="009925D3" w14:paraId="130C6752" w14:textId="7777777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5A51137" w14:textId="77777777" w:rsidR="003F1557" w:rsidRPr="009925D3" w:rsidRDefault="003F1557" w:rsidP="00357521">
            <w:pPr>
              <w:rPr>
                <w:rFonts w:ascii="Verdana" w:hAnsi="Verdana"/>
                <w:b/>
                <w:sz w:val="20"/>
              </w:rPr>
            </w:pPr>
            <w:r w:rsidRPr="009925D3">
              <w:rPr>
                <w:rFonts w:ascii="Verdana" w:hAnsi="Verdana"/>
                <w:b/>
                <w:color w:val="000000" w:themeColor="text1"/>
                <w:sz w:val="20"/>
              </w:rPr>
              <w:t>Policy Board Members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89228DF" w14:textId="77777777" w:rsidR="003F1557" w:rsidRPr="009925D3" w:rsidRDefault="003F1557" w:rsidP="00357521">
            <w:pPr>
              <w:jc w:val="center"/>
              <w:rPr>
                <w:rFonts w:ascii="Verdana" w:hAnsi="Verdana"/>
                <w:b/>
                <w:sz w:val="20"/>
              </w:rPr>
            </w:pPr>
            <w:r w:rsidRPr="009925D3">
              <w:rPr>
                <w:rFonts w:ascii="Verdana" w:hAnsi="Verdana"/>
                <w:b/>
                <w:color w:val="000000" w:themeColor="text1"/>
                <w:sz w:val="20"/>
              </w:rPr>
              <w:t xml:space="preserve">Location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A36CE33" w14:textId="77777777" w:rsidR="003F1557" w:rsidRPr="009925D3" w:rsidRDefault="003F1557" w:rsidP="00357521">
            <w:pPr>
              <w:rPr>
                <w:rFonts w:ascii="Verdana" w:hAnsi="Verdana"/>
                <w:b/>
                <w:sz w:val="20"/>
              </w:rPr>
            </w:pPr>
            <w:r w:rsidRPr="009925D3">
              <w:rPr>
                <w:rFonts w:ascii="Verdana" w:hAnsi="Verdana"/>
                <w:b/>
                <w:color w:val="000000" w:themeColor="text1"/>
                <w:sz w:val="20"/>
              </w:rPr>
              <w:t>Policy Board Members</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391568B" w14:textId="77777777" w:rsidR="003F1557" w:rsidRPr="009925D3" w:rsidRDefault="003F1557" w:rsidP="00357521">
            <w:pPr>
              <w:rPr>
                <w:rFonts w:ascii="Verdana" w:hAnsi="Verdana"/>
                <w:b/>
                <w:sz w:val="20"/>
              </w:rPr>
            </w:pPr>
            <w:r w:rsidRPr="009925D3">
              <w:rPr>
                <w:rFonts w:ascii="Verdana" w:hAnsi="Verdana"/>
                <w:b/>
                <w:color w:val="000000" w:themeColor="text1"/>
                <w:sz w:val="20"/>
              </w:rPr>
              <w:t>Location</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B1C812" w14:textId="77777777" w:rsidR="003F1557" w:rsidRPr="009925D3" w:rsidRDefault="003F1557" w:rsidP="00357521">
            <w:pPr>
              <w:rPr>
                <w:rFonts w:ascii="Verdana" w:hAnsi="Verdana"/>
                <w:b/>
                <w:sz w:val="20"/>
              </w:rPr>
            </w:pPr>
            <w:r w:rsidRPr="009925D3">
              <w:rPr>
                <w:rFonts w:ascii="Verdana" w:hAnsi="Verdana"/>
                <w:b/>
                <w:color w:val="000000" w:themeColor="text1"/>
                <w:sz w:val="20"/>
              </w:rPr>
              <w:t>Policy Board Members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552F82" w14:textId="77777777" w:rsidR="003F1557" w:rsidRPr="009925D3" w:rsidRDefault="003F1557" w:rsidP="00357521">
            <w:pPr>
              <w:rPr>
                <w:rFonts w:ascii="Verdana" w:hAnsi="Verdana"/>
                <w:b/>
                <w:sz w:val="20"/>
              </w:rPr>
            </w:pPr>
            <w:r w:rsidRPr="009925D3">
              <w:rPr>
                <w:rFonts w:ascii="Verdana" w:hAnsi="Verdana"/>
                <w:b/>
                <w:color w:val="000000" w:themeColor="text1"/>
                <w:sz w:val="20"/>
              </w:rPr>
              <w:t>Location</w:t>
            </w:r>
          </w:p>
        </w:tc>
      </w:tr>
      <w:tr w:rsidR="00FE4755" w:rsidRPr="009925D3" w14:paraId="10F53493" w14:textId="7777777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E46724"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 xml:space="preserve">Brent Almquist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55AC51"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C069E7" w14:textId="263AA20A"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Shawn Freie</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ABB1E4" w14:textId="326728FC"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Duncan</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D42BAD" w14:textId="7832D5ED"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Sandy Settle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9C805C" w14:textId="5145D0EB"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r>
      <w:tr w:rsidR="00FE4755" w:rsidRPr="009925D3" w14:paraId="7B92C823" w14:textId="7777777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EE9524"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Anita Archer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DC4039"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98A2BF" w14:textId="3A9C0CBC"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Debora Glasgow</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A863A2" w14:textId="0FA16330"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032D6B"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Mark Skiles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F24D78"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r>
      <w:tr w:rsidR="00FE4755" w:rsidRPr="009925D3" w14:paraId="38D725C9" w14:textId="77777777" w:rsidTr="00357521">
        <w:trPr>
          <w:trHeight w:val="224"/>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14D4DC"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Tim Binghom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36D65C" w14:textId="7777777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CA6A7A" w14:textId="3D66E894"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Heather Harding</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63A91B" w14:textId="2FF53BD3"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5B4208" w14:textId="06A6474E"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Clark Southard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0102D9" w14:textId="340A2167"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Duncan</w:t>
            </w:r>
          </w:p>
        </w:tc>
      </w:tr>
      <w:tr w:rsidR="00FE4755" w:rsidRPr="009925D3" w14:paraId="15E97D10" w14:textId="7777777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D15987" w14:textId="3BC6CD5C"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Dale Bunn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644AC9" w14:textId="54C1106C"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Duncan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5EA72" w14:textId="6E04E11F"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Lyle Miller</w:t>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E0B2" w14:textId="4C3D4970"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BD8DD" w14:textId="03B02A63"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Bill Spurlock</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B8C14" w14:textId="1856D3C3"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r>
      <w:tr w:rsidR="00FE4755" w:rsidRPr="009925D3" w14:paraId="4053A4F6" w14:textId="77777777" w:rsidTr="00357521">
        <w:trPr>
          <w:trHeight w:val="317"/>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6F7F38" w14:textId="0D9FDC73"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Kirk Butler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70535D" w14:textId="48D8D9C1"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AC1A5" w14:textId="66372C2C"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Cendie Newman</w:t>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3ACE3" w14:textId="6DA66FB2"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410E" w14:textId="09EFFDBD"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Dale Winkler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87F97" w14:textId="15EEA8A2"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Duncan</w:t>
            </w:r>
          </w:p>
        </w:tc>
      </w:tr>
      <w:tr w:rsidR="00FE4755" w:rsidRPr="009925D3" w14:paraId="2BF94AA5" w14:textId="7777777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EC5ACA" w14:textId="4226A0DF"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Jerry Dean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63E706" w14:textId="5EF66A18"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Burns Flat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2C3BE" w14:textId="2517E618"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Lyle Roggow</w:t>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45E4" w14:textId="20E2E5E3"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Duncan</w:t>
            </w: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1E4AB" w14:textId="273C2910"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Tom Zigler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E275F" w14:textId="4A000CE6"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Duncan</w:t>
            </w:r>
          </w:p>
        </w:tc>
      </w:tr>
      <w:tr w:rsidR="00FE4755" w:rsidRPr="009925D3" w14:paraId="53251254" w14:textId="77777777" w:rsidTr="00357521">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B15B55" w14:textId="77724D96"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Jay Earp</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0998FB" w14:textId="77175A4A" w:rsidR="00FE4755" w:rsidRPr="009925D3" w:rsidRDefault="00FE4755" w:rsidP="00FE4755">
            <w:pPr>
              <w:rPr>
                <w:rFonts w:ascii="Verdana" w:hAnsi="Verdana"/>
                <w:color w:val="000000" w:themeColor="text1"/>
                <w:sz w:val="20"/>
              </w:rPr>
            </w:pPr>
            <w:r w:rsidRPr="009925D3">
              <w:rPr>
                <w:rFonts w:ascii="Verdana" w:hAnsi="Verdana"/>
                <w:color w:val="000000" w:themeColor="text1"/>
                <w:sz w:val="20"/>
              </w:rPr>
              <w:t>Duncan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EAB81" w14:textId="68E2EFA4" w:rsidR="00FE4755" w:rsidRPr="009925D3" w:rsidRDefault="00FE4755" w:rsidP="00FE4755">
            <w:pPr>
              <w:rPr>
                <w:rFonts w:ascii="Verdana" w:hAnsi="Verdana"/>
                <w:color w:val="000000" w:themeColor="text1"/>
                <w:sz w:val="20"/>
              </w:rPr>
            </w:pP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630EE" w14:textId="5563989F" w:rsidR="00FE4755" w:rsidRPr="009925D3" w:rsidRDefault="00FE4755" w:rsidP="00FE4755">
            <w:pPr>
              <w:rPr>
                <w:rFonts w:ascii="Verdana" w:hAnsi="Verdana"/>
                <w:color w:val="000000" w:themeColor="text1"/>
                <w:sz w:val="20"/>
              </w:rPr>
            </w:pPr>
          </w:p>
        </w:tc>
        <w:tc>
          <w:tcPr>
            <w:tcW w:w="2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FF5B8" w14:textId="77777777" w:rsidR="00FE4755" w:rsidRPr="009925D3" w:rsidRDefault="00FE4755" w:rsidP="00FE4755">
            <w:pPr>
              <w:rPr>
                <w:rFonts w:ascii="Verdana" w:hAnsi="Verdana"/>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29D30" w14:textId="77777777" w:rsidR="00FE4755" w:rsidRPr="009925D3" w:rsidRDefault="00FE4755" w:rsidP="00FE4755">
            <w:pPr>
              <w:rPr>
                <w:rFonts w:ascii="Verdana" w:hAnsi="Verdana"/>
                <w:color w:val="000000" w:themeColor="text1"/>
                <w:sz w:val="20"/>
              </w:rPr>
            </w:pPr>
          </w:p>
        </w:tc>
      </w:tr>
    </w:tbl>
    <w:p w14:paraId="503CFCD4" w14:textId="77777777" w:rsidR="00583AF2" w:rsidRPr="009925D3" w:rsidRDefault="00583AF2" w:rsidP="00C8786A">
      <w:pPr>
        <w:pStyle w:val="ListParagraph"/>
        <w:widowControl w:val="0"/>
        <w:numPr>
          <w:ilvl w:val="0"/>
          <w:numId w:val="11"/>
        </w:numPr>
        <w:autoSpaceDE w:val="0"/>
        <w:autoSpaceDN w:val="0"/>
        <w:spacing w:after="0" w:line="240" w:lineRule="auto"/>
        <w:ind w:left="720" w:hanging="450"/>
        <w:contextualSpacing w:val="0"/>
        <w:rPr>
          <w:rFonts w:ascii="Verdana" w:hAnsi="Verdana"/>
          <w:sz w:val="20"/>
          <w:szCs w:val="20"/>
        </w:rPr>
      </w:pPr>
      <w:r w:rsidRPr="009925D3">
        <w:rPr>
          <w:rFonts w:ascii="Verdana" w:hAnsi="Verdana"/>
          <w:sz w:val="20"/>
          <w:szCs w:val="20"/>
        </w:rPr>
        <w:t>Call to</w:t>
      </w:r>
      <w:r w:rsidRPr="009925D3">
        <w:rPr>
          <w:rFonts w:ascii="Verdana" w:hAnsi="Verdana"/>
          <w:spacing w:val="-2"/>
          <w:sz w:val="20"/>
          <w:szCs w:val="20"/>
        </w:rPr>
        <w:t xml:space="preserve"> </w:t>
      </w:r>
      <w:r w:rsidRPr="009925D3">
        <w:rPr>
          <w:rFonts w:ascii="Verdana" w:hAnsi="Verdana"/>
          <w:sz w:val="20"/>
          <w:szCs w:val="20"/>
        </w:rPr>
        <w:t>Order</w:t>
      </w:r>
    </w:p>
    <w:p w14:paraId="4EBC2276" w14:textId="77777777" w:rsidR="00583AF2" w:rsidRPr="009925D3" w:rsidRDefault="00583AF2" w:rsidP="00C8786A">
      <w:pPr>
        <w:pStyle w:val="ListParagraph"/>
        <w:widowControl w:val="0"/>
        <w:numPr>
          <w:ilvl w:val="0"/>
          <w:numId w:val="11"/>
        </w:numPr>
        <w:tabs>
          <w:tab w:val="left" w:pos="720"/>
        </w:tabs>
        <w:autoSpaceDE w:val="0"/>
        <w:autoSpaceDN w:val="0"/>
        <w:spacing w:before="45" w:after="0" w:line="240" w:lineRule="auto"/>
        <w:ind w:left="1260" w:hanging="990"/>
        <w:contextualSpacing w:val="0"/>
        <w:rPr>
          <w:rFonts w:ascii="Verdana" w:hAnsi="Verdana"/>
          <w:sz w:val="20"/>
          <w:szCs w:val="20"/>
        </w:rPr>
      </w:pPr>
      <w:r w:rsidRPr="009925D3">
        <w:rPr>
          <w:rFonts w:ascii="Verdana" w:hAnsi="Verdana"/>
          <w:sz w:val="20"/>
          <w:szCs w:val="20"/>
        </w:rPr>
        <w:t>Roll</w:t>
      </w:r>
      <w:r w:rsidRPr="009925D3">
        <w:rPr>
          <w:rFonts w:ascii="Verdana" w:hAnsi="Verdana"/>
          <w:spacing w:val="-2"/>
          <w:sz w:val="20"/>
          <w:szCs w:val="20"/>
        </w:rPr>
        <w:t xml:space="preserve"> </w:t>
      </w:r>
      <w:r w:rsidRPr="009925D3">
        <w:rPr>
          <w:rFonts w:ascii="Verdana" w:hAnsi="Verdana"/>
          <w:sz w:val="20"/>
          <w:szCs w:val="20"/>
        </w:rPr>
        <w:t>Call</w:t>
      </w:r>
    </w:p>
    <w:p w14:paraId="2282F3B8" w14:textId="77777777" w:rsidR="00583AF2" w:rsidRPr="009925D3" w:rsidRDefault="00583AF2" w:rsidP="00C8786A">
      <w:pPr>
        <w:pStyle w:val="ListParagraph"/>
        <w:widowControl w:val="0"/>
        <w:numPr>
          <w:ilvl w:val="0"/>
          <w:numId w:val="11"/>
        </w:numPr>
        <w:autoSpaceDE w:val="0"/>
        <w:autoSpaceDN w:val="0"/>
        <w:spacing w:before="44" w:after="0" w:line="240" w:lineRule="auto"/>
        <w:ind w:left="720" w:hanging="450"/>
        <w:contextualSpacing w:val="0"/>
        <w:rPr>
          <w:rFonts w:ascii="Verdana" w:hAnsi="Verdana"/>
          <w:sz w:val="20"/>
          <w:szCs w:val="20"/>
        </w:rPr>
      </w:pPr>
      <w:r w:rsidRPr="009925D3">
        <w:rPr>
          <w:rFonts w:ascii="Verdana" w:hAnsi="Verdana"/>
          <w:sz w:val="20"/>
          <w:szCs w:val="20"/>
        </w:rPr>
        <w:t>Introduction of</w:t>
      </w:r>
      <w:r w:rsidRPr="009925D3">
        <w:rPr>
          <w:rFonts w:ascii="Verdana" w:hAnsi="Verdana"/>
          <w:spacing w:val="-2"/>
          <w:sz w:val="20"/>
          <w:szCs w:val="20"/>
        </w:rPr>
        <w:t xml:space="preserve"> </w:t>
      </w:r>
      <w:r w:rsidRPr="009925D3">
        <w:rPr>
          <w:rFonts w:ascii="Verdana" w:hAnsi="Verdana"/>
          <w:sz w:val="20"/>
          <w:szCs w:val="20"/>
        </w:rPr>
        <w:t>Guests</w:t>
      </w:r>
    </w:p>
    <w:p w14:paraId="14CC8E12" w14:textId="652F6D3D" w:rsidR="0005165C" w:rsidRPr="009925D3" w:rsidRDefault="007024C0" w:rsidP="0005165C">
      <w:pPr>
        <w:pStyle w:val="ListParagraph"/>
        <w:widowControl w:val="0"/>
        <w:numPr>
          <w:ilvl w:val="0"/>
          <w:numId w:val="11"/>
        </w:numPr>
        <w:autoSpaceDE w:val="0"/>
        <w:autoSpaceDN w:val="0"/>
        <w:spacing w:before="45" w:after="0" w:line="240" w:lineRule="auto"/>
        <w:ind w:left="720" w:hanging="450"/>
        <w:contextualSpacing w:val="0"/>
        <w:rPr>
          <w:rFonts w:ascii="Verdana" w:hAnsi="Verdana"/>
          <w:sz w:val="20"/>
          <w:szCs w:val="20"/>
        </w:rPr>
      </w:pPr>
      <w:r w:rsidRPr="009925D3">
        <w:rPr>
          <w:rFonts w:ascii="Verdana" w:hAnsi="Verdana"/>
          <w:sz w:val="20"/>
          <w:szCs w:val="20"/>
        </w:rPr>
        <w:t>A</w:t>
      </w:r>
      <w:r w:rsidR="00583AF2" w:rsidRPr="009925D3">
        <w:rPr>
          <w:rFonts w:ascii="Verdana" w:hAnsi="Verdana"/>
          <w:sz w:val="20"/>
          <w:szCs w:val="20"/>
        </w:rPr>
        <w:t>ppro</w:t>
      </w:r>
      <w:r w:rsidR="006547EA" w:rsidRPr="009925D3">
        <w:rPr>
          <w:rFonts w:ascii="Verdana" w:hAnsi="Verdana"/>
          <w:sz w:val="20"/>
          <w:szCs w:val="20"/>
        </w:rPr>
        <w:t xml:space="preserve">val of the minutes for the </w:t>
      </w:r>
      <w:r w:rsidR="009925D3" w:rsidRPr="009925D3">
        <w:rPr>
          <w:rFonts w:ascii="Verdana" w:hAnsi="Verdana"/>
          <w:sz w:val="20"/>
          <w:szCs w:val="20"/>
        </w:rPr>
        <w:t>September 24</w:t>
      </w:r>
      <w:r w:rsidR="004416A6" w:rsidRPr="009925D3">
        <w:rPr>
          <w:rFonts w:ascii="Verdana" w:hAnsi="Verdana"/>
          <w:sz w:val="20"/>
          <w:szCs w:val="20"/>
        </w:rPr>
        <w:t xml:space="preserve">, </w:t>
      </w:r>
      <w:r w:rsidR="00583AF2" w:rsidRPr="009925D3">
        <w:rPr>
          <w:rFonts w:ascii="Verdana" w:hAnsi="Verdana"/>
          <w:sz w:val="20"/>
          <w:szCs w:val="20"/>
        </w:rPr>
        <w:t>2019</w:t>
      </w:r>
      <w:r w:rsidR="00946C96" w:rsidRPr="009925D3">
        <w:rPr>
          <w:rFonts w:ascii="Verdana" w:hAnsi="Verdana"/>
          <w:sz w:val="20"/>
          <w:szCs w:val="20"/>
        </w:rPr>
        <w:t>.</w:t>
      </w:r>
    </w:p>
    <w:p w14:paraId="77DB0B87" w14:textId="77777777" w:rsidR="009925D3" w:rsidRPr="009925D3" w:rsidRDefault="009925D3" w:rsidP="0005165C">
      <w:pPr>
        <w:pStyle w:val="ListParagraph"/>
        <w:widowControl w:val="0"/>
        <w:numPr>
          <w:ilvl w:val="0"/>
          <w:numId w:val="11"/>
        </w:numPr>
        <w:autoSpaceDE w:val="0"/>
        <w:autoSpaceDN w:val="0"/>
        <w:spacing w:before="45" w:after="0" w:line="240" w:lineRule="auto"/>
        <w:ind w:left="720" w:hanging="450"/>
        <w:contextualSpacing w:val="0"/>
        <w:rPr>
          <w:rFonts w:ascii="Verdana" w:hAnsi="Verdana"/>
          <w:sz w:val="20"/>
          <w:szCs w:val="20"/>
        </w:rPr>
      </w:pPr>
      <w:r w:rsidRPr="009925D3">
        <w:rPr>
          <w:rFonts w:ascii="Verdana" w:hAnsi="Verdana"/>
          <w:sz w:val="20"/>
          <w:szCs w:val="20"/>
        </w:rPr>
        <w:t>Meeting Schedule</w:t>
      </w:r>
    </w:p>
    <w:p w14:paraId="14849EE8" w14:textId="1093390A" w:rsidR="009925D3" w:rsidRPr="009925D3" w:rsidRDefault="009925D3" w:rsidP="0005165C">
      <w:pPr>
        <w:pStyle w:val="ListParagraph"/>
        <w:widowControl w:val="0"/>
        <w:numPr>
          <w:ilvl w:val="0"/>
          <w:numId w:val="11"/>
        </w:numPr>
        <w:autoSpaceDE w:val="0"/>
        <w:autoSpaceDN w:val="0"/>
        <w:spacing w:before="45" w:after="0" w:line="240" w:lineRule="auto"/>
        <w:ind w:left="720" w:hanging="450"/>
        <w:contextualSpacing w:val="0"/>
        <w:rPr>
          <w:rFonts w:ascii="Verdana" w:hAnsi="Verdana"/>
          <w:sz w:val="20"/>
          <w:szCs w:val="20"/>
        </w:rPr>
      </w:pPr>
      <w:r w:rsidRPr="009925D3">
        <w:rPr>
          <w:rFonts w:ascii="Verdana" w:hAnsi="Verdana"/>
          <w:sz w:val="20"/>
          <w:szCs w:val="20"/>
        </w:rPr>
        <w:t>New SORTPO Technical Committee members</w:t>
      </w:r>
    </w:p>
    <w:p w14:paraId="615B3CA2" w14:textId="77777777" w:rsidR="009925D3" w:rsidRPr="009925D3" w:rsidRDefault="009925D3" w:rsidP="0005165C">
      <w:pPr>
        <w:pStyle w:val="ListParagraph"/>
        <w:widowControl w:val="0"/>
        <w:numPr>
          <w:ilvl w:val="0"/>
          <w:numId w:val="11"/>
        </w:numPr>
        <w:autoSpaceDE w:val="0"/>
        <w:autoSpaceDN w:val="0"/>
        <w:spacing w:before="45" w:after="0" w:line="240" w:lineRule="auto"/>
        <w:ind w:left="720" w:hanging="450"/>
        <w:contextualSpacing w:val="0"/>
        <w:rPr>
          <w:rFonts w:ascii="Verdana" w:hAnsi="Verdana"/>
          <w:sz w:val="20"/>
          <w:szCs w:val="20"/>
        </w:rPr>
      </w:pPr>
      <w:r w:rsidRPr="009925D3">
        <w:rPr>
          <w:rFonts w:ascii="Verdana" w:hAnsi="Verdana"/>
          <w:sz w:val="20"/>
          <w:szCs w:val="20"/>
        </w:rPr>
        <w:t>Census 2020</w:t>
      </w:r>
    </w:p>
    <w:p w14:paraId="7A74E0A0" w14:textId="77777777" w:rsidR="009925D3" w:rsidRPr="009925D3" w:rsidRDefault="009925D3" w:rsidP="0005165C">
      <w:pPr>
        <w:pStyle w:val="ListParagraph"/>
        <w:widowControl w:val="0"/>
        <w:numPr>
          <w:ilvl w:val="0"/>
          <w:numId w:val="11"/>
        </w:numPr>
        <w:autoSpaceDE w:val="0"/>
        <w:autoSpaceDN w:val="0"/>
        <w:spacing w:before="45" w:after="0" w:line="240" w:lineRule="auto"/>
        <w:ind w:left="720" w:hanging="450"/>
        <w:contextualSpacing w:val="0"/>
        <w:rPr>
          <w:rFonts w:ascii="Verdana" w:hAnsi="Verdana"/>
          <w:sz w:val="20"/>
          <w:szCs w:val="20"/>
        </w:rPr>
      </w:pPr>
      <w:r w:rsidRPr="009925D3">
        <w:rPr>
          <w:rFonts w:ascii="Verdana" w:hAnsi="Verdana"/>
          <w:sz w:val="20"/>
          <w:szCs w:val="20"/>
        </w:rPr>
        <w:t>Transit</w:t>
      </w:r>
    </w:p>
    <w:p w14:paraId="6D7325C0" w14:textId="77777777" w:rsidR="009925D3" w:rsidRPr="009925D3" w:rsidRDefault="009925D3" w:rsidP="0005165C">
      <w:pPr>
        <w:pStyle w:val="ListParagraph"/>
        <w:widowControl w:val="0"/>
        <w:numPr>
          <w:ilvl w:val="0"/>
          <w:numId w:val="11"/>
        </w:numPr>
        <w:autoSpaceDE w:val="0"/>
        <w:autoSpaceDN w:val="0"/>
        <w:spacing w:before="45" w:after="0" w:line="240" w:lineRule="auto"/>
        <w:ind w:left="720" w:hanging="450"/>
        <w:contextualSpacing w:val="0"/>
        <w:rPr>
          <w:rFonts w:ascii="Verdana" w:hAnsi="Verdana"/>
          <w:sz w:val="20"/>
          <w:szCs w:val="20"/>
        </w:rPr>
      </w:pPr>
      <w:r w:rsidRPr="009925D3">
        <w:rPr>
          <w:rFonts w:ascii="Verdana" w:hAnsi="Verdana"/>
          <w:sz w:val="20"/>
          <w:szCs w:val="20"/>
        </w:rPr>
        <w:t>Chapter 1</w:t>
      </w:r>
    </w:p>
    <w:p w14:paraId="026E333E" w14:textId="24112BB1" w:rsidR="0005165C" w:rsidRPr="009925D3" w:rsidRDefault="0005165C" w:rsidP="00946C96">
      <w:pPr>
        <w:pStyle w:val="ListParagraph"/>
        <w:widowControl w:val="0"/>
        <w:numPr>
          <w:ilvl w:val="0"/>
          <w:numId w:val="11"/>
        </w:numPr>
        <w:tabs>
          <w:tab w:val="left" w:pos="810"/>
        </w:tabs>
        <w:autoSpaceDE w:val="0"/>
        <w:autoSpaceDN w:val="0"/>
        <w:spacing w:after="0" w:line="240" w:lineRule="auto"/>
        <w:ind w:left="720" w:hanging="540"/>
        <w:contextualSpacing w:val="0"/>
        <w:rPr>
          <w:rFonts w:ascii="Verdana" w:hAnsi="Verdana"/>
          <w:sz w:val="20"/>
          <w:szCs w:val="20"/>
        </w:rPr>
      </w:pPr>
      <w:r w:rsidRPr="009925D3">
        <w:rPr>
          <w:rFonts w:ascii="Verdana" w:hAnsi="Verdana"/>
          <w:sz w:val="20"/>
          <w:szCs w:val="20"/>
        </w:rPr>
        <w:t>Old Business</w:t>
      </w:r>
      <w:r w:rsidR="00057CC3" w:rsidRPr="009925D3">
        <w:rPr>
          <w:rFonts w:ascii="Verdana" w:hAnsi="Verdana"/>
          <w:sz w:val="20"/>
          <w:szCs w:val="20"/>
        </w:rPr>
        <w:t>.</w:t>
      </w:r>
    </w:p>
    <w:p w14:paraId="58B070D8" w14:textId="41C5ECC8" w:rsidR="00583AF2" w:rsidRPr="009925D3" w:rsidRDefault="00583AF2" w:rsidP="00946C96">
      <w:pPr>
        <w:pStyle w:val="ListParagraph"/>
        <w:widowControl w:val="0"/>
        <w:numPr>
          <w:ilvl w:val="0"/>
          <w:numId w:val="11"/>
        </w:numPr>
        <w:autoSpaceDE w:val="0"/>
        <w:autoSpaceDN w:val="0"/>
        <w:spacing w:before="44" w:after="0" w:line="240" w:lineRule="auto"/>
        <w:ind w:left="720" w:hanging="540"/>
        <w:contextualSpacing w:val="0"/>
        <w:rPr>
          <w:rFonts w:ascii="Verdana" w:hAnsi="Verdana"/>
          <w:sz w:val="20"/>
          <w:szCs w:val="20"/>
        </w:rPr>
      </w:pPr>
      <w:r w:rsidRPr="009925D3">
        <w:rPr>
          <w:rFonts w:ascii="Verdana" w:hAnsi="Verdana"/>
          <w:sz w:val="20"/>
          <w:szCs w:val="20"/>
        </w:rPr>
        <w:t>New</w:t>
      </w:r>
      <w:r w:rsidRPr="009925D3">
        <w:rPr>
          <w:rFonts w:ascii="Verdana" w:hAnsi="Verdana"/>
          <w:spacing w:val="-2"/>
          <w:sz w:val="20"/>
          <w:szCs w:val="20"/>
        </w:rPr>
        <w:t xml:space="preserve"> </w:t>
      </w:r>
      <w:r w:rsidRPr="009925D3">
        <w:rPr>
          <w:rFonts w:ascii="Verdana" w:hAnsi="Verdana"/>
          <w:sz w:val="20"/>
          <w:szCs w:val="20"/>
        </w:rPr>
        <w:t>Business</w:t>
      </w:r>
      <w:r w:rsidR="00057CC3" w:rsidRPr="009925D3">
        <w:rPr>
          <w:rFonts w:ascii="Verdana" w:hAnsi="Verdana"/>
          <w:sz w:val="20"/>
          <w:szCs w:val="20"/>
        </w:rPr>
        <w:t>.</w:t>
      </w:r>
    </w:p>
    <w:p w14:paraId="03E5E578" w14:textId="6119996F" w:rsidR="00583AF2" w:rsidRPr="009925D3" w:rsidRDefault="00583AF2" w:rsidP="00946C96">
      <w:pPr>
        <w:pStyle w:val="ListParagraph"/>
        <w:widowControl w:val="0"/>
        <w:numPr>
          <w:ilvl w:val="0"/>
          <w:numId w:val="11"/>
        </w:numPr>
        <w:autoSpaceDE w:val="0"/>
        <w:autoSpaceDN w:val="0"/>
        <w:spacing w:before="45" w:after="0" w:line="240" w:lineRule="auto"/>
        <w:ind w:left="720" w:hanging="540"/>
        <w:contextualSpacing w:val="0"/>
        <w:rPr>
          <w:rFonts w:ascii="Verdana" w:hAnsi="Verdana"/>
          <w:sz w:val="20"/>
          <w:szCs w:val="20"/>
        </w:rPr>
      </w:pPr>
      <w:r w:rsidRPr="009925D3">
        <w:rPr>
          <w:rFonts w:ascii="Verdana" w:hAnsi="Verdana"/>
          <w:sz w:val="20"/>
          <w:szCs w:val="20"/>
        </w:rPr>
        <w:t>Reports and</w:t>
      </w:r>
      <w:r w:rsidRPr="009925D3">
        <w:rPr>
          <w:rFonts w:ascii="Verdana" w:hAnsi="Verdana"/>
          <w:spacing w:val="-3"/>
          <w:sz w:val="20"/>
          <w:szCs w:val="20"/>
        </w:rPr>
        <w:t xml:space="preserve"> </w:t>
      </w:r>
      <w:r w:rsidRPr="009925D3">
        <w:rPr>
          <w:rFonts w:ascii="Verdana" w:hAnsi="Verdana"/>
          <w:sz w:val="20"/>
          <w:szCs w:val="20"/>
        </w:rPr>
        <w:t>Comments</w:t>
      </w:r>
      <w:r w:rsidR="00057CC3" w:rsidRPr="009925D3">
        <w:rPr>
          <w:rFonts w:ascii="Verdana" w:hAnsi="Verdana"/>
          <w:sz w:val="20"/>
          <w:szCs w:val="20"/>
        </w:rPr>
        <w:t>.</w:t>
      </w:r>
    </w:p>
    <w:p w14:paraId="25A0CC4A" w14:textId="2E201CEE" w:rsidR="00583AF2" w:rsidRPr="009925D3" w:rsidRDefault="00583AF2" w:rsidP="00946C96">
      <w:pPr>
        <w:pStyle w:val="ListParagraph"/>
        <w:widowControl w:val="0"/>
        <w:numPr>
          <w:ilvl w:val="0"/>
          <w:numId w:val="11"/>
        </w:numPr>
        <w:tabs>
          <w:tab w:val="left" w:pos="720"/>
          <w:tab w:val="left" w:pos="1458"/>
        </w:tabs>
        <w:autoSpaceDE w:val="0"/>
        <w:autoSpaceDN w:val="0"/>
        <w:spacing w:before="44" w:after="0" w:line="240" w:lineRule="auto"/>
        <w:ind w:hanging="720"/>
        <w:contextualSpacing w:val="0"/>
        <w:rPr>
          <w:rFonts w:ascii="Verdana" w:hAnsi="Verdana"/>
          <w:sz w:val="20"/>
          <w:szCs w:val="20"/>
        </w:rPr>
      </w:pPr>
      <w:r w:rsidRPr="009925D3">
        <w:rPr>
          <w:rFonts w:ascii="Verdana" w:hAnsi="Verdana"/>
          <w:sz w:val="20"/>
          <w:szCs w:val="20"/>
        </w:rPr>
        <w:t>Adjourn</w:t>
      </w:r>
      <w:r w:rsidR="00057CC3" w:rsidRPr="009925D3">
        <w:rPr>
          <w:rFonts w:ascii="Verdana" w:hAnsi="Verdana"/>
          <w:sz w:val="20"/>
          <w:szCs w:val="20"/>
        </w:rPr>
        <w:t>.</w:t>
      </w:r>
    </w:p>
    <w:p w14:paraId="401F8CE7" w14:textId="77777777" w:rsidR="009925D3" w:rsidRPr="009925D3" w:rsidRDefault="009925D3" w:rsidP="009925D3">
      <w:pPr>
        <w:rPr>
          <w:lang w:bidi="en-US"/>
        </w:rPr>
      </w:pPr>
    </w:p>
    <w:sectPr w:rsidR="009925D3" w:rsidRPr="009925D3" w:rsidSect="007715DF">
      <w:footerReference w:type="even" r:id="rId9"/>
      <w:footerReference w:type="default" r:id="rId10"/>
      <w:footerReference w:type="first" r:id="rId11"/>
      <w:pgSz w:w="12240" w:h="15840"/>
      <w:pgMar w:top="1440" w:right="1440" w:bottom="1440" w:left="1440" w:header="864" w:footer="86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ED56" w14:textId="77777777" w:rsidR="00736560" w:rsidRDefault="00736560" w:rsidP="00571AEF">
      <w:pPr>
        <w:spacing w:after="0" w:line="240" w:lineRule="auto"/>
      </w:pPr>
      <w:r>
        <w:separator/>
      </w:r>
    </w:p>
  </w:endnote>
  <w:endnote w:type="continuationSeparator" w:id="0">
    <w:p w14:paraId="4B0D699B" w14:textId="77777777" w:rsidR="00736560" w:rsidRDefault="00736560" w:rsidP="0057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C1CE" w14:textId="009155BF" w:rsidR="009B6DED" w:rsidRDefault="009B6DED" w:rsidP="00357521">
    <w:pPr>
      <w:pStyle w:val="Footer"/>
    </w:pPr>
    <w:r w:rsidRPr="009C6D81">
      <w:rPr>
        <w:rFonts w:ascii="Verdana" w:hAnsi="Verdana" w:cs="Times New Roman"/>
        <w:sz w:val="18"/>
        <w:szCs w:val="18"/>
      </w:rPr>
      <w:t>Notice of this meeting was made to Washita County Clerk by annual posting and this agenda was visibly displayed on the front door of the SWODA office at 98 Frontier, Burns Flat, OK and ASCOG office at 802 W. Main</w:t>
    </w:r>
    <w:r>
      <w:rPr>
        <w:rFonts w:ascii="Verdana" w:hAnsi="Verdana" w:cs="Times New Roman"/>
        <w:sz w:val="18"/>
        <w:szCs w:val="18"/>
      </w:rPr>
      <w:t xml:space="preserve"> Street, Duncan, OK on </w:t>
    </w:r>
    <w:r w:rsidR="00946C96">
      <w:rPr>
        <w:rFonts w:ascii="Verdana" w:hAnsi="Verdana" w:cs="Times New Roman"/>
        <w:sz w:val="18"/>
        <w:szCs w:val="18"/>
      </w:rPr>
      <w:t>September 23</w:t>
    </w:r>
    <w:r w:rsidR="0085436F">
      <w:rPr>
        <w:rFonts w:ascii="Verdana" w:hAnsi="Verdana" w:cs="Times New Roman"/>
        <w:sz w:val="18"/>
        <w:szCs w:val="18"/>
      </w:rPr>
      <w:t>, 2019</w:t>
    </w:r>
    <w:r w:rsidRPr="009C6D81">
      <w:rPr>
        <w:rFonts w:ascii="Verdana" w:hAnsi="Verdana" w:cs="Times New Roman"/>
        <w:sz w:val="18"/>
        <w:szCs w:val="18"/>
      </w:rPr>
      <w:t xml:space="preserve">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Verdana" w:hAnsi="Verdana" w:cs="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8FB1" w14:textId="667EFB79" w:rsidR="009B6DED" w:rsidRPr="009C6D81" w:rsidRDefault="009925D3" w:rsidP="009C6D81">
    <w:pPr>
      <w:pStyle w:val="Footer"/>
      <w:jc w:val="both"/>
      <w:rPr>
        <w:rFonts w:ascii="Verdana" w:hAnsi="Verdana" w:cs="Times New Roman"/>
        <w:sz w:val="18"/>
        <w:szCs w:val="18"/>
      </w:rPr>
    </w:pPr>
    <w:r w:rsidRPr="009C6D81">
      <w:rPr>
        <w:rFonts w:ascii="Verdana" w:hAnsi="Verdana" w:cs="Times New Roman"/>
        <w:sz w:val="18"/>
        <w:szCs w:val="18"/>
      </w:rPr>
      <w:t>Notice of this meeting was made to Washita County Clerk by annual posting and this agenda was visibly displayed on the front door of the SWODA office at 98 Frontier, Burns Flat, OK and ASCOG office at 802 W. Main</w:t>
    </w:r>
    <w:r>
      <w:rPr>
        <w:rFonts w:ascii="Verdana" w:hAnsi="Verdana" w:cs="Times New Roman"/>
        <w:sz w:val="18"/>
        <w:szCs w:val="18"/>
      </w:rPr>
      <w:t xml:space="preserve"> Street, Duncan, OK on November 18, 2019</w:t>
    </w:r>
    <w:r w:rsidRPr="009C6D81">
      <w:rPr>
        <w:rFonts w:ascii="Verdana" w:hAnsi="Verdana" w:cs="Times New Roman"/>
        <w:sz w:val="18"/>
        <w:szCs w:val="18"/>
      </w:rPr>
      <w:t xml:space="preserve">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942482"/>
      <w:docPartObj>
        <w:docPartGallery w:val="Page Numbers (Bottom of Page)"/>
        <w:docPartUnique/>
      </w:docPartObj>
    </w:sdtPr>
    <w:sdtEndPr/>
    <w:sdtContent>
      <w:sdt>
        <w:sdtPr>
          <w:id w:val="139010336"/>
          <w:docPartObj>
            <w:docPartGallery w:val="Page Numbers (Top of Page)"/>
            <w:docPartUnique/>
          </w:docPartObj>
        </w:sdtPr>
        <w:sdtEndPr/>
        <w:sdtContent>
          <w:p w14:paraId="72859EFC" w14:textId="77777777" w:rsidR="009B6DED" w:rsidRDefault="009B6DED" w:rsidP="00357521">
            <w:pPr>
              <w:pStyle w:val="Footer"/>
            </w:pPr>
            <w:r w:rsidRPr="009C6D81">
              <w:rPr>
                <w:rFonts w:ascii="Verdana" w:hAnsi="Verdana" w:cs="Times New Roman"/>
                <w:sz w:val="18"/>
                <w:szCs w:val="18"/>
              </w:rPr>
              <w:t>Notice of this meeting was made to Washita County Clerk by annual posting and this agenda was visibly displayed on the front door of the SWODA office at 98 Frontier, Burns Flat, OK and ASCOG office at 802 W. Main</w:t>
            </w:r>
            <w:r>
              <w:rPr>
                <w:rFonts w:ascii="Verdana" w:hAnsi="Verdana" w:cs="Times New Roman"/>
                <w:sz w:val="18"/>
                <w:szCs w:val="18"/>
              </w:rPr>
              <w:t xml:space="preserve"> Street, Duncan, OK on October 25</w:t>
            </w:r>
            <w:r w:rsidRPr="009C6D81">
              <w:rPr>
                <w:rFonts w:ascii="Verdana" w:hAnsi="Verdana" w:cs="Times New Roman"/>
                <w:sz w:val="18"/>
                <w:szCs w:val="18"/>
              </w:rPr>
              <w:t>,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Verdana" w:hAnsi="Verdana" w:cs="Times New Roman"/>
                <w:sz w:val="18"/>
                <w:szCs w:val="18"/>
              </w:rPr>
              <w:t xml:space="preserve">.                                         </w:t>
            </w:r>
            <w:r w:rsidRPr="00357521">
              <w:rPr>
                <w:b/>
                <w:sz w:val="20"/>
                <w:szCs w:val="20"/>
              </w:rPr>
              <w:t xml:space="preserve">Page </w:t>
            </w:r>
            <w:r w:rsidR="001A0D63" w:rsidRPr="00357521">
              <w:rPr>
                <w:b/>
                <w:bCs/>
                <w:sz w:val="20"/>
                <w:szCs w:val="20"/>
              </w:rPr>
              <w:fldChar w:fldCharType="begin"/>
            </w:r>
            <w:r w:rsidRPr="00357521">
              <w:rPr>
                <w:b/>
                <w:bCs/>
                <w:sz w:val="20"/>
                <w:szCs w:val="20"/>
              </w:rPr>
              <w:instrText xml:space="preserve"> PAGE </w:instrText>
            </w:r>
            <w:r w:rsidR="001A0D63" w:rsidRPr="00357521">
              <w:rPr>
                <w:b/>
                <w:bCs/>
                <w:sz w:val="20"/>
                <w:szCs w:val="20"/>
              </w:rPr>
              <w:fldChar w:fldCharType="separate"/>
            </w:r>
            <w:r>
              <w:rPr>
                <w:b/>
                <w:bCs/>
                <w:noProof/>
                <w:sz w:val="20"/>
                <w:szCs w:val="20"/>
              </w:rPr>
              <w:t>1</w:t>
            </w:r>
            <w:r w:rsidR="001A0D63" w:rsidRPr="00357521">
              <w:rPr>
                <w:b/>
                <w:bCs/>
                <w:sz w:val="20"/>
                <w:szCs w:val="20"/>
              </w:rPr>
              <w:fldChar w:fldCharType="end"/>
            </w:r>
            <w:r w:rsidRPr="00357521">
              <w:rPr>
                <w:b/>
                <w:sz w:val="20"/>
                <w:szCs w:val="20"/>
              </w:rPr>
              <w:t xml:space="preserve"> of </w:t>
            </w:r>
            <w:r w:rsidR="001A0D63" w:rsidRPr="00357521">
              <w:rPr>
                <w:b/>
                <w:bCs/>
                <w:sz w:val="20"/>
                <w:szCs w:val="20"/>
              </w:rPr>
              <w:fldChar w:fldCharType="begin"/>
            </w:r>
            <w:r w:rsidRPr="00357521">
              <w:rPr>
                <w:b/>
                <w:bCs/>
                <w:sz w:val="20"/>
                <w:szCs w:val="20"/>
              </w:rPr>
              <w:instrText xml:space="preserve"> NUMPAGES  </w:instrText>
            </w:r>
            <w:r w:rsidR="001A0D63" w:rsidRPr="00357521">
              <w:rPr>
                <w:b/>
                <w:bCs/>
                <w:sz w:val="20"/>
                <w:szCs w:val="20"/>
              </w:rPr>
              <w:fldChar w:fldCharType="separate"/>
            </w:r>
            <w:r w:rsidR="006B41F7">
              <w:rPr>
                <w:b/>
                <w:bCs/>
                <w:noProof/>
                <w:sz w:val="20"/>
                <w:szCs w:val="20"/>
              </w:rPr>
              <w:t>2</w:t>
            </w:r>
            <w:r w:rsidR="001A0D63" w:rsidRPr="00357521">
              <w:rPr>
                <w:b/>
                <w:bCs/>
                <w:sz w:val="20"/>
                <w:szCs w:val="20"/>
              </w:rPr>
              <w:fldChar w:fldCharType="end"/>
            </w:r>
          </w:p>
        </w:sdtContent>
      </w:sdt>
    </w:sdtContent>
  </w:sdt>
  <w:p w14:paraId="0B311A3E" w14:textId="77777777" w:rsidR="009B6DED" w:rsidRDefault="009B6DED" w:rsidP="00BA50CC">
    <w:pPr>
      <w:pStyle w:val="Footer"/>
      <w:tabs>
        <w:tab w:val="clear" w:pos="4680"/>
        <w:tab w:val="clear" w:pos="9360"/>
        <w:tab w:val="left" w:pos="3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FDC1" w14:textId="77777777" w:rsidR="00736560" w:rsidRDefault="00736560" w:rsidP="00571AEF">
      <w:pPr>
        <w:spacing w:after="0" w:line="240" w:lineRule="auto"/>
      </w:pPr>
      <w:r>
        <w:separator/>
      </w:r>
    </w:p>
  </w:footnote>
  <w:footnote w:type="continuationSeparator" w:id="0">
    <w:p w14:paraId="73B753EA" w14:textId="77777777" w:rsidR="00736560" w:rsidRDefault="00736560" w:rsidP="0057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27B"/>
    <w:multiLevelType w:val="hybridMultilevel"/>
    <w:tmpl w:val="94D40750"/>
    <w:lvl w:ilvl="0" w:tplc="F7041172">
      <w:start w:val="1"/>
      <w:numFmt w:val="upperLetter"/>
      <w:lvlText w:val="%1."/>
      <w:lvlJc w:val="left"/>
      <w:pPr>
        <w:ind w:left="1455" w:hanging="91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4B10F50"/>
    <w:multiLevelType w:val="hybridMultilevel"/>
    <w:tmpl w:val="55DC386C"/>
    <w:lvl w:ilvl="0" w:tplc="4AECC2FE">
      <w:start w:val="1"/>
      <w:numFmt w:val="decimal"/>
      <w:lvlText w:val="%1."/>
      <w:lvlJc w:val="left"/>
      <w:pPr>
        <w:ind w:left="1440" w:hanging="360"/>
      </w:pPr>
      <w:rPr>
        <w:rFonts w:ascii="Verdana" w:eastAsia="Calibri" w:hAnsi="Verdana"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746753B"/>
    <w:multiLevelType w:val="hybridMultilevel"/>
    <w:tmpl w:val="4DBED05C"/>
    <w:lvl w:ilvl="0" w:tplc="F83A6928">
      <w:start w:val="1"/>
      <w:numFmt w:val="decimal"/>
      <w:lvlText w:val="%1."/>
      <w:lvlJc w:val="left"/>
      <w:pPr>
        <w:ind w:left="900" w:hanging="360"/>
      </w:pPr>
      <w:rPr>
        <w:rFonts w:ascii="Verdana" w:eastAsia="Verdana" w:hAnsi="Verdana" w:cs="Verdana" w:hint="default"/>
        <w:spacing w:val="0"/>
        <w:w w:val="100"/>
        <w:sz w:val="24"/>
        <w:szCs w:val="24"/>
        <w:lang w:val="en-US" w:eastAsia="en-US" w:bidi="en-US"/>
      </w:rPr>
    </w:lvl>
    <w:lvl w:ilvl="1" w:tplc="AB4A9FAA">
      <w:start w:val="1"/>
      <w:numFmt w:val="upperLetter"/>
      <w:lvlText w:val="%2."/>
      <w:lvlJc w:val="left"/>
      <w:pPr>
        <w:ind w:left="1505" w:hanging="334"/>
      </w:pPr>
      <w:rPr>
        <w:rFonts w:ascii="Verdana" w:eastAsia="Verdana" w:hAnsi="Verdana" w:cs="Verdana" w:hint="default"/>
        <w:spacing w:val="-1"/>
        <w:w w:val="100"/>
        <w:sz w:val="24"/>
        <w:szCs w:val="24"/>
        <w:lang w:val="en-US" w:eastAsia="en-US" w:bidi="en-US"/>
      </w:rPr>
    </w:lvl>
    <w:lvl w:ilvl="2" w:tplc="ED626054">
      <w:numFmt w:val="bullet"/>
      <w:lvlText w:val="•"/>
      <w:lvlJc w:val="left"/>
      <w:pPr>
        <w:ind w:left="2428" w:hanging="334"/>
      </w:pPr>
      <w:rPr>
        <w:rFonts w:hint="default"/>
        <w:lang w:val="en-US" w:eastAsia="en-US" w:bidi="en-US"/>
      </w:rPr>
    </w:lvl>
    <w:lvl w:ilvl="3" w:tplc="DD1C066E">
      <w:numFmt w:val="bullet"/>
      <w:lvlText w:val="•"/>
      <w:lvlJc w:val="left"/>
      <w:pPr>
        <w:ind w:left="3357" w:hanging="334"/>
      </w:pPr>
      <w:rPr>
        <w:rFonts w:hint="default"/>
        <w:lang w:val="en-US" w:eastAsia="en-US" w:bidi="en-US"/>
      </w:rPr>
    </w:lvl>
    <w:lvl w:ilvl="4" w:tplc="288026E6">
      <w:numFmt w:val="bullet"/>
      <w:lvlText w:val="•"/>
      <w:lvlJc w:val="left"/>
      <w:pPr>
        <w:ind w:left="4286" w:hanging="334"/>
      </w:pPr>
      <w:rPr>
        <w:rFonts w:hint="default"/>
        <w:lang w:val="en-US" w:eastAsia="en-US" w:bidi="en-US"/>
      </w:rPr>
    </w:lvl>
    <w:lvl w:ilvl="5" w:tplc="BE9C0B96">
      <w:numFmt w:val="bullet"/>
      <w:lvlText w:val="•"/>
      <w:lvlJc w:val="left"/>
      <w:pPr>
        <w:ind w:left="5215" w:hanging="334"/>
      </w:pPr>
      <w:rPr>
        <w:rFonts w:hint="default"/>
        <w:lang w:val="en-US" w:eastAsia="en-US" w:bidi="en-US"/>
      </w:rPr>
    </w:lvl>
    <w:lvl w:ilvl="6" w:tplc="E6748EA8">
      <w:numFmt w:val="bullet"/>
      <w:lvlText w:val="•"/>
      <w:lvlJc w:val="left"/>
      <w:pPr>
        <w:ind w:left="6144" w:hanging="334"/>
      </w:pPr>
      <w:rPr>
        <w:rFonts w:hint="default"/>
        <w:lang w:val="en-US" w:eastAsia="en-US" w:bidi="en-US"/>
      </w:rPr>
    </w:lvl>
    <w:lvl w:ilvl="7" w:tplc="685CE8C8">
      <w:numFmt w:val="bullet"/>
      <w:lvlText w:val="•"/>
      <w:lvlJc w:val="left"/>
      <w:pPr>
        <w:ind w:left="7073" w:hanging="334"/>
      </w:pPr>
      <w:rPr>
        <w:rFonts w:hint="default"/>
        <w:lang w:val="en-US" w:eastAsia="en-US" w:bidi="en-US"/>
      </w:rPr>
    </w:lvl>
    <w:lvl w:ilvl="8" w:tplc="F2FA1412">
      <w:numFmt w:val="bullet"/>
      <w:lvlText w:val="•"/>
      <w:lvlJc w:val="left"/>
      <w:pPr>
        <w:ind w:left="8002" w:hanging="334"/>
      </w:pPr>
      <w:rPr>
        <w:rFonts w:hint="default"/>
        <w:lang w:val="en-US" w:eastAsia="en-US" w:bidi="en-US"/>
      </w:rPr>
    </w:lvl>
  </w:abstractNum>
  <w:abstractNum w:abstractNumId="3" w15:restartNumberingAfterBreak="0">
    <w:nsid w:val="27C4482D"/>
    <w:multiLevelType w:val="hybridMultilevel"/>
    <w:tmpl w:val="6BF880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D7CF2"/>
    <w:multiLevelType w:val="hybridMultilevel"/>
    <w:tmpl w:val="4DBED05C"/>
    <w:lvl w:ilvl="0" w:tplc="F83A6928">
      <w:start w:val="1"/>
      <w:numFmt w:val="decimal"/>
      <w:lvlText w:val="%1."/>
      <w:lvlJc w:val="left"/>
      <w:pPr>
        <w:ind w:left="900" w:hanging="360"/>
      </w:pPr>
      <w:rPr>
        <w:rFonts w:ascii="Verdana" w:eastAsia="Verdana" w:hAnsi="Verdana" w:cs="Verdana" w:hint="default"/>
        <w:spacing w:val="0"/>
        <w:w w:val="100"/>
        <w:sz w:val="24"/>
        <w:szCs w:val="24"/>
        <w:lang w:val="en-US" w:eastAsia="en-US" w:bidi="en-US"/>
      </w:rPr>
    </w:lvl>
    <w:lvl w:ilvl="1" w:tplc="AB4A9FAA">
      <w:start w:val="1"/>
      <w:numFmt w:val="upperLetter"/>
      <w:lvlText w:val="%2."/>
      <w:lvlJc w:val="left"/>
      <w:pPr>
        <w:ind w:left="1505" w:hanging="334"/>
      </w:pPr>
      <w:rPr>
        <w:rFonts w:ascii="Verdana" w:eastAsia="Verdana" w:hAnsi="Verdana" w:cs="Verdana" w:hint="default"/>
        <w:spacing w:val="-1"/>
        <w:w w:val="100"/>
        <w:sz w:val="24"/>
        <w:szCs w:val="24"/>
        <w:lang w:val="en-US" w:eastAsia="en-US" w:bidi="en-US"/>
      </w:rPr>
    </w:lvl>
    <w:lvl w:ilvl="2" w:tplc="ED626054">
      <w:numFmt w:val="bullet"/>
      <w:lvlText w:val="•"/>
      <w:lvlJc w:val="left"/>
      <w:pPr>
        <w:ind w:left="2428" w:hanging="334"/>
      </w:pPr>
      <w:rPr>
        <w:rFonts w:hint="default"/>
        <w:lang w:val="en-US" w:eastAsia="en-US" w:bidi="en-US"/>
      </w:rPr>
    </w:lvl>
    <w:lvl w:ilvl="3" w:tplc="DD1C066E">
      <w:numFmt w:val="bullet"/>
      <w:lvlText w:val="•"/>
      <w:lvlJc w:val="left"/>
      <w:pPr>
        <w:ind w:left="3357" w:hanging="334"/>
      </w:pPr>
      <w:rPr>
        <w:rFonts w:hint="default"/>
        <w:lang w:val="en-US" w:eastAsia="en-US" w:bidi="en-US"/>
      </w:rPr>
    </w:lvl>
    <w:lvl w:ilvl="4" w:tplc="288026E6">
      <w:numFmt w:val="bullet"/>
      <w:lvlText w:val="•"/>
      <w:lvlJc w:val="left"/>
      <w:pPr>
        <w:ind w:left="4286" w:hanging="334"/>
      </w:pPr>
      <w:rPr>
        <w:rFonts w:hint="default"/>
        <w:lang w:val="en-US" w:eastAsia="en-US" w:bidi="en-US"/>
      </w:rPr>
    </w:lvl>
    <w:lvl w:ilvl="5" w:tplc="BE9C0B96">
      <w:numFmt w:val="bullet"/>
      <w:lvlText w:val="•"/>
      <w:lvlJc w:val="left"/>
      <w:pPr>
        <w:ind w:left="5215" w:hanging="334"/>
      </w:pPr>
      <w:rPr>
        <w:rFonts w:hint="default"/>
        <w:lang w:val="en-US" w:eastAsia="en-US" w:bidi="en-US"/>
      </w:rPr>
    </w:lvl>
    <w:lvl w:ilvl="6" w:tplc="E6748EA8">
      <w:numFmt w:val="bullet"/>
      <w:lvlText w:val="•"/>
      <w:lvlJc w:val="left"/>
      <w:pPr>
        <w:ind w:left="6144" w:hanging="334"/>
      </w:pPr>
      <w:rPr>
        <w:rFonts w:hint="default"/>
        <w:lang w:val="en-US" w:eastAsia="en-US" w:bidi="en-US"/>
      </w:rPr>
    </w:lvl>
    <w:lvl w:ilvl="7" w:tplc="685CE8C8">
      <w:numFmt w:val="bullet"/>
      <w:lvlText w:val="•"/>
      <w:lvlJc w:val="left"/>
      <w:pPr>
        <w:ind w:left="7073" w:hanging="334"/>
      </w:pPr>
      <w:rPr>
        <w:rFonts w:hint="default"/>
        <w:lang w:val="en-US" w:eastAsia="en-US" w:bidi="en-US"/>
      </w:rPr>
    </w:lvl>
    <w:lvl w:ilvl="8" w:tplc="F2FA1412">
      <w:numFmt w:val="bullet"/>
      <w:lvlText w:val="•"/>
      <w:lvlJc w:val="left"/>
      <w:pPr>
        <w:ind w:left="8002" w:hanging="334"/>
      </w:pPr>
      <w:rPr>
        <w:rFonts w:hint="default"/>
        <w:lang w:val="en-US" w:eastAsia="en-US" w:bidi="en-US"/>
      </w:rPr>
    </w:lvl>
  </w:abstractNum>
  <w:abstractNum w:abstractNumId="5" w15:restartNumberingAfterBreak="0">
    <w:nsid w:val="2EAC3451"/>
    <w:multiLevelType w:val="hybridMultilevel"/>
    <w:tmpl w:val="A8F06D66"/>
    <w:lvl w:ilvl="0" w:tplc="8788D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7A2095"/>
    <w:multiLevelType w:val="hybridMultilevel"/>
    <w:tmpl w:val="C3785C70"/>
    <w:lvl w:ilvl="0" w:tplc="04090015">
      <w:start w:val="1"/>
      <w:numFmt w:val="upperLetter"/>
      <w:lvlText w:val="%1."/>
      <w:lvlJc w:val="left"/>
      <w:pPr>
        <w:ind w:left="36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21E70"/>
    <w:multiLevelType w:val="hybridMultilevel"/>
    <w:tmpl w:val="BCF24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6A1C20"/>
    <w:multiLevelType w:val="hybridMultilevel"/>
    <w:tmpl w:val="ADDC5092"/>
    <w:lvl w:ilvl="0" w:tplc="0409000F">
      <w:start w:val="1"/>
      <w:numFmt w:val="decimal"/>
      <w:lvlText w:val="%1."/>
      <w:lvlJc w:val="left"/>
      <w:pPr>
        <w:ind w:left="720" w:hanging="360"/>
      </w:pPr>
    </w:lvl>
    <w:lvl w:ilvl="1" w:tplc="6082F53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366D0"/>
    <w:multiLevelType w:val="hybridMultilevel"/>
    <w:tmpl w:val="197CFA1A"/>
    <w:lvl w:ilvl="0" w:tplc="4AECC2FE">
      <w:start w:val="1"/>
      <w:numFmt w:val="decimal"/>
      <w:lvlText w:val="%1."/>
      <w:lvlJc w:val="left"/>
      <w:pPr>
        <w:ind w:left="900" w:hanging="360"/>
      </w:pPr>
      <w:rPr>
        <w:rFonts w:ascii="Verdana" w:eastAsia="Calibri"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774C4"/>
    <w:multiLevelType w:val="hybridMultilevel"/>
    <w:tmpl w:val="92AE8D34"/>
    <w:lvl w:ilvl="0" w:tplc="82CEA9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B7C64"/>
    <w:multiLevelType w:val="hybridMultilevel"/>
    <w:tmpl w:val="9C889172"/>
    <w:lvl w:ilvl="0" w:tplc="CD40CE6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11"/>
  </w:num>
  <w:num w:numId="3">
    <w:abstractNumId w:val="6"/>
  </w:num>
  <w:num w:numId="4">
    <w:abstractNumId w:val="3"/>
  </w:num>
  <w:num w:numId="5">
    <w:abstractNumId w:val="7"/>
  </w:num>
  <w:num w:numId="6">
    <w:abstractNumId w:val="8"/>
  </w:num>
  <w:num w:numId="7">
    <w:abstractNumId w:val="9"/>
  </w:num>
  <w:num w:numId="8">
    <w:abstractNumId w:val="1"/>
  </w:num>
  <w:num w:numId="9">
    <w:abstractNumId w:val="0"/>
  </w:num>
  <w:num w:numId="10">
    <w:abstractNumId w:val="5"/>
  </w:num>
  <w:num w:numId="11">
    <w:abstractNumId w:val="2"/>
  </w:num>
  <w:num w:numId="12">
    <w:abstractNumId w:val="10"/>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EF"/>
    <w:rsid w:val="000039F7"/>
    <w:rsid w:val="00006DF7"/>
    <w:rsid w:val="00015DE9"/>
    <w:rsid w:val="000241A5"/>
    <w:rsid w:val="00025EB2"/>
    <w:rsid w:val="0005165C"/>
    <w:rsid w:val="000522AA"/>
    <w:rsid w:val="00054961"/>
    <w:rsid w:val="0005524A"/>
    <w:rsid w:val="00057CC3"/>
    <w:rsid w:val="00091CB1"/>
    <w:rsid w:val="000937E4"/>
    <w:rsid w:val="00097B13"/>
    <w:rsid w:val="000E0515"/>
    <w:rsid w:val="001323BA"/>
    <w:rsid w:val="001423AD"/>
    <w:rsid w:val="00143A39"/>
    <w:rsid w:val="00154431"/>
    <w:rsid w:val="0017049E"/>
    <w:rsid w:val="001A026A"/>
    <w:rsid w:val="001A0D63"/>
    <w:rsid w:val="001A3F31"/>
    <w:rsid w:val="001A76F9"/>
    <w:rsid w:val="001D0E70"/>
    <w:rsid w:val="001D32C5"/>
    <w:rsid w:val="001E3311"/>
    <w:rsid w:val="001F3756"/>
    <w:rsid w:val="00203AE7"/>
    <w:rsid w:val="00206AD9"/>
    <w:rsid w:val="00211F80"/>
    <w:rsid w:val="00233C2F"/>
    <w:rsid w:val="00237822"/>
    <w:rsid w:val="00242538"/>
    <w:rsid w:val="00264934"/>
    <w:rsid w:val="00275B6E"/>
    <w:rsid w:val="00284E79"/>
    <w:rsid w:val="002904EE"/>
    <w:rsid w:val="002A1A5F"/>
    <w:rsid w:val="002A573D"/>
    <w:rsid w:val="002B31A4"/>
    <w:rsid w:val="002D280E"/>
    <w:rsid w:val="002F4E11"/>
    <w:rsid w:val="00303757"/>
    <w:rsid w:val="00306956"/>
    <w:rsid w:val="003203F9"/>
    <w:rsid w:val="0032263F"/>
    <w:rsid w:val="0034130C"/>
    <w:rsid w:val="00357521"/>
    <w:rsid w:val="003828D4"/>
    <w:rsid w:val="003839F3"/>
    <w:rsid w:val="00386287"/>
    <w:rsid w:val="003910C3"/>
    <w:rsid w:val="003D1AF3"/>
    <w:rsid w:val="003D48DA"/>
    <w:rsid w:val="003E6A0E"/>
    <w:rsid w:val="003F1557"/>
    <w:rsid w:val="00401298"/>
    <w:rsid w:val="004104CD"/>
    <w:rsid w:val="004348DA"/>
    <w:rsid w:val="004365D8"/>
    <w:rsid w:val="00440B85"/>
    <w:rsid w:val="004416A6"/>
    <w:rsid w:val="004522B0"/>
    <w:rsid w:val="00461DAA"/>
    <w:rsid w:val="00467D01"/>
    <w:rsid w:val="00476943"/>
    <w:rsid w:val="00481F55"/>
    <w:rsid w:val="00483E37"/>
    <w:rsid w:val="004927D0"/>
    <w:rsid w:val="004A5A8C"/>
    <w:rsid w:val="004E470F"/>
    <w:rsid w:val="004F51D6"/>
    <w:rsid w:val="004F72D0"/>
    <w:rsid w:val="00501EE9"/>
    <w:rsid w:val="005116F9"/>
    <w:rsid w:val="00521E77"/>
    <w:rsid w:val="00525708"/>
    <w:rsid w:val="00530919"/>
    <w:rsid w:val="00536D5E"/>
    <w:rsid w:val="0055011D"/>
    <w:rsid w:val="00571AEF"/>
    <w:rsid w:val="00571D11"/>
    <w:rsid w:val="00571DD9"/>
    <w:rsid w:val="0058360D"/>
    <w:rsid w:val="00583AF2"/>
    <w:rsid w:val="00590A27"/>
    <w:rsid w:val="005A1BFE"/>
    <w:rsid w:val="005B6ABB"/>
    <w:rsid w:val="005D23BE"/>
    <w:rsid w:val="005D4177"/>
    <w:rsid w:val="005D6B48"/>
    <w:rsid w:val="005F4771"/>
    <w:rsid w:val="005F4D7B"/>
    <w:rsid w:val="00613C99"/>
    <w:rsid w:val="00615C04"/>
    <w:rsid w:val="006547EA"/>
    <w:rsid w:val="006A2F06"/>
    <w:rsid w:val="006A7FBF"/>
    <w:rsid w:val="006B001E"/>
    <w:rsid w:val="006B41F7"/>
    <w:rsid w:val="006B7413"/>
    <w:rsid w:val="006D3EEC"/>
    <w:rsid w:val="006E2718"/>
    <w:rsid w:val="006E3E5F"/>
    <w:rsid w:val="007024C0"/>
    <w:rsid w:val="00713DDA"/>
    <w:rsid w:val="00736560"/>
    <w:rsid w:val="007611AA"/>
    <w:rsid w:val="00761755"/>
    <w:rsid w:val="00763F9D"/>
    <w:rsid w:val="0076484B"/>
    <w:rsid w:val="007666C7"/>
    <w:rsid w:val="007715DF"/>
    <w:rsid w:val="007745DA"/>
    <w:rsid w:val="00781193"/>
    <w:rsid w:val="007837CE"/>
    <w:rsid w:val="0078708C"/>
    <w:rsid w:val="007A5C76"/>
    <w:rsid w:val="007B0166"/>
    <w:rsid w:val="007C161D"/>
    <w:rsid w:val="007C4F16"/>
    <w:rsid w:val="007E0D1B"/>
    <w:rsid w:val="008100EC"/>
    <w:rsid w:val="00810AD7"/>
    <w:rsid w:val="00816DF2"/>
    <w:rsid w:val="00820176"/>
    <w:rsid w:val="00847EF7"/>
    <w:rsid w:val="00852311"/>
    <w:rsid w:val="0085436F"/>
    <w:rsid w:val="0088172D"/>
    <w:rsid w:val="00882D7E"/>
    <w:rsid w:val="008A3ACC"/>
    <w:rsid w:val="008C191D"/>
    <w:rsid w:val="008C27AE"/>
    <w:rsid w:val="008E781A"/>
    <w:rsid w:val="008F6A53"/>
    <w:rsid w:val="00902272"/>
    <w:rsid w:val="00916FEA"/>
    <w:rsid w:val="009258A8"/>
    <w:rsid w:val="00931500"/>
    <w:rsid w:val="00946C96"/>
    <w:rsid w:val="00951DED"/>
    <w:rsid w:val="00953FF7"/>
    <w:rsid w:val="009612AF"/>
    <w:rsid w:val="0096189B"/>
    <w:rsid w:val="00976690"/>
    <w:rsid w:val="009772D7"/>
    <w:rsid w:val="00981F07"/>
    <w:rsid w:val="00984C9B"/>
    <w:rsid w:val="009925D3"/>
    <w:rsid w:val="00992C7B"/>
    <w:rsid w:val="009B1D8B"/>
    <w:rsid w:val="009B5A1E"/>
    <w:rsid w:val="009B6DED"/>
    <w:rsid w:val="009C6D81"/>
    <w:rsid w:val="009D3140"/>
    <w:rsid w:val="009D3DC3"/>
    <w:rsid w:val="009D6B2A"/>
    <w:rsid w:val="009F717B"/>
    <w:rsid w:val="00A04F9E"/>
    <w:rsid w:val="00A100A3"/>
    <w:rsid w:val="00A138AE"/>
    <w:rsid w:val="00A46EC7"/>
    <w:rsid w:val="00A85635"/>
    <w:rsid w:val="00A87192"/>
    <w:rsid w:val="00A97523"/>
    <w:rsid w:val="00AC2AE0"/>
    <w:rsid w:val="00AD10FA"/>
    <w:rsid w:val="00AE4D6F"/>
    <w:rsid w:val="00B11D00"/>
    <w:rsid w:val="00B13F3B"/>
    <w:rsid w:val="00B26F4F"/>
    <w:rsid w:val="00B31CC3"/>
    <w:rsid w:val="00B44470"/>
    <w:rsid w:val="00B56894"/>
    <w:rsid w:val="00B6153F"/>
    <w:rsid w:val="00B90576"/>
    <w:rsid w:val="00B91B2A"/>
    <w:rsid w:val="00B929B6"/>
    <w:rsid w:val="00BA0509"/>
    <w:rsid w:val="00BA50CC"/>
    <w:rsid w:val="00BB2BAE"/>
    <w:rsid w:val="00BD2FE4"/>
    <w:rsid w:val="00BD6E7C"/>
    <w:rsid w:val="00BE5306"/>
    <w:rsid w:val="00BE5AD9"/>
    <w:rsid w:val="00BE7D4D"/>
    <w:rsid w:val="00C13449"/>
    <w:rsid w:val="00C369CD"/>
    <w:rsid w:val="00C620F1"/>
    <w:rsid w:val="00C66DA7"/>
    <w:rsid w:val="00C8786A"/>
    <w:rsid w:val="00C950B9"/>
    <w:rsid w:val="00CC3620"/>
    <w:rsid w:val="00D14459"/>
    <w:rsid w:val="00D359A2"/>
    <w:rsid w:val="00D57C3C"/>
    <w:rsid w:val="00D86B85"/>
    <w:rsid w:val="00D9736A"/>
    <w:rsid w:val="00DA4E4C"/>
    <w:rsid w:val="00DB326B"/>
    <w:rsid w:val="00DC1CFE"/>
    <w:rsid w:val="00DC5AC9"/>
    <w:rsid w:val="00DD58BA"/>
    <w:rsid w:val="00E001CB"/>
    <w:rsid w:val="00E13FF0"/>
    <w:rsid w:val="00E14F02"/>
    <w:rsid w:val="00E15D40"/>
    <w:rsid w:val="00E30BA0"/>
    <w:rsid w:val="00E42335"/>
    <w:rsid w:val="00E554C8"/>
    <w:rsid w:val="00E67C55"/>
    <w:rsid w:val="00E855AB"/>
    <w:rsid w:val="00EA67B3"/>
    <w:rsid w:val="00EB7764"/>
    <w:rsid w:val="00EC1AC3"/>
    <w:rsid w:val="00EC7749"/>
    <w:rsid w:val="00ED1571"/>
    <w:rsid w:val="00EE5D33"/>
    <w:rsid w:val="00EF1980"/>
    <w:rsid w:val="00F06686"/>
    <w:rsid w:val="00F15D68"/>
    <w:rsid w:val="00F26836"/>
    <w:rsid w:val="00F26CE2"/>
    <w:rsid w:val="00F302D5"/>
    <w:rsid w:val="00F359FB"/>
    <w:rsid w:val="00F41B69"/>
    <w:rsid w:val="00F45001"/>
    <w:rsid w:val="00F45390"/>
    <w:rsid w:val="00F47A15"/>
    <w:rsid w:val="00F53765"/>
    <w:rsid w:val="00F61519"/>
    <w:rsid w:val="00F734F0"/>
    <w:rsid w:val="00F80C07"/>
    <w:rsid w:val="00FB74D8"/>
    <w:rsid w:val="00FE39F4"/>
    <w:rsid w:val="00FE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3ECF"/>
  <w15:docId w15:val="{F42E2F4C-3FAA-4106-8B34-5DCA4494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EF"/>
    <w:rPr>
      <w:rFonts w:ascii="Cambria" w:hAnsi="Cambria"/>
      <w:sz w:val="24"/>
    </w:rPr>
  </w:style>
  <w:style w:type="paragraph" w:styleId="Footer">
    <w:name w:val="footer"/>
    <w:basedOn w:val="Normal"/>
    <w:link w:val="FooterChar"/>
    <w:uiPriority w:val="99"/>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31"/>
    <w:rPr>
      <w:rFonts w:ascii="Segoe UI" w:hAnsi="Segoe UI" w:cs="Segoe UI"/>
      <w:sz w:val="18"/>
      <w:szCs w:val="18"/>
    </w:rPr>
  </w:style>
  <w:style w:type="character" w:styleId="CommentReference">
    <w:name w:val="annotation reference"/>
    <w:basedOn w:val="DefaultParagraphFont"/>
    <w:uiPriority w:val="99"/>
    <w:semiHidden/>
    <w:unhideWhenUsed/>
    <w:rsid w:val="00E15D40"/>
    <w:rPr>
      <w:sz w:val="16"/>
      <w:szCs w:val="16"/>
    </w:rPr>
  </w:style>
  <w:style w:type="paragraph" w:styleId="CommentText">
    <w:name w:val="annotation text"/>
    <w:basedOn w:val="Normal"/>
    <w:link w:val="CommentTextChar"/>
    <w:uiPriority w:val="99"/>
    <w:semiHidden/>
    <w:unhideWhenUsed/>
    <w:rsid w:val="00E15D40"/>
    <w:pPr>
      <w:spacing w:line="240" w:lineRule="auto"/>
    </w:pPr>
    <w:rPr>
      <w:sz w:val="20"/>
      <w:szCs w:val="20"/>
    </w:rPr>
  </w:style>
  <w:style w:type="character" w:customStyle="1" w:styleId="CommentTextChar">
    <w:name w:val="Comment Text Char"/>
    <w:basedOn w:val="DefaultParagraphFont"/>
    <w:link w:val="CommentText"/>
    <w:uiPriority w:val="99"/>
    <w:semiHidden/>
    <w:rsid w:val="00E15D40"/>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E15D40"/>
    <w:rPr>
      <w:b/>
      <w:bCs/>
    </w:rPr>
  </w:style>
  <w:style w:type="character" w:customStyle="1" w:styleId="CommentSubjectChar">
    <w:name w:val="Comment Subject Char"/>
    <w:basedOn w:val="CommentTextChar"/>
    <w:link w:val="CommentSubject"/>
    <w:uiPriority w:val="99"/>
    <w:semiHidden/>
    <w:rsid w:val="00E15D40"/>
    <w:rPr>
      <w:rFonts w:ascii="Cambria" w:hAnsi="Cambria"/>
      <w:b/>
      <w:bCs/>
      <w:sz w:val="20"/>
      <w:szCs w:val="20"/>
    </w:rPr>
  </w:style>
  <w:style w:type="paragraph" w:styleId="BodyText">
    <w:name w:val="Body Text"/>
    <w:basedOn w:val="Normal"/>
    <w:link w:val="BodyTextChar"/>
    <w:uiPriority w:val="1"/>
    <w:qFormat/>
    <w:rsid w:val="00583AF2"/>
    <w:pPr>
      <w:widowControl w:val="0"/>
      <w:autoSpaceDE w:val="0"/>
      <w:autoSpaceDN w:val="0"/>
      <w:spacing w:after="0" w:line="240" w:lineRule="auto"/>
    </w:pPr>
    <w:rPr>
      <w:rFonts w:ascii="Verdana" w:eastAsia="Verdana" w:hAnsi="Verdana" w:cs="Verdana"/>
      <w:szCs w:val="24"/>
      <w:lang w:bidi="en-US"/>
    </w:rPr>
  </w:style>
  <w:style w:type="character" w:customStyle="1" w:styleId="BodyTextChar">
    <w:name w:val="Body Text Char"/>
    <w:basedOn w:val="DefaultParagraphFont"/>
    <w:link w:val="BodyText"/>
    <w:uiPriority w:val="1"/>
    <w:rsid w:val="00583AF2"/>
    <w:rPr>
      <w:rFonts w:ascii="Verdana" w:eastAsia="Verdana" w:hAnsi="Verdana" w:cs="Verdana"/>
      <w:sz w:val="24"/>
      <w:szCs w:val="24"/>
      <w:lang w:bidi="en-US"/>
    </w:rPr>
  </w:style>
  <w:style w:type="paragraph" w:customStyle="1" w:styleId="TableParagraph">
    <w:name w:val="Table Paragraph"/>
    <w:basedOn w:val="Normal"/>
    <w:uiPriority w:val="1"/>
    <w:qFormat/>
    <w:rsid w:val="00C369CD"/>
    <w:pPr>
      <w:widowControl w:val="0"/>
      <w:autoSpaceDE w:val="0"/>
      <w:autoSpaceDN w:val="0"/>
      <w:spacing w:after="0" w:line="210" w:lineRule="exact"/>
      <w:ind w:left="107"/>
    </w:pPr>
    <w:rPr>
      <w:rFonts w:ascii="Times New Roman" w:eastAsia="Times New Roman" w:hAnsi="Times New Roman"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53219">
      <w:bodyDiv w:val="1"/>
      <w:marLeft w:val="0"/>
      <w:marRight w:val="0"/>
      <w:marTop w:val="0"/>
      <w:marBottom w:val="0"/>
      <w:divBdr>
        <w:top w:val="none" w:sz="0" w:space="0" w:color="auto"/>
        <w:left w:val="none" w:sz="0" w:space="0" w:color="auto"/>
        <w:bottom w:val="none" w:sz="0" w:space="0" w:color="auto"/>
        <w:right w:val="none" w:sz="0" w:space="0" w:color="auto"/>
      </w:divBdr>
    </w:div>
    <w:div w:id="1211500830">
      <w:bodyDiv w:val="1"/>
      <w:marLeft w:val="0"/>
      <w:marRight w:val="0"/>
      <w:marTop w:val="0"/>
      <w:marBottom w:val="0"/>
      <w:divBdr>
        <w:top w:val="none" w:sz="0" w:space="0" w:color="auto"/>
        <w:left w:val="none" w:sz="0" w:space="0" w:color="auto"/>
        <w:bottom w:val="none" w:sz="0" w:space="0" w:color="auto"/>
        <w:right w:val="none" w:sz="0" w:space="0" w:color="auto"/>
      </w:divBdr>
    </w:div>
    <w:div w:id="1381175652">
      <w:bodyDiv w:val="1"/>
      <w:marLeft w:val="0"/>
      <w:marRight w:val="0"/>
      <w:marTop w:val="0"/>
      <w:marBottom w:val="0"/>
      <w:divBdr>
        <w:top w:val="none" w:sz="0" w:space="0" w:color="auto"/>
        <w:left w:val="none" w:sz="0" w:space="0" w:color="auto"/>
        <w:bottom w:val="none" w:sz="0" w:space="0" w:color="auto"/>
        <w:right w:val="none" w:sz="0" w:space="0" w:color="auto"/>
      </w:divBdr>
    </w:div>
    <w:div w:id="19523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3E5A6-4916-4DCD-8C40-C32CD014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Julie Sanders</cp:lastModifiedBy>
  <cp:revision>2</cp:revision>
  <cp:lastPrinted>2019-09-18T15:49:00Z</cp:lastPrinted>
  <dcterms:created xsi:type="dcterms:W3CDTF">2019-10-21T15:29:00Z</dcterms:created>
  <dcterms:modified xsi:type="dcterms:W3CDTF">2019-10-21T15:29:00Z</dcterms:modified>
</cp:coreProperties>
</file>