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A6" w:rsidRPr="00983D29" w:rsidRDefault="006D4BF7" w:rsidP="004818D4">
      <w:pPr>
        <w:pStyle w:val="Heading1"/>
        <w:spacing w:before="0" w:after="0"/>
        <w:rPr>
          <w:rFonts w:ascii="Times New Roman" w:hAnsi="Times New Roman" w:cs="Times New Roman"/>
          <w:i w:val="0"/>
          <w:sz w:val="22"/>
          <w:szCs w:val="22"/>
        </w:rPr>
      </w:pPr>
      <w:r>
        <w:rPr>
          <w:rFonts w:ascii="Times New Roman" w:hAnsi="Times New Roman" w:cs="Times New Roman"/>
          <w:noProof/>
          <w:sz w:val="22"/>
          <w:szCs w:val="22"/>
        </w:rPr>
        <w:drawing>
          <wp:inline distT="0" distB="0" distL="0" distR="0">
            <wp:extent cx="4561536" cy="953396"/>
            <wp:effectExtent l="19050" t="0" r="0" b="0"/>
            <wp:docPr id="1" name="Picture 1" descr="W:\SORTP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ORTPO\logo.jpg"/>
                    <pic:cNvPicPr>
                      <a:picLocks noChangeAspect="1" noChangeArrowheads="1"/>
                    </pic:cNvPicPr>
                  </pic:nvPicPr>
                  <pic:blipFill>
                    <a:blip r:embed="rId9" cstate="print"/>
                    <a:srcRect/>
                    <a:stretch>
                      <a:fillRect/>
                    </a:stretch>
                  </pic:blipFill>
                  <pic:spPr bwMode="auto">
                    <a:xfrm>
                      <a:off x="0" y="0"/>
                      <a:ext cx="4580134" cy="957283"/>
                    </a:xfrm>
                    <a:prstGeom prst="rect">
                      <a:avLst/>
                    </a:prstGeom>
                    <a:noFill/>
                    <a:ln w="9525">
                      <a:noFill/>
                      <a:miter lim="800000"/>
                      <a:headEnd/>
                      <a:tailEnd/>
                    </a:ln>
                  </pic:spPr>
                </pic:pic>
              </a:graphicData>
            </a:graphic>
          </wp:inline>
        </w:drawing>
      </w:r>
      <w:r w:rsidR="009279CC" w:rsidRPr="00983D29">
        <w:rPr>
          <w:rFonts w:ascii="Times New Roman" w:hAnsi="Times New Roman" w:cs="Times New Roman"/>
          <w:i w:val="0"/>
          <w:sz w:val="22"/>
          <w:szCs w:val="22"/>
        </w:rPr>
        <w:t xml:space="preserve"> </w:t>
      </w:r>
    </w:p>
    <w:p w:rsidR="00A11F2E" w:rsidRPr="00983D29" w:rsidRDefault="000B0561" w:rsidP="004818D4">
      <w:pPr>
        <w:pStyle w:val="Heading1"/>
        <w:spacing w:before="0" w:after="0"/>
        <w:rPr>
          <w:rFonts w:ascii="Times New Roman" w:hAnsi="Times New Roman" w:cs="Times New Roman"/>
          <w:i w:val="0"/>
          <w:sz w:val="22"/>
          <w:szCs w:val="22"/>
        </w:rPr>
      </w:pPr>
      <w:r w:rsidRPr="00DF01C5">
        <w:rPr>
          <w:rFonts w:ascii="Times New Roman" w:hAnsi="Times New Roman" w:cs="Times New Roman"/>
          <w:i w:val="0"/>
          <w:sz w:val="22"/>
          <w:szCs w:val="22"/>
        </w:rPr>
        <w:t>S</w:t>
      </w:r>
      <w:r w:rsidR="00A11F2E" w:rsidRPr="00DF01C5">
        <w:rPr>
          <w:rFonts w:ascii="Times New Roman" w:hAnsi="Times New Roman" w:cs="Times New Roman"/>
          <w:i w:val="0"/>
          <w:sz w:val="22"/>
          <w:szCs w:val="22"/>
        </w:rPr>
        <w:t>ORTPO</w:t>
      </w:r>
    </w:p>
    <w:p w:rsidR="00A11F2E" w:rsidRPr="00983D29" w:rsidRDefault="003458F8" w:rsidP="004818D4">
      <w:pPr>
        <w:pStyle w:val="Heading1"/>
        <w:spacing w:before="0" w:after="0"/>
        <w:rPr>
          <w:rFonts w:ascii="Times New Roman" w:hAnsi="Times New Roman" w:cs="Times New Roman"/>
          <w:i w:val="0"/>
          <w:sz w:val="22"/>
          <w:szCs w:val="22"/>
        </w:rPr>
      </w:pPr>
      <w:r>
        <w:rPr>
          <w:rFonts w:ascii="Times New Roman" w:hAnsi="Times New Roman" w:cs="Times New Roman"/>
          <w:i w:val="0"/>
          <w:sz w:val="22"/>
          <w:szCs w:val="22"/>
        </w:rPr>
        <w:t xml:space="preserve">Policy </w:t>
      </w:r>
      <w:r w:rsidR="00C8251D" w:rsidRPr="00983D29">
        <w:rPr>
          <w:rFonts w:ascii="Times New Roman" w:hAnsi="Times New Roman" w:cs="Times New Roman"/>
          <w:i w:val="0"/>
          <w:sz w:val="22"/>
          <w:szCs w:val="22"/>
        </w:rPr>
        <w:t xml:space="preserve">Board </w:t>
      </w:r>
      <w:r w:rsidR="00DA5B2E" w:rsidRPr="00983D29">
        <w:rPr>
          <w:rFonts w:ascii="Times New Roman" w:hAnsi="Times New Roman" w:cs="Times New Roman"/>
          <w:i w:val="0"/>
          <w:sz w:val="22"/>
          <w:szCs w:val="22"/>
        </w:rPr>
        <w:t>Minutes</w:t>
      </w:r>
    </w:p>
    <w:p w:rsidR="00A11F2E" w:rsidRPr="00983D29" w:rsidRDefault="00A11F2E" w:rsidP="004818D4">
      <w:pPr>
        <w:pStyle w:val="Date"/>
        <w:rPr>
          <w:sz w:val="22"/>
          <w:szCs w:val="22"/>
        </w:rPr>
      </w:pPr>
      <w:r w:rsidRPr="00983D29">
        <w:rPr>
          <w:sz w:val="22"/>
          <w:szCs w:val="22"/>
        </w:rPr>
        <w:t>SWODA Conference Room</w:t>
      </w:r>
    </w:p>
    <w:p w:rsidR="00A11F2E" w:rsidRPr="00983D29" w:rsidRDefault="00A11F2E" w:rsidP="004818D4">
      <w:pPr>
        <w:pStyle w:val="Date"/>
        <w:rPr>
          <w:sz w:val="22"/>
          <w:szCs w:val="22"/>
        </w:rPr>
      </w:pPr>
      <w:r w:rsidRPr="00983D29">
        <w:rPr>
          <w:sz w:val="22"/>
          <w:szCs w:val="22"/>
        </w:rPr>
        <w:t xml:space="preserve">Building 420 Sooner </w:t>
      </w:r>
      <w:r w:rsidR="00A83538" w:rsidRPr="00983D29">
        <w:rPr>
          <w:sz w:val="22"/>
          <w:szCs w:val="22"/>
        </w:rPr>
        <w:t>Drive</w:t>
      </w:r>
      <w:r w:rsidR="00A83538">
        <w:rPr>
          <w:sz w:val="22"/>
          <w:szCs w:val="22"/>
        </w:rPr>
        <w:t xml:space="preserve"> Burns</w:t>
      </w:r>
      <w:r w:rsidRPr="00983D29">
        <w:rPr>
          <w:sz w:val="22"/>
          <w:szCs w:val="22"/>
        </w:rPr>
        <w:t xml:space="preserve"> Flat, OK  73624</w:t>
      </w:r>
    </w:p>
    <w:p w:rsidR="00A11F2E" w:rsidRPr="00983D29" w:rsidRDefault="003458F8" w:rsidP="004818D4">
      <w:pPr>
        <w:pStyle w:val="Date"/>
        <w:rPr>
          <w:sz w:val="22"/>
          <w:szCs w:val="22"/>
        </w:rPr>
      </w:pPr>
      <w:r>
        <w:rPr>
          <w:sz w:val="22"/>
          <w:szCs w:val="22"/>
        </w:rPr>
        <w:t>Thursday</w:t>
      </w:r>
      <w:r w:rsidR="00A15ACB">
        <w:rPr>
          <w:sz w:val="22"/>
          <w:szCs w:val="22"/>
        </w:rPr>
        <w:t>, April 28</w:t>
      </w:r>
      <w:r w:rsidR="0083033F">
        <w:rPr>
          <w:sz w:val="22"/>
          <w:szCs w:val="22"/>
        </w:rPr>
        <w:t>, 201</w:t>
      </w:r>
      <w:r w:rsidR="00477616">
        <w:rPr>
          <w:sz w:val="22"/>
          <w:szCs w:val="22"/>
        </w:rPr>
        <w:t>6</w:t>
      </w:r>
    </w:p>
    <w:p w:rsidR="00E16B56" w:rsidRPr="00221ABF" w:rsidRDefault="00A11F2E" w:rsidP="00150A5E">
      <w:pPr>
        <w:pStyle w:val="Time"/>
        <w:spacing w:after="0"/>
        <w:rPr>
          <w:sz w:val="22"/>
          <w:szCs w:val="22"/>
        </w:rPr>
      </w:pPr>
      <w:r w:rsidRPr="00221ABF">
        <w:rPr>
          <w:sz w:val="22"/>
          <w:szCs w:val="22"/>
        </w:rPr>
        <w:t>1</w:t>
      </w:r>
      <w:r w:rsidR="003458F8" w:rsidRPr="00221ABF">
        <w:rPr>
          <w:sz w:val="22"/>
          <w:szCs w:val="22"/>
        </w:rPr>
        <w:t>0:30 a</w:t>
      </w:r>
      <w:r w:rsidR="00AA07C5" w:rsidRPr="00221ABF">
        <w:rPr>
          <w:sz w:val="22"/>
          <w:szCs w:val="22"/>
        </w:rPr>
        <w:t>.</w:t>
      </w:r>
      <w:r w:rsidR="003458F8" w:rsidRPr="00221ABF">
        <w:rPr>
          <w:sz w:val="22"/>
          <w:szCs w:val="22"/>
        </w:rPr>
        <w:t>m</w:t>
      </w:r>
      <w:r w:rsidR="00AA07C5" w:rsidRPr="00221ABF">
        <w:rPr>
          <w:sz w:val="22"/>
          <w:szCs w:val="22"/>
        </w:rPr>
        <w:t>.</w:t>
      </w:r>
    </w:p>
    <w:p w:rsidR="006D4BF7" w:rsidRPr="00221ABF" w:rsidRDefault="006D4BF7" w:rsidP="006D4BF7">
      <w:pPr>
        <w:spacing w:after="0"/>
        <w:rPr>
          <w:rFonts w:ascii="Times New Roman" w:hAnsi="Times New Roman" w:cs="Times New Roman"/>
        </w:rPr>
      </w:pPr>
    </w:p>
    <w:tbl>
      <w:tblPr>
        <w:tblStyle w:val="TableGrid"/>
        <w:tblW w:w="0" w:type="auto"/>
        <w:tblInd w:w="108" w:type="dxa"/>
        <w:tblLook w:val="04A0"/>
      </w:tblPr>
      <w:tblGrid>
        <w:gridCol w:w="3305"/>
        <w:gridCol w:w="1342"/>
        <w:gridCol w:w="4197"/>
        <w:gridCol w:w="1164"/>
      </w:tblGrid>
      <w:tr w:rsidR="006D4BF7" w:rsidRPr="00221ABF" w:rsidTr="000408BC">
        <w:tc>
          <w:tcPr>
            <w:tcW w:w="3305" w:type="dxa"/>
            <w:shd w:val="clear" w:color="auto" w:fill="auto"/>
          </w:tcPr>
          <w:p w:rsidR="006D4BF7" w:rsidRPr="00221ABF" w:rsidRDefault="006D4BF7" w:rsidP="002667B6">
            <w:pPr>
              <w:jc w:val="both"/>
              <w:rPr>
                <w:rFonts w:ascii="Times New Roman" w:hAnsi="Times New Roman" w:cs="Times New Roman"/>
                <w:b/>
                <w:color w:val="000000" w:themeColor="text1"/>
              </w:rPr>
            </w:pPr>
            <w:r w:rsidRPr="00221ABF">
              <w:rPr>
                <w:rFonts w:ascii="Times New Roman" w:hAnsi="Times New Roman" w:cs="Times New Roman"/>
                <w:b/>
                <w:color w:val="000000" w:themeColor="text1"/>
              </w:rPr>
              <w:t>Policy Board Members</w:t>
            </w:r>
          </w:p>
        </w:tc>
        <w:tc>
          <w:tcPr>
            <w:tcW w:w="1342" w:type="dxa"/>
            <w:shd w:val="clear" w:color="auto" w:fill="auto"/>
          </w:tcPr>
          <w:p w:rsidR="006D4BF7" w:rsidRPr="00221ABF" w:rsidRDefault="006D4BF7" w:rsidP="002667B6">
            <w:pPr>
              <w:jc w:val="center"/>
              <w:rPr>
                <w:rFonts w:ascii="Times New Roman" w:hAnsi="Times New Roman" w:cs="Times New Roman"/>
                <w:b/>
                <w:color w:val="000000" w:themeColor="text1"/>
              </w:rPr>
            </w:pPr>
            <w:r w:rsidRPr="00221ABF">
              <w:rPr>
                <w:rFonts w:ascii="Times New Roman" w:hAnsi="Times New Roman" w:cs="Times New Roman"/>
                <w:b/>
                <w:color w:val="000000" w:themeColor="text1"/>
              </w:rPr>
              <w:t>P/A</w:t>
            </w:r>
          </w:p>
        </w:tc>
        <w:tc>
          <w:tcPr>
            <w:tcW w:w="4197" w:type="dxa"/>
            <w:shd w:val="clear" w:color="auto" w:fill="auto"/>
          </w:tcPr>
          <w:p w:rsidR="006D4BF7" w:rsidRPr="00221ABF" w:rsidRDefault="006D4BF7" w:rsidP="002667B6">
            <w:pPr>
              <w:jc w:val="both"/>
              <w:rPr>
                <w:rFonts w:ascii="Times New Roman" w:hAnsi="Times New Roman" w:cs="Times New Roman"/>
                <w:b/>
                <w:color w:val="000000" w:themeColor="text1"/>
              </w:rPr>
            </w:pPr>
            <w:r w:rsidRPr="00221ABF">
              <w:rPr>
                <w:rFonts w:ascii="Times New Roman" w:hAnsi="Times New Roman" w:cs="Times New Roman"/>
                <w:b/>
                <w:color w:val="000000" w:themeColor="text1"/>
              </w:rPr>
              <w:t>Policy Board Members</w:t>
            </w:r>
          </w:p>
        </w:tc>
        <w:tc>
          <w:tcPr>
            <w:tcW w:w="1164" w:type="dxa"/>
            <w:shd w:val="clear" w:color="auto" w:fill="auto"/>
          </w:tcPr>
          <w:p w:rsidR="006D4BF7" w:rsidRPr="00221ABF" w:rsidRDefault="006D4BF7" w:rsidP="002667B6">
            <w:pPr>
              <w:jc w:val="center"/>
              <w:rPr>
                <w:rFonts w:ascii="Times New Roman" w:hAnsi="Times New Roman" w:cs="Times New Roman"/>
                <w:b/>
                <w:color w:val="000000" w:themeColor="text1"/>
              </w:rPr>
            </w:pPr>
            <w:r w:rsidRPr="00221ABF">
              <w:rPr>
                <w:rFonts w:ascii="Times New Roman" w:hAnsi="Times New Roman" w:cs="Times New Roman"/>
                <w:b/>
                <w:color w:val="000000" w:themeColor="text1"/>
              </w:rPr>
              <w:t>P/A</w:t>
            </w:r>
          </w:p>
        </w:tc>
      </w:tr>
      <w:tr w:rsidR="008353E9" w:rsidRPr="00221ABF" w:rsidTr="000408BC">
        <w:tc>
          <w:tcPr>
            <w:tcW w:w="3305" w:type="dxa"/>
            <w:shd w:val="clear" w:color="auto" w:fill="auto"/>
          </w:tcPr>
          <w:p w:rsidR="008353E9" w:rsidRPr="00221ABF" w:rsidRDefault="008353E9" w:rsidP="002667B6">
            <w:pPr>
              <w:jc w:val="both"/>
              <w:rPr>
                <w:rFonts w:ascii="Times New Roman" w:hAnsi="Times New Roman" w:cs="Times New Roman"/>
                <w:color w:val="000000" w:themeColor="text1"/>
              </w:rPr>
            </w:pPr>
            <w:r w:rsidRPr="00221ABF">
              <w:rPr>
                <w:rFonts w:ascii="Times New Roman" w:hAnsi="Times New Roman" w:cs="Times New Roman"/>
                <w:color w:val="000000" w:themeColor="text1"/>
              </w:rPr>
              <w:t>Brent Almquist</w:t>
            </w:r>
          </w:p>
        </w:tc>
        <w:tc>
          <w:tcPr>
            <w:tcW w:w="1342" w:type="dxa"/>
            <w:shd w:val="clear" w:color="auto" w:fill="auto"/>
          </w:tcPr>
          <w:p w:rsidR="008353E9" w:rsidRPr="00221ABF" w:rsidRDefault="00477616" w:rsidP="002667B6">
            <w:pPr>
              <w:jc w:val="center"/>
              <w:rPr>
                <w:rFonts w:ascii="Times New Roman" w:hAnsi="Times New Roman" w:cs="Times New Roman"/>
                <w:b/>
                <w:color w:val="000000" w:themeColor="text1"/>
              </w:rPr>
            </w:pPr>
            <w:r w:rsidRPr="00221ABF">
              <w:rPr>
                <w:rFonts w:ascii="Times New Roman" w:hAnsi="Times New Roman" w:cs="Times New Roman"/>
                <w:b/>
                <w:color w:val="000000" w:themeColor="text1"/>
              </w:rPr>
              <w:t>A</w:t>
            </w:r>
          </w:p>
        </w:tc>
        <w:tc>
          <w:tcPr>
            <w:tcW w:w="4197" w:type="dxa"/>
            <w:shd w:val="clear" w:color="auto" w:fill="auto"/>
          </w:tcPr>
          <w:p w:rsidR="008353E9" w:rsidRPr="00221ABF" w:rsidRDefault="008353E9" w:rsidP="008353E9">
            <w:pPr>
              <w:jc w:val="both"/>
              <w:rPr>
                <w:rFonts w:ascii="Times New Roman" w:hAnsi="Times New Roman" w:cs="Times New Roman"/>
                <w:color w:val="000000" w:themeColor="text1"/>
              </w:rPr>
            </w:pPr>
            <w:r w:rsidRPr="00221ABF">
              <w:rPr>
                <w:rFonts w:ascii="Times New Roman" w:hAnsi="Times New Roman" w:cs="Times New Roman"/>
                <w:color w:val="000000" w:themeColor="text1"/>
              </w:rPr>
              <w:t>Debora Glasgow</w:t>
            </w:r>
          </w:p>
        </w:tc>
        <w:tc>
          <w:tcPr>
            <w:tcW w:w="1164" w:type="dxa"/>
            <w:shd w:val="clear" w:color="auto" w:fill="auto"/>
          </w:tcPr>
          <w:p w:rsidR="008353E9" w:rsidRPr="00221ABF" w:rsidRDefault="00A15ACB" w:rsidP="008353E9">
            <w:pPr>
              <w:jc w:val="center"/>
              <w:rPr>
                <w:rFonts w:ascii="Times New Roman" w:hAnsi="Times New Roman" w:cs="Times New Roman"/>
                <w:b/>
                <w:color w:val="000000" w:themeColor="text1"/>
              </w:rPr>
            </w:pPr>
            <w:r w:rsidRPr="00221ABF">
              <w:rPr>
                <w:rFonts w:ascii="Times New Roman" w:hAnsi="Times New Roman" w:cs="Times New Roman"/>
                <w:b/>
                <w:color w:val="000000" w:themeColor="text1"/>
              </w:rPr>
              <w:t>P</w:t>
            </w:r>
          </w:p>
        </w:tc>
      </w:tr>
      <w:tr w:rsidR="008353E9" w:rsidRPr="00221ABF" w:rsidTr="000408BC">
        <w:tc>
          <w:tcPr>
            <w:tcW w:w="3305" w:type="dxa"/>
            <w:shd w:val="clear" w:color="auto" w:fill="auto"/>
          </w:tcPr>
          <w:p w:rsidR="008353E9" w:rsidRPr="00221ABF" w:rsidRDefault="008353E9" w:rsidP="002667B6">
            <w:pPr>
              <w:jc w:val="both"/>
              <w:rPr>
                <w:rFonts w:ascii="Times New Roman" w:hAnsi="Times New Roman" w:cs="Times New Roman"/>
                <w:color w:val="000000" w:themeColor="text1"/>
              </w:rPr>
            </w:pPr>
            <w:r w:rsidRPr="00221ABF">
              <w:rPr>
                <w:rFonts w:ascii="Times New Roman" w:hAnsi="Times New Roman" w:cs="Times New Roman"/>
                <w:color w:val="000000" w:themeColor="text1"/>
              </w:rPr>
              <w:t>Anita Archer</w:t>
            </w:r>
          </w:p>
        </w:tc>
        <w:tc>
          <w:tcPr>
            <w:tcW w:w="1342" w:type="dxa"/>
            <w:shd w:val="clear" w:color="auto" w:fill="auto"/>
          </w:tcPr>
          <w:p w:rsidR="008353E9" w:rsidRPr="00221ABF" w:rsidRDefault="00477616" w:rsidP="002667B6">
            <w:pPr>
              <w:jc w:val="center"/>
              <w:rPr>
                <w:rFonts w:ascii="Times New Roman" w:hAnsi="Times New Roman" w:cs="Times New Roman"/>
                <w:b/>
                <w:color w:val="000000" w:themeColor="text1"/>
              </w:rPr>
            </w:pPr>
            <w:r w:rsidRPr="00221ABF">
              <w:rPr>
                <w:rFonts w:ascii="Times New Roman" w:hAnsi="Times New Roman" w:cs="Times New Roman"/>
                <w:b/>
                <w:color w:val="000000" w:themeColor="text1"/>
              </w:rPr>
              <w:t>P</w:t>
            </w:r>
          </w:p>
        </w:tc>
        <w:tc>
          <w:tcPr>
            <w:tcW w:w="4197" w:type="dxa"/>
            <w:shd w:val="clear" w:color="auto" w:fill="auto"/>
          </w:tcPr>
          <w:p w:rsidR="008353E9" w:rsidRPr="00221ABF" w:rsidRDefault="008353E9" w:rsidP="008353E9">
            <w:pPr>
              <w:jc w:val="both"/>
              <w:rPr>
                <w:rFonts w:ascii="Times New Roman" w:hAnsi="Times New Roman" w:cs="Times New Roman"/>
                <w:color w:val="000000" w:themeColor="text1"/>
              </w:rPr>
            </w:pPr>
            <w:r w:rsidRPr="00221ABF">
              <w:rPr>
                <w:rFonts w:ascii="Times New Roman" w:hAnsi="Times New Roman" w:cs="Times New Roman"/>
                <w:color w:val="000000" w:themeColor="text1"/>
              </w:rPr>
              <w:t>Lyle Miller</w:t>
            </w:r>
          </w:p>
        </w:tc>
        <w:tc>
          <w:tcPr>
            <w:tcW w:w="1164" w:type="dxa"/>
            <w:shd w:val="clear" w:color="auto" w:fill="auto"/>
          </w:tcPr>
          <w:p w:rsidR="008353E9" w:rsidRPr="00221ABF" w:rsidRDefault="008353E9" w:rsidP="008353E9">
            <w:pPr>
              <w:jc w:val="center"/>
              <w:rPr>
                <w:rFonts w:ascii="Times New Roman" w:hAnsi="Times New Roman" w:cs="Times New Roman"/>
                <w:b/>
                <w:color w:val="000000" w:themeColor="text1"/>
              </w:rPr>
            </w:pPr>
            <w:r w:rsidRPr="00221ABF">
              <w:rPr>
                <w:rFonts w:ascii="Times New Roman" w:hAnsi="Times New Roman" w:cs="Times New Roman"/>
                <w:b/>
                <w:color w:val="000000" w:themeColor="text1"/>
              </w:rPr>
              <w:t>P</w:t>
            </w:r>
          </w:p>
        </w:tc>
      </w:tr>
      <w:tr w:rsidR="000408BC" w:rsidRPr="00221ABF" w:rsidTr="000408BC">
        <w:tc>
          <w:tcPr>
            <w:tcW w:w="3305" w:type="dxa"/>
            <w:shd w:val="clear" w:color="auto" w:fill="auto"/>
          </w:tcPr>
          <w:p w:rsidR="000408BC" w:rsidRPr="00221ABF" w:rsidRDefault="000408BC" w:rsidP="002667B6">
            <w:pPr>
              <w:jc w:val="both"/>
              <w:rPr>
                <w:rFonts w:ascii="Times New Roman" w:hAnsi="Times New Roman" w:cs="Times New Roman"/>
                <w:color w:val="000000" w:themeColor="text1"/>
              </w:rPr>
            </w:pPr>
            <w:r w:rsidRPr="00221ABF">
              <w:rPr>
                <w:rFonts w:ascii="Times New Roman" w:hAnsi="Times New Roman" w:cs="Times New Roman"/>
                <w:color w:val="000000" w:themeColor="text1"/>
              </w:rPr>
              <w:t>Cary Carrell</w:t>
            </w:r>
          </w:p>
        </w:tc>
        <w:tc>
          <w:tcPr>
            <w:tcW w:w="1342" w:type="dxa"/>
            <w:shd w:val="clear" w:color="auto" w:fill="auto"/>
          </w:tcPr>
          <w:p w:rsidR="000408BC" w:rsidRPr="00221ABF" w:rsidRDefault="00A15ACB" w:rsidP="002667B6">
            <w:pPr>
              <w:jc w:val="center"/>
              <w:rPr>
                <w:rFonts w:ascii="Times New Roman" w:hAnsi="Times New Roman" w:cs="Times New Roman"/>
                <w:b/>
                <w:color w:val="000000" w:themeColor="text1"/>
              </w:rPr>
            </w:pPr>
            <w:r w:rsidRPr="00221ABF">
              <w:rPr>
                <w:rFonts w:ascii="Times New Roman" w:hAnsi="Times New Roman" w:cs="Times New Roman"/>
                <w:b/>
                <w:color w:val="000000" w:themeColor="text1"/>
              </w:rPr>
              <w:t>A</w:t>
            </w:r>
          </w:p>
        </w:tc>
        <w:tc>
          <w:tcPr>
            <w:tcW w:w="4197" w:type="dxa"/>
            <w:shd w:val="clear" w:color="auto" w:fill="auto"/>
          </w:tcPr>
          <w:p w:rsidR="000408BC" w:rsidRPr="00221ABF" w:rsidRDefault="000408BC" w:rsidP="008353E9">
            <w:pPr>
              <w:jc w:val="both"/>
              <w:rPr>
                <w:rFonts w:ascii="Times New Roman" w:hAnsi="Times New Roman" w:cs="Times New Roman"/>
                <w:color w:val="000000" w:themeColor="text1"/>
              </w:rPr>
            </w:pPr>
            <w:r w:rsidRPr="00221ABF">
              <w:rPr>
                <w:rFonts w:ascii="Times New Roman" w:hAnsi="Times New Roman" w:cs="Times New Roman"/>
                <w:color w:val="000000" w:themeColor="text1"/>
              </w:rPr>
              <w:t>Cendie Newman</w:t>
            </w:r>
          </w:p>
        </w:tc>
        <w:tc>
          <w:tcPr>
            <w:tcW w:w="1164" w:type="dxa"/>
            <w:shd w:val="clear" w:color="auto" w:fill="auto"/>
          </w:tcPr>
          <w:p w:rsidR="000408BC" w:rsidRPr="00221ABF" w:rsidRDefault="00A15ACB" w:rsidP="008353E9">
            <w:pPr>
              <w:jc w:val="center"/>
              <w:rPr>
                <w:rFonts w:ascii="Times New Roman" w:hAnsi="Times New Roman" w:cs="Times New Roman"/>
                <w:b/>
                <w:color w:val="000000" w:themeColor="text1"/>
              </w:rPr>
            </w:pPr>
            <w:r w:rsidRPr="00221ABF">
              <w:rPr>
                <w:rFonts w:ascii="Times New Roman" w:hAnsi="Times New Roman" w:cs="Times New Roman"/>
                <w:b/>
                <w:color w:val="000000" w:themeColor="text1"/>
              </w:rPr>
              <w:t>A</w:t>
            </w:r>
          </w:p>
        </w:tc>
      </w:tr>
      <w:tr w:rsidR="000408BC" w:rsidRPr="00221ABF" w:rsidTr="000408BC">
        <w:tc>
          <w:tcPr>
            <w:tcW w:w="3305" w:type="dxa"/>
            <w:shd w:val="clear" w:color="auto" w:fill="auto"/>
          </w:tcPr>
          <w:p w:rsidR="000408BC" w:rsidRPr="00221ABF" w:rsidRDefault="000408BC" w:rsidP="002667B6">
            <w:pPr>
              <w:jc w:val="both"/>
              <w:rPr>
                <w:rFonts w:ascii="Times New Roman" w:hAnsi="Times New Roman" w:cs="Times New Roman"/>
                <w:color w:val="000000" w:themeColor="text1"/>
              </w:rPr>
            </w:pPr>
            <w:r w:rsidRPr="00221ABF">
              <w:rPr>
                <w:rFonts w:ascii="Times New Roman" w:hAnsi="Times New Roman" w:cs="Times New Roman"/>
                <w:color w:val="000000" w:themeColor="text1"/>
              </w:rPr>
              <w:t>Jeff Casida</w:t>
            </w:r>
          </w:p>
        </w:tc>
        <w:tc>
          <w:tcPr>
            <w:tcW w:w="1342" w:type="dxa"/>
            <w:shd w:val="clear" w:color="auto" w:fill="auto"/>
          </w:tcPr>
          <w:p w:rsidR="000408BC" w:rsidRPr="00221ABF" w:rsidRDefault="000408BC" w:rsidP="002667B6">
            <w:pPr>
              <w:jc w:val="center"/>
              <w:rPr>
                <w:rFonts w:ascii="Times New Roman" w:hAnsi="Times New Roman" w:cs="Times New Roman"/>
                <w:b/>
                <w:color w:val="000000" w:themeColor="text1"/>
              </w:rPr>
            </w:pPr>
            <w:r w:rsidRPr="00221ABF">
              <w:rPr>
                <w:rFonts w:ascii="Times New Roman" w:hAnsi="Times New Roman" w:cs="Times New Roman"/>
                <w:b/>
                <w:color w:val="000000" w:themeColor="text1"/>
              </w:rPr>
              <w:t>P</w:t>
            </w:r>
          </w:p>
        </w:tc>
        <w:tc>
          <w:tcPr>
            <w:tcW w:w="4197" w:type="dxa"/>
            <w:shd w:val="clear" w:color="auto" w:fill="auto"/>
          </w:tcPr>
          <w:p w:rsidR="000408BC" w:rsidRPr="00221ABF" w:rsidRDefault="000408BC" w:rsidP="008353E9">
            <w:pPr>
              <w:jc w:val="both"/>
              <w:rPr>
                <w:rFonts w:ascii="Times New Roman" w:hAnsi="Times New Roman" w:cs="Times New Roman"/>
                <w:color w:val="000000" w:themeColor="text1"/>
              </w:rPr>
            </w:pPr>
            <w:r w:rsidRPr="00221ABF">
              <w:rPr>
                <w:rFonts w:ascii="Times New Roman" w:hAnsi="Times New Roman" w:cs="Times New Roman"/>
                <w:color w:val="000000" w:themeColor="text1"/>
              </w:rPr>
              <w:t>Heather Sheppard</w:t>
            </w:r>
          </w:p>
        </w:tc>
        <w:tc>
          <w:tcPr>
            <w:tcW w:w="1164" w:type="dxa"/>
            <w:shd w:val="clear" w:color="auto" w:fill="auto"/>
          </w:tcPr>
          <w:p w:rsidR="000408BC" w:rsidRPr="00221ABF" w:rsidRDefault="000408BC" w:rsidP="008353E9">
            <w:pPr>
              <w:jc w:val="center"/>
              <w:rPr>
                <w:rFonts w:ascii="Times New Roman" w:hAnsi="Times New Roman" w:cs="Times New Roman"/>
                <w:b/>
                <w:color w:val="000000" w:themeColor="text1"/>
              </w:rPr>
            </w:pPr>
            <w:r w:rsidRPr="00221ABF">
              <w:rPr>
                <w:rFonts w:ascii="Times New Roman" w:hAnsi="Times New Roman" w:cs="Times New Roman"/>
                <w:b/>
                <w:color w:val="000000" w:themeColor="text1"/>
              </w:rPr>
              <w:t>P</w:t>
            </w:r>
          </w:p>
        </w:tc>
      </w:tr>
      <w:tr w:rsidR="000408BC" w:rsidRPr="00221ABF" w:rsidTr="000408BC">
        <w:tc>
          <w:tcPr>
            <w:tcW w:w="3305" w:type="dxa"/>
            <w:shd w:val="clear" w:color="auto" w:fill="auto"/>
          </w:tcPr>
          <w:p w:rsidR="000408BC" w:rsidRPr="00221ABF" w:rsidRDefault="000408BC" w:rsidP="002667B6">
            <w:pPr>
              <w:jc w:val="both"/>
              <w:rPr>
                <w:rFonts w:ascii="Times New Roman" w:hAnsi="Times New Roman" w:cs="Times New Roman"/>
                <w:color w:val="000000" w:themeColor="text1"/>
              </w:rPr>
            </w:pPr>
            <w:r w:rsidRPr="00221ABF">
              <w:rPr>
                <w:rFonts w:ascii="Times New Roman" w:hAnsi="Times New Roman" w:cs="Times New Roman"/>
                <w:color w:val="000000" w:themeColor="text1"/>
              </w:rPr>
              <w:t xml:space="preserve">Jerry Dean </w:t>
            </w:r>
          </w:p>
        </w:tc>
        <w:tc>
          <w:tcPr>
            <w:tcW w:w="1342" w:type="dxa"/>
            <w:shd w:val="clear" w:color="auto" w:fill="auto"/>
          </w:tcPr>
          <w:p w:rsidR="000408BC" w:rsidRPr="00221ABF" w:rsidRDefault="00A15ACB" w:rsidP="002667B6">
            <w:pPr>
              <w:jc w:val="center"/>
              <w:rPr>
                <w:rFonts w:ascii="Times New Roman" w:hAnsi="Times New Roman" w:cs="Times New Roman"/>
                <w:b/>
                <w:color w:val="000000" w:themeColor="text1"/>
              </w:rPr>
            </w:pPr>
            <w:r w:rsidRPr="00221ABF">
              <w:rPr>
                <w:rFonts w:ascii="Times New Roman" w:hAnsi="Times New Roman" w:cs="Times New Roman"/>
                <w:b/>
                <w:color w:val="000000" w:themeColor="text1"/>
              </w:rPr>
              <w:t>A</w:t>
            </w:r>
          </w:p>
        </w:tc>
        <w:tc>
          <w:tcPr>
            <w:tcW w:w="4197" w:type="dxa"/>
            <w:shd w:val="clear" w:color="auto" w:fill="auto"/>
          </w:tcPr>
          <w:p w:rsidR="000408BC" w:rsidRPr="00221ABF" w:rsidRDefault="000408BC" w:rsidP="008353E9">
            <w:pPr>
              <w:jc w:val="both"/>
              <w:rPr>
                <w:rFonts w:ascii="Times New Roman" w:hAnsi="Times New Roman" w:cs="Times New Roman"/>
                <w:color w:val="000000" w:themeColor="text1"/>
              </w:rPr>
            </w:pPr>
            <w:r w:rsidRPr="00221ABF">
              <w:rPr>
                <w:rFonts w:ascii="Times New Roman" w:hAnsi="Times New Roman" w:cs="Times New Roman"/>
                <w:color w:val="000000" w:themeColor="text1"/>
              </w:rPr>
              <w:t>Mark Skiles</w:t>
            </w:r>
          </w:p>
        </w:tc>
        <w:tc>
          <w:tcPr>
            <w:tcW w:w="1164" w:type="dxa"/>
            <w:shd w:val="clear" w:color="auto" w:fill="auto"/>
          </w:tcPr>
          <w:p w:rsidR="000408BC" w:rsidRPr="00221ABF" w:rsidRDefault="000408BC" w:rsidP="008353E9">
            <w:pPr>
              <w:jc w:val="center"/>
              <w:rPr>
                <w:rFonts w:ascii="Times New Roman" w:hAnsi="Times New Roman" w:cs="Times New Roman"/>
                <w:b/>
                <w:color w:val="000000" w:themeColor="text1"/>
              </w:rPr>
            </w:pPr>
            <w:r w:rsidRPr="00221ABF">
              <w:rPr>
                <w:rFonts w:ascii="Times New Roman" w:hAnsi="Times New Roman" w:cs="Times New Roman"/>
                <w:b/>
                <w:color w:val="000000" w:themeColor="text1"/>
              </w:rPr>
              <w:t>P</w:t>
            </w:r>
          </w:p>
        </w:tc>
      </w:tr>
      <w:tr w:rsidR="000408BC" w:rsidRPr="00221ABF" w:rsidTr="000408BC">
        <w:tc>
          <w:tcPr>
            <w:tcW w:w="3305" w:type="dxa"/>
            <w:shd w:val="clear" w:color="auto" w:fill="auto"/>
          </w:tcPr>
          <w:p w:rsidR="000408BC" w:rsidRPr="00221ABF" w:rsidRDefault="000408BC" w:rsidP="008353E9">
            <w:pPr>
              <w:jc w:val="both"/>
              <w:rPr>
                <w:rFonts w:ascii="Times New Roman" w:hAnsi="Times New Roman" w:cs="Times New Roman"/>
                <w:color w:val="000000" w:themeColor="text1"/>
              </w:rPr>
            </w:pPr>
            <w:r w:rsidRPr="00221ABF">
              <w:rPr>
                <w:rFonts w:ascii="Times New Roman" w:hAnsi="Times New Roman" w:cs="Times New Roman"/>
                <w:color w:val="000000" w:themeColor="text1"/>
              </w:rPr>
              <w:t>Marilyn Feaver</w:t>
            </w:r>
          </w:p>
        </w:tc>
        <w:tc>
          <w:tcPr>
            <w:tcW w:w="1342" w:type="dxa"/>
            <w:shd w:val="clear" w:color="auto" w:fill="auto"/>
          </w:tcPr>
          <w:p w:rsidR="000408BC" w:rsidRPr="00221ABF" w:rsidRDefault="00A15ACB" w:rsidP="002667B6">
            <w:pPr>
              <w:jc w:val="center"/>
              <w:rPr>
                <w:rFonts w:ascii="Times New Roman" w:hAnsi="Times New Roman" w:cs="Times New Roman"/>
                <w:b/>
                <w:color w:val="000000" w:themeColor="text1"/>
              </w:rPr>
            </w:pPr>
            <w:r w:rsidRPr="00221ABF">
              <w:rPr>
                <w:rFonts w:ascii="Times New Roman" w:hAnsi="Times New Roman" w:cs="Times New Roman"/>
                <w:b/>
                <w:color w:val="000000" w:themeColor="text1"/>
              </w:rPr>
              <w:t>P</w:t>
            </w:r>
          </w:p>
        </w:tc>
        <w:tc>
          <w:tcPr>
            <w:tcW w:w="4197" w:type="dxa"/>
            <w:tcBorders>
              <w:bottom w:val="single" w:sz="4" w:space="0" w:color="auto"/>
            </w:tcBorders>
            <w:shd w:val="clear" w:color="auto" w:fill="auto"/>
          </w:tcPr>
          <w:p w:rsidR="000408BC" w:rsidRPr="00221ABF" w:rsidRDefault="000408BC" w:rsidP="008353E9">
            <w:pPr>
              <w:jc w:val="both"/>
              <w:rPr>
                <w:rFonts w:ascii="Times New Roman" w:hAnsi="Times New Roman" w:cs="Times New Roman"/>
                <w:color w:val="000000" w:themeColor="text1"/>
              </w:rPr>
            </w:pPr>
            <w:r w:rsidRPr="00221ABF">
              <w:rPr>
                <w:rFonts w:ascii="Times New Roman" w:hAnsi="Times New Roman" w:cs="Times New Roman"/>
                <w:color w:val="000000" w:themeColor="text1"/>
              </w:rPr>
              <w:t>Clark Southard</w:t>
            </w:r>
          </w:p>
        </w:tc>
        <w:tc>
          <w:tcPr>
            <w:tcW w:w="1164" w:type="dxa"/>
            <w:tcBorders>
              <w:bottom w:val="single" w:sz="4" w:space="0" w:color="auto"/>
            </w:tcBorders>
            <w:shd w:val="clear" w:color="auto" w:fill="auto"/>
          </w:tcPr>
          <w:p w:rsidR="000408BC" w:rsidRPr="00221ABF" w:rsidRDefault="00A15ACB" w:rsidP="008353E9">
            <w:pPr>
              <w:jc w:val="center"/>
              <w:rPr>
                <w:rFonts w:ascii="Times New Roman" w:hAnsi="Times New Roman" w:cs="Times New Roman"/>
                <w:b/>
                <w:color w:val="000000" w:themeColor="text1"/>
              </w:rPr>
            </w:pPr>
            <w:r w:rsidRPr="00221ABF">
              <w:rPr>
                <w:rFonts w:ascii="Times New Roman" w:hAnsi="Times New Roman" w:cs="Times New Roman"/>
                <w:b/>
                <w:color w:val="000000" w:themeColor="text1"/>
              </w:rPr>
              <w:t>P</w:t>
            </w:r>
          </w:p>
        </w:tc>
      </w:tr>
      <w:tr w:rsidR="000408BC" w:rsidRPr="00221ABF" w:rsidTr="000408BC">
        <w:tc>
          <w:tcPr>
            <w:tcW w:w="3305" w:type="dxa"/>
            <w:tcBorders>
              <w:right w:val="single" w:sz="4" w:space="0" w:color="auto"/>
            </w:tcBorders>
            <w:shd w:val="clear" w:color="auto" w:fill="auto"/>
          </w:tcPr>
          <w:p w:rsidR="000408BC" w:rsidRPr="00221ABF" w:rsidRDefault="000408BC" w:rsidP="008353E9">
            <w:pPr>
              <w:jc w:val="both"/>
              <w:rPr>
                <w:rFonts w:ascii="Times New Roman" w:hAnsi="Times New Roman" w:cs="Times New Roman"/>
                <w:color w:val="000000" w:themeColor="text1"/>
              </w:rPr>
            </w:pPr>
            <w:r w:rsidRPr="00221ABF">
              <w:rPr>
                <w:rFonts w:ascii="Times New Roman" w:hAnsi="Times New Roman" w:cs="Times New Roman"/>
                <w:color w:val="000000" w:themeColor="text1"/>
              </w:rPr>
              <w:t>Mike Galloway</w:t>
            </w:r>
          </w:p>
        </w:tc>
        <w:tc>
          <w:tcPr>
            <w:tcW w:w="1342" w:type="dxa"/>
            <w:tcBorders>
              <w:bottom w:val="single" w:sz="4" w:space="0" w:color="auto"/>
              <w:right w:val="single" w:sz="4" w:space="0" w:color="auto"/>
            </w:tcBorders>
            <w:shd w:val="clear" w:color="auto" w:fill="auto"/>
          </w:tcPr>
          <w:p w:rsidR="000408BC" w:rsidRPr="00221ABF" w:rsidRDefault="00A15ACB" w:rsidP="008353E9">
            <w:pPr>
              <w:jc w:val="center"/>
              <w:rPr>
                <w:rFonts w:ascii="Times New Roman" w:hAnsi="Times New Roman" w:cs="Times New Roman"/>
                <w:b/>
                <w:color w:val="000000" w:themeColor="text1"/>
              </w:rPr>
            </w:pPr>
            <w:r w:rsidRPr="00221ABF">
              <w:rPr>
                <w:rFonts w:ascii="Times New Roman" w:hAnsi="Times New Roman" w:cs="Times New Roman"/>
                <w:b/>
                <w:color w:val="000000" w:themeColor="text1"/>
              </w:rPr>
              <w:t>P</w:t>
            </w:r>
          </w:p>
        </w:tc>
        <w:tc>
          <w:tcPr>
            <w:tcW w:w="4197" w:type="dxa"/>
            <w:tcBorders>
              <w:top w:val="single" w:sz="4" w:space="0" w:color="auto"/>
              <w:left w:val="single" w:sz="4" w:space="0" w:color="auto"/>
              <w:bottom w:val="single" w:sz="4" w:space="0" w:color="auto"/>
              <w:right w:val="single" w:sz="4" w:space="0" w:color="auto"/>
            </w:tcBorders>
            <w:shd w:val="clear" w:color="auto" w:fill="auto"/>
          </w:tcPr>
          <w:p w:rsidR="000408BC" w:rsidRPr="00221ABF" w:rsidRDefault="000408BC" w:rsidP="008353E9">
            <w:pPr>
              <w:jc w:val="both"/>
              <w:rPr>
                <w:rFonts w:ascii="Times New Roman" w:hAnsi="Times New Roman" w:cs="Times New Roman"/>
                <w:color w:val="000000" w:themeColor="text1"/>
              </w:rPr>
            </w:pPr>
            <w:r w:rsidRPr="00221ABF">
              <w:rPr>
                <w:rFonts w:ascii="Times New Roman" w:hAnsi="Times New Roman" w:cs="Times New Roman"/>
                <w:color w:val="000000" w:themeColor="text1"/>
              </w:rPr>
              <w:t>Bill Spurlock</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0408BC" w:rsidRPr="00221ABF" w:rsidRDefault="000408BC" w:rsidP="008353E9">
            <w:pPr>
              <w:jc w:val="center"/>
              <w:rPr>
                <w:rFonts w:ascii="Times New Roman" w:hAnsi="Times New Roman" w:cs="Times New Roman"/>
                <w:b/>
                <w:color w:val="000000" w:themeColor="text1"/>
              </w:rPr>
            </w:pPr>
            <w:r w:rsidRPr="00221ABF">
              <w:rPr>
                <w:rFonts w:ascii="Times New Roman" w:hAnsi="Times New Roman" w:cs="Times New Roman"/>
                <w:b/>
                <w:color w:val="000000" w:themeColor="text1"/>
              </w:rPr>
              <w:t>P</w:t>
            </w:r>
          </w:p>
        </w:tc>
      </w:tr>
    </w:tbl>
    <w:p w:rsidR="00150A5E" w:rsidRPr="00221ABF" w:rsidRDefault="00150A5E" w:rsidP="00150A5E">
      <w:pPr>
        <w:spacing w:after="0"/>
        <w:rPr>
          <w:rFonts w:ascii="Times New Roman" w:hAnsi="Times New Roman" w:cs="Times New Roman"/>
        </w:rPr>
      </w:pPr>
    </w:p>
    <w:p w:rsidR="00A11F2E" w:rsidRPr="00221ABF" w:rsidRDefault="00A11F2E" w:rsidP="007D0715">
      <w:pPr>
        <w:pStyle w:val="ListParagraph"/>
        <w:numPr>
          <w:ilvl w:val="0"/>
          <w:numId w:val="10"/>
        </w:numPr>
        <w:tabs>
          <w:tab w:val="left" w:pos="720"/>
        </w:tabs>
        <w:ind w:left="360"/>
        <w:jc w:val="both"/>
        <w:rPr>
          <w:rFonts w:cs="Times New Roman"/>
          <w:sz w:val="22"/>
          <w:szCs w:val="22"/>
          <w:u w:val="single"/>
        </w:rPr>
      </w:pPr>
      <w:r w:rsidRPr="00221ABF">
        <w:rPr>
          <w:rFonts w:cs="Times New Roman"/>
          <w:sz w:val="22"/>
          <w:szCs w:val="22"/>
          <w:u w:val="single"/>
        </w:rPr>
        <w:t>Call to Order</w:t>
      </w:r>
      <w:r w:rsidR="00CF4203" w:rsidRPr="00221ABF">
        <w:rPr>
          <w:rFonts w:cs="Times New Roman"/>
          <w:sz w:val="22"/>
          <w:szCs w:val="22"/>
          <w:u w:val="single"/>
        </w:rPr>
        <w:t>:</w:t>
      </w:r>
    </w:p>
    <w:p w:rsidR="00E16B56" w:rsidRPr="00221ABF" w:rsidRDefault="00E16B56" w:rsidP="007D0715">
      <w:pPr>
        <w:tabs>
          <w:tab w:val="left" w:pos="720"/>
        </w:tabs>
        <w:spacing w:after="0" w:line="240" w:lineRule="auto"/>
        <w:ind w:left="360" w:hanging="360"/>
        <w:jc w:val="both"/>
        <w:rPr>
          <w:rFonts w:ascii="Times New Roman" w:hAnsi="Times New Roman" w:cs="Times New Roman"/>
        </w:rPr>
      </w:pPr>
    </w:p>
    <w:p w:rsidR="00771671" w:rsidRPr="00221ABF" w:rsidRDefault="00DD277C" w:rsidP="00DD277C">
      <w:pPr>
        <w:tabs>
          <w:tab w:val="left" w:pos="720"/>
        </w:tabs>
        <w:spacing w:after="0" w:line="240" w:lineRule="auto"/>
        <w:ind w:left="360"/>
        <w:jc w:val="both"/>
        <w:rPr>
          <w:rFonts w:ascii="Times New Roman" w:hAnsi="Times New Roman" w:cs="Times New Roman"/>
        </w:rPr>
      </w:pPr>
      <w:r w:rsidRPr="00221ABF">
        <w:rPr>
          <w:rFonts w:ascii="Times New Roman" w:hAnsi="Times New Roman" w:cs="Times New Roman"/>
        </w:rPr>
        <w:t>Meeting called to order at 10:36 a.m. by Chairman Lyle Miller</w:t>
      </w:r>
      <w:r w:rsidR="00771671" w:rsidRPr="00221ABF">
        <w:rPr>
          <w:rFonts w:ascii="Times New Roman" w:hAnsi="Times New Roman" w:cs="Times New Roman"/>
        </w:rPr>
        <w:t xml:space="preserve"> </w:t>
      </w:r>
    </w:p>
    <w:p w:rsidR="00C05D5C" w:rsidRPr="00221ABF" w:rsidRDefault="00C05D5C" w:rsidP="007D0715">
      <w:pPr>
        <w:tabs>
          <w:tab w:val="left" w:pos="720"/>
        </w:tabs>
        <w:spacing w:after="0" w:line="240" w:lineRule="auto"/>
        <w:ind w:left="360" w:hanging="360"/>
        <w:jc w:val="both"/>
        <w:rPr>
          <w:rFonts w:ascii="Times New Roman" w:hAnsi="Times New Roman" w:cs="Times New Roman"/>
        </w:rPr>
      </w:pPr>
    </w:p>
    <w:p w:rsidR="00EE628F" w:rsidRPr="00221ABF" w:rsidRDefault="00EB3485" w:rsidP="00111C90">
      <w:pPr>
        <w:pStyle w:val="ListParagraph"/>
        <w:numPr>
          <w:ilvl w:val="0"/>
          <w:numId w:val="10"/>
        </w:numPr>
        <w:tabs>
          <w:tab w:val="left" w:pos="720"/>
        </w:tabs>
        <w:ind w:left="360"/>
        <w:jc w:val="both"/>
        <w:rPr>
          <w:rFonts w:cs="Times New Roman"/>
        </w:rPr>
      </w:pPr>
      <w:r w:rsidRPr="00221ABF">
        <w:rPr>
          <w:rFonts w:cs="Times New Roman"/>
          <w:sz w:val="22"/>
          <w:szCs w:val="22"/>
          <w:u w:val="single"/>
        </w:rPr>
        <w:t>Roll Call</w:t>
      </w:r>
      <w:r w:rsidR="00CF4203" w:rsidRPr="00221ABF">
        <w:rPr>
          <w:rFonts w:cs="Times New Roman"/>
          <w:sz w:val="22"/>
          <w:szCs w:val="22"/>
          <w:u w:val="single"/>
        </w:rPr>
        <w:t>:</w:t>
      </w:r>
      <w:r w:rsidR="00771671" w:rsidRPr="00221ABF">
        <w:rPr>
          <w:rFonts w:cs="Times New Roman"/>
          <w:sz w:val="22"/>
          <w:szCs w:val="22"/>
          <w:u w:val="single"/>
        </w:rPr>
        <w:t xml:space="preserve"> </w:t>
      </w:r>
      <w:r w:rsidR="00DD277C" w:rsidRPr="00221ABF">
        <w:rPr>
          <w:rFonts w:cs="Times New Roman"/>
          <w:sz w:val="22"/>
          <w:szCs w:val="22"/>
          <w:u w:val="single"/>
        </w:rPr>
        <w:t xml:space="preserve">and declaration of quorum </w:t>
      </w:r>
      <w:r w:rsidR="00DD277C" w:rsidRPr="00221ABF">
        <w:rPr>
          <w:rFonts w:cs="Times New Roman"/>
          <w:sz w:val="22"/>
          <w:szCs w:val="22"/>
        </w:rPr>
        <w:t>by Becky Cockrell.</w:t>
      </w:r>
      <w:r w:rsidR="00DD277C" w:rsidRPr="00221ABF">
        <w:rPr>
          <w:rFonts w:cs="Times New Roman"/>
          <w:sz w:val="22"/>
          <w:szCs w:val="22"/>
          <w:u w:val="single"/>
        </w:rPr>
        <w:t xml:space="preserve"> </w:t>
      </w:r>
    </w:p>
    <w:p w:rsidR="00111C90" w:rsidRPr="00221ABF" w:rsidRDefault="00111C90" w:rsidP="00111C90">
      <w:pPr>
        <w:pStyle w:val="ListParagraph"/>
        <w:tabs>
          <w:tab w:val="left" w:pos="720"/>
        </w:tabs>
        <w:ind w:left="360"/>
        <w:jc w:val="both"/>
        <w:rPr>
          <w:rFonts w:cs="Times New Roman"/>
        </w:rPr>
      </w:pPr>
    </w:p>
    <w:p w:rsidR="000408BC" w:rsidRPr="00221ABF" w:rsidRDefault="00EE628F" w:rsidP="000408BC">
      <w:pPr>
        <w:tabs>
          <w:tab w:val="left" w:pos="720"/>
        </w:tabs>
        <w:spacing w:after="0" w:line="240" w:lineRule="auto"/>
        <w:ind w:left="360" w:hanging="360"/>
        <w:jc w:val="both"/>
        <w:rPr>
          <w:rFonts w:ascii="Times New Roman" w:hAnsi="Times New Roman" w:cs="Times New Roman"/>
        </w:rPr>
      </w:pPr>
      <w:r w:rsidRPr="00221ABF">
        <w:rPr>
          <w:rFonts w:ascii="Times New Roman" w:hAnsi="Times New Roman" w:cs="Times New Roman"/>
        </w:rPr>
        <w:t>3.</w:t>
      </w:r>
      <w:r w:rsidRPr="00221ABF">
        <w:rPr>
          <w:rFonts w:ascii="Times New Roman" w:hAnsi="Times New Roman" w:cs="Times New Roman"/>
        </w:rPr>
        <w:tab/>
      </w:r>
      <w:r w:rsidR="000408BC" w:rsidRPr="00221ABF">
        <w:rPr>
          <w:rFonts w:ascii="Times New Roman" w:hAnsi="Times New Roman" w:cs="Times New Roman"/>
          <w:u w:val="single"/>
        </w:rPr>
        <w:t>Approval of Minutes</w:t>
      </w:r>
      <w:r w:rsidRPr="00221ABF">
        <w:rPr>
          <w:rFonts w:ascii="Times New Roman" w:hAnsi="Times New Roman" w:cs="Times New Roman"/>
          <w:u w:val="single"/>
        </w:rPr>
        <w:t>:</w:t>
      </w:r>
      <w:r w:rsidR="000408BC" w:rsidRPr="00221ABF">
        <w:rPr>
          <w:rFonts w:ascii="Times New Roman" w:hAnsi="Times New Roman" w:cs="Times New Roman"/>
          <w:u w:val="single"/>
        </w:rPr>
        <w:t xml:space="preserve">  </w:t>
      </w:r>
      <w:r w:rsidR="00111C90" w:rsidRPr="00221ABF">
        <w:rPr>
          <w:rFonts w:ascii="Times New Roman" w:hAnsi="Times New Roman" w:cs="Times New Roman"/>
        </w:rPr>
        <w:t>The minutes of the March 24, 2016 were discussed with a change</w:t>
      </w:r>
      <w:r w:rsidR="00DD277C" w:rsidRPr="00221ABF">
        <w:rPr>
          <w:rFonts w:ascii="Times New Roman" w:hAnsi="Times New Roman" w:cs="Times New Roman"/>
        </w:rPr>
        <w:t xml:space="preserve"> to show that Marilyn Feaver was not</w:t>
      </w:r>
      <w:r w:rsidR="00111C90" w:rsidRPr="00221ABF">
        <w:rPr>
          <w:rFonts w:ascii="Times New Roman" w:hAnsi="Times New Roman" w:cs="Times New Roman"/>
        </w:rPr>
        <w:t xml:space="preserve"> at</w:t>
      </w:r>
      <w:r w:rsidR="00DD277C" w:rsidRPr="00221ABF">
        <w:rPr>
          <w:rFonts w:ascii="Times New Roman" w:hAnsi="Times New Roman" w:cs="Times New Roman"/>
        </w:rPr>
        <w:t xml:space="preserve"> present at</w:t>
      </w:r>
      <w:r w:rsidR="00111C90" w:rsidRPr="00221ABF">
        <w:rPr>
          <w:rFonts w:ascii="Times New Roman" w:hAnsi="Times New Roman" w:cs="Times New Roman"/>
        </w:rPr>
        <w:t xml:space="preserve"> the March 24, 2016 meeting. Motion was made by</w:t>
      </w:r>
      <w:r w:rsidR="00DD277C" w:rsidRPr="00221ABF">
        <w:rPr>
          <w:rFonts w:ascii="Times New Roman" w:hAnsi="Times New Roman" w:cs="Times New Roman"/>
        </w:rPr>
        <w:t xml:space="preserve"> Jeff Casida</w:t>
      </w:r>
      <w:r w:rsidR="00111C90" w:rsidRPr="00221ABF">
        <w:rPr>
          <w:rFonts w:ascii="Times New Roman" w:hAnsi="Times New Roman" w:cs="Times New Roman"/>
        </w:rPr>
        <w:t xml:space="preserve"> to approve the minutes with change and </w:t>
      </w:r>
      <w:r w:rsidR="00A83538" w:rsidRPr="00221ABF">
        <w:rPr>
          <w:rFonts w:ascii="Times New Roman" w:hAnsi="Times New Roman" w:cs="Times New Roman"/>
        </w:rPr>
        <w:t>seconded</w:t>
      </w:r>
      <w:r w:rsidR="00111C90" w:rsidRPr="00221ABF">
        <w:rPr>
          <w:rFonts w:ascii="Times New Roman" w:hAnsi="Times New Roman" w:cs="Times New Roman"/>
        </w:rPr>
        <w:t xml:space="preserve"> </w:t>
      </w:r>
      <w:r w:rsidR="00A83538" w:rsidRPr="00221ABF">
        <w:rPr>
          <w:rFonts w:ascii="Times New Roman" w:hAnsi="Times New Roman" w:cs="Times New Roman"/>
        </w:rPr>
        <w:t>by Bill</w:t>
      </w:r>
      <w:r w:rsidR="00111C90" w:rsidRPr="00221ABF">
        <w:rPr>
          <w:rFonts w:ascii="Times New Roman" w:hAnsi="Times New Roman" w:cs="Times New Roman"/>
        </w:rPr>
        <w:t xml:space="preserve"> Spurlock</w:t>
      </w:r>
      <w:r w:rsidR="00EB70F8" w:rsidRPr="00221ABF">
        <w:rPr>
          <w:rFonts w:ascii="Times New Roman" w:hAnsi="Times New Roman" w:cs="Times New Roman"/>
        </w:rPr>
        <w:t>, motion passed</w:t>
      </w:r>
      <w:r w:rsidR="00111C90" w:rsidRPr="00221ABF">
        <w:rPr>
          <w:rFonts w:ascii="Times New Roman" w:hAnsi="Times New Roman" w:cs="Times New Roman"/>
        </w:rPr>
        <w:t>.</w:t>
      </w:r>
    </w:p>
    <w:p w:rsidR="000408BC" w:rsidRPr="00221ABF" w:rsidRDefault="000408BC" w:rsidP="000408BC">
      <w:pPr>
        <w:tabs>
          <w:tab w:val="left" w:pos="720"/>
        </w:tabs>
        <w:spacing w:after="0" w:line="240" w:lineRule="auto"/>
        <w:ind w:left="360"/>
        <w:jc w:val="both"/>
        <w:rPr>
          <w:rFonts w:ascii="Times New Roman" w:hAnsi="Times New Roman" w:cs="Times New Roman"/>
        </w:rPr>
      </w:pPr>
      <w:r w:rsidRPr="00221ABF">
        <w:rPr>
          <w:rFonts w:ascii="Times New Roman" w:hAnsi="Times New Roman" w:cs="Times New Roman"/>
        </w:rPr>
        <w:tab/>
      </w:r>
      <w:r w:rsidRPr="00221ABF">
        <w:rPr>
          <w:rFonts w:ascii="Times New Roman" w:hAnsi="Times New Roman" w:cs="Times New Roman"/>
        </w:rPr>
        <w:tab/>
      </w:r>
    </w:p>
    <w:p w:rsidR="000408BC" w:rsidRPr="00221ABF" w:rsidRDefault="00960844" w:rsidP="000408BC">
      <w:pPr>
        <w:pStyle w:val="ListParagraph"/>
        <w:numPr>
          <w:ilvl w:val="0"/>
          <w:numId w:val="19"/>
        </w:numPr>
        <w:tabs>
          <w:tab w:val="left" w:pos="360"/>
        </w:tabs>
        <w:ind w:left="360"/>
        <w:rPr>
          <w:rFonts w:cs="Times New Roman"/>
          <w:sz w:val="22"/>
          <w:szCs w:val="22"/>
        </w:rPr>
      </w:pPr>
      <w:r w:rsidRPr="00221ABF">
        <w:rPr>
          <w:rFonts w:cs="Times New Roman"/>
          <w:sz w:val="22"/>
          <w:szCs w:val="22"/>
          <w:u w:val="single"/>
        </w:rPr>
        <w:t>Discuss and consider recommendations regarding the changes to the SORTPO Planning Work Program 2016 (</w:t>
      </w:r>
      <w:r w:rsidR="00DD277C" w:rsidRPr="00221ABF">
        <w:rPr>
          <w:rFonts w:cs="Times New Roman"/>
          <w:sz w:val="22"/>
          <w:szCs w:val="22"/>
          <w:u w:val="single"/>
        </w:rPr>
        <w:t>PWP</w:t>
      </w:r>
      <w:r w:rsidRPr="00221ABF">
        <w:rPr>
          <w:rFonts w:cs="Times New Roman"/>
          <w:sz w:val="22"/>
          <w:szCs w:val="22"/>
          <w:u w:val="single"/>
        </w:rPr>
        <w:t>)</w:t>
      </w:r>
      <w:r w:rsidR="00DD277C" w:rsidRPr="00221ABF">
        <w:rPr>
          <w:rFonts w:cs="Times New Roman"/>
          <w:sz w:val="22"/>
          <w:szCs w:val="22"/>
          <w:u w:val="single"/>
        </w:rPr>
        <w:t xml:space="preserve"> – </w:t>
      </w:r>
      <w:r w:rsidR="00111C90" w:rsidRPr="00221ABF">
        <w:rPr>
          <w:rFonts w:cs="Times New Roman"/>
          <w:sz w:val="22"/>
          <w:szCs w:val="22"/>
        </w:rPr>
        <w:t xml:space="preserve">Information was presented by Staff showing minor changes to the 2016 PWP to include the addition of the Transportation Alternative Program (TAP) application process as a task in </w:t>
      </w:r>
      <w:r w:rsidR="00DD277C" w:rsidRPr="00221ABF">
        <w:rPr>
          <w:rFonts w:cs="Times New Roman"/>
          <w:sz w:val="22"/>
          <w:szCs w:val="22"/>
        </w:rPr>
        <w:t>Element 4 Short Range</w:t>
      </w:r>
      <w:r w:rsidR="00111C90" w:rsidRPr="00221ABF">
        <w:rPr>
          <w:rFonts w:cs="Times New Roman"/>
          <w:sz w:val="22"/>
          <w:szCs w:val="22"/>
        </w:rPr>
        <w:t>.  There were no changes to the total amount of funding.  Motion was made by Clark Southard and seconded by Marilyn Feaver</w:t>
      </w:r>
      <w:r w:rsidR="00EB70F8" w:rsidRPr="00221ABF">
        <w:rPr>
          <w:rFonts w:cs="Times New Roman"/>
          <w:sz w:val="22"/>
          <w:szCs w:val="22"/>
        </w:rPr>
        <w:t>, motion passed.</w:t>
      </w:r>
    </w:p>
    <w:p w:rsidR="004D1476" w:rsidRPr="00221ABF" w:rsidRDefault="004D1476" w:rsidP="007D0715">
      <w:pPr>
        <w:tabs>
          <w:tab w:val="left" w:pos="540"/>
          <w:tab w:val="left" w:pos="720"/>
        </w:tabs>
        <w:spacing w:after="0" w:line="240" w:lineRule="auto"/>
        <w:ind w:left="540" w:hanging="450"/>
        <w:jc w:val="both"/>
        <w:rPr>
          <w:rFonts w:ascii="Times New Roman" w:hAnsi="Times New Roman" w:cs="Times New Roman"/>
        </w:rPr>
      </w:pPr>
    </w:p>
    <w:p w:rsidR="000408BC" w:rsidRPr="00221ABF" w:rsidRDefault="00B5404F" w:rsidP="000408BC">
      <w:pPr>
        <w:pStyle w:val="ListParagraph"/>
        <w:numPr>
          <w:ilvl w:val="0"/>
          <w:numId w:val="19"/>
        </w:numPr>
        <w:tabs>
          <w:tab w:val="left" w:pos="360"/>
        </w:tabs>
        <w:ind w:left="360"/>
        <w:jc w:val="both"/>
        <w:rPr>
          <w:rFonts w:cs="Times New Roman"/>
          <w:sz w:val="22"/>
          <w:szCs w:val="22"/>
        </w:rPr>
      </w:pPr>
      <w:r w:rsidRPr="00221ABF">
        <w:rPr>
          <w:rFonts w:cs="Times New Roman"/>
          <w:sz w:val="22"/>
          <w:szCs w:val="22"/>
          <w:u w:val="single"/>
        </w:rPr>
        <w:t xml:space="preserve">Discuss updates and the applications to the Transportation </w:t>
      </w:r>
      <w:r w:rsidR="00A83538" w:rsidRPr="00221ABF">
        <w:rPr>
          <w:rFonts w:cs="Times New Roman"/>
          <w:sz w:val="22"/>
          <w:szCs w:val="22"/>
          <w:u w:val="single"/>
        </w:rPr>
        <w:t>Alterative</w:t>
      </w:r>
      <w:r w:rsidRPr="00221ABF">
        <w:rPr>
          <w:rFonts w:cs="Times New Roman"/>
          <w:sz w:val="22"/>
          <w:szCs w:val="22"/>
          <w:u w:val="single"/>
        </w:rPr>
        <w:t xml:space="preserve"> Program (TAP). </w:t>
      </w:r>
      <w:r w:rsidRPr="00221ABF">
        <w:rPr>
          <w:rFonts w:cs="Times New Roman"/>
          <w:sz w:val="22"/>
          <w:szCs w:val="22"/>
        </w:rPr>
        <w:t xml:space="preserve"> Becky Cockrell presented information on the TA</w:t>
      </w:r>
      <w:r w:rsidR="00731E89" w:rsidRPr="00221ABF">
        <w:rPr>
          <w:rFonts w:cs="Times New Roman"/>
          <w:sz w:val="22"/>
          <w:szCs w:val="22"/>
        </w:rPr>
        <w:t>P a</w:t>
      </w:r>
      <w:r w:rsidR="00960844" w:rsidRPr="00221ABF">
        <w:rPr>
          <w:rFonts w:cs="Times New Roman"/>
          <w:sz w:val="22"/>
          <w:szCs w:val="22"/>
        </w:rPr>
        <w:t>pplications</w:t>
      </w:r>
      <w:r w:rsidRPr="00221ABF">
        <w:rPr>
          <w:rFonts w:cs="Times New Roman"/>
          <w:sz w:val="22"/>
          <w:szCs w:val="22"/>
        </w:rPr>
        <w:t xml:space="preserve">, 14 </w:t>
      </w:r>
      <w:r w:rsidR="00A83538" w:rsidRPr="00221ABF">
        <w:rPr>
          <w:rFonts w:cs="Times New Roman"/>
          <w:sz w:val="22"/>
          <w:szCs w:val="22"/>
        </w:rPr>
        <w:t>applications</w:t>
      </w:r>
      <w:r w:rsidRPr="00221ABF">
        <w:rPr>
          <w:rFonts w:cs="Times New Roman"/>
          <w:sz w:val="22"/>
          <w:szCs w:val="22"/>
        </w:rPr>
        <w:t xml:space="preserve"> were submitted for projects in ODOT Division 7 and 4 applications submitted for projects in ODOT Division 5. Cockrell traveled to the 4 communities (Bessie, Elk City, Hobart and Thomas) in Division 4 and met with city staff about </w:t>
      </w:r>
      <w:r w:rsidR="00731E89" w:rsidRPr="00221ABF">
        <w:rPr>
          <w:rFonts w:cs="Times New Roman"/>
          <w:sz w:val="22"/>
          <w:szCs w:val="22"/>
        </w:rPr>
        <w:t xml:space="preserve">their issues and visions.  </w:t>
      </w:r>
      <w:r w:rsidRPr="00221ABF">
        <w:rPr>
          <w:rFonts w:cs="Times New Roman"/>
          <w:sz w:val="22"/>
          <w:szCs w:val="22"/>
        </w:rPr>
        <w:t>T</w:t>
      </w:r>
      <w:r w:rsidR="00960844" w:rsidRPr="00221ABF">
        <w:rPr>
          <w:rFonts w:cs="Times New Roman"/>
          <w:sz w:val="22"/>
          <w:szCs w:val="22"/>
        </w:rPr>
        <w:t xml:space="preserve">he deadline for the TAP application </w:t>
      </w:r>
      <w:r w:rsidR="00A83538" w:rsidRPr="00221ABF">
        <w:rPr>
          <w:rFonts w:cs="Times New Roman"/>
          <w:sz w:val="22"/>
          <w:szCs w:val="22"/>
        </w:rPr>
        <w:t>is</w:t>
      </w:r>
      <w:r w:rsidR="00960844" w:rsidRPr="00221ABF">
        <w:rPr>
          <w:rFonts w:cs="Times New Roman"/>
          <w:sz w:val="22"/>
          <w:szCs w:val="22"/>
        </w:rPr>
        <w:t xml:space="preserve"> April 29,</w:t>
      </w:r>
      <w:r w:rsidR="00CA47D1" w:rsidRPr="00221ABF">
        <w:rPr>
          <w:rFonts w:cs="Times New Roman"/>
          <w:sz w:val="22"/>
          <w:szCs w:val="22"/>
        </w:rPr>
        <w:t xml:space="preserve"> </w:t>
      </w:r>
      <w:r w:rsidR="00960844" w:rsidRPr="00221ABF">
        <w:rPr>
          <w:rFonts w:cs="Times New Roman"/>
          <w:sz w:val="22"/>
          <w:szCs w:val="22"/>
        </w:rPr>
        <w:t xml:space="preserve">2016. </w:t>
      </w:r>
      <w:r w:rsidRPr="00221ABF">
        <w:rPr>
          <w:rFonts w:cs="Times New Roman"/>
          <w:sz w:val="22"/>
          <w:szCs w:val="22"/>
        </w:rPr>
        <w:t xml:space="preserve"> A second round of TAP funding will be available in January – February 2017.</w:t>
      </w:r>
    </w:p>
    <w:p w:rsidR="000408BC" w:rsidRPr="00221ABF" w:rsidRDefault="000408BC" w:rsidP="000408BC">
      <w:pPr>
        <w:pStyle w:val="ListParagraph"/>
        <w:rPr>
          <w:rFonts w:cs="Times New Roman"/>
          <w:sz w:val="22"/>
          <w:szCs w:val="22"/>
        </w:rPr>
      </w:pPr>
    </w:p>
    <w:p w:rsidR="00D97E3E" w:rsidRPr="00221ABF" w:rsidRDefault="00FB1FB3" w:rsidP="00FB1FB3">
      <w:pPr>
        <w:tabs>
          <w:tab w:val="left" w:pos="360"/>
        </w:tabs>
        <w:jc w:val="both"/>
        <w:rPr>
          <w:rFonts w:ascii="Times New Roman" w:hAnsi="Times New Roman" w:cs="Times New Roman"/>
        </w:rPr>
      </w:pPr>
      <w:r w:rsidRPr="00221ABF">
        <w:rPr>
          <w:rFonts w:ascii="Times New Roman" w:hAnsi="Times New Roman" w:cs="Times New Roman"/>
        </w:rPr>
        <w:t>6.</w:t>
      </w:r>
      <w:r w:rsidR="00CA47D1" w:rsidRPr="00221ABF">
        <w:rPr>
          <w:rFonts w:ascii="Times New Roman" w:hAnsi="Times New Roman" w:cs="Times New Roman"/>
        </w:rPr>
        <w:t xml:space="preserve">   </w:t>
      </w:r>
      <w:r w:rsidR="00CA47D1" w:rsidRPr="00221ABF">
        <w:rPr>
          <w:rFonts w:ascii="Times New Roman" w:hAnsi="Times New Roman" w:cs="Times New Roman"/>
          <w:u w:val="single"/>
        </w:rPr>
        <w:t>Discuss</w:t>
      </w:r>
      <w:r w:rsidR="00D97E3E" w:rsidRPr="00221ABF">
        <w:rPr>
          <w:rFonts w:ascii="Times New Roman" w:hAnsi="Times New Roman" w:cs="Times New Roman"/>
        </w:rPr>
        <w:t xml:space="preserve"> </w:t>
      </w:r>
      <w:r w:rsidR="00D97E3E" w:rsidRPr="00221ABF">
        <w:rPr>
          <w:rFonts w:ascii="Times New Roman" w:hAnsi="Times New Roman" w:cs="Times New Roman"/>
          <w:u w:val="single"/>
        </w:rPr>
        <w:t>and consider approving:</w:t>
      </w:r>
      <w:r w:rsidR="00CA47D1" w:rsidRPr="00221ABF">
        <w:rPr>
          <w:rFonts w:ascii="Times New Roman" w:hAnsi="Times New Roman" w:cs="Times New Roman"/>
        </w:rPr>
        <w:t xml:space="preserve"> </w:t>
      </w:r>
    </w:p>
    <w:p w:rsidR="00D97E3E" w:rsidRPr="00221ABF" w:rsidRDefault="00D97E3E" w:rsidP="00D97E3E">
      <w:pPr>
        <w:tabs>
          <w:tab w:val="left" w:pos="360"/>
        </w:tabs>
        <w:ind w:left="360" w:hanging="360"/>
        <w:jc w:val="both"/>
        <w:rPr>
          <w:rFonts w:ascii="Times New Roman" w:hAnsi="Times New Roman" w:cs="Times New Roman"/>
        </w:rPr>
      </w:pPr>
      <w:r w:rsidRPr="00221ABF">
        <w:rPr>
          <w:rFonts w:ascii="Times New Roman" w:hAnsi="Times New Roman" w:cs="Times New Roman"/>
        </w:rPr>
        <w:tab/>
        <w:t>A.</w:t>
      </w:r>
      <w:r w:rsidRPr="00221ABF">
        <w:rPr>
          <w:rFonts w:ascii="Times New Roman" w:hAnsi="Times New Roman" w:cs="Times New Roman"/>
        </w:rPr>
        <w:tab/>
      </w:r>
      <w:r w:rsidR="00CA47D1" w:rsidRPr="00221ABF">
        <w:rPr>
          <w:rFonts w:ascii="Times New Roman" w:hAnsi="Times New Roman" w:cs="Times New Roman"/>
          <w:u w:val="single"/>
        </w:rPr>
        <w:t>Key Issues, trends and challenges for Beckham County LRTP and Roger Mills LRTP</w:t>
      </w:r>
      <w:r w:rsidRPr="00221ABF">
        <w:rPr>
          <w:rFonts w:ascii="Times New Roman" w:hAnsi="Times New Roman" w:cs="Times New Roman"/>
          <w:u w:val="single"/>
        </w:rPr>
        <w:t xml:space="preserve">.  </w:t>
      </w:r>
      <w:r w:rsidRPr="00221ABF">
        <w:rPr>
          <w:rFonts w:ascii="Times New Roman" w:hAnsi="Times New Roman" w:cs="Times New Roman"/>
        </w:rPr>
        <w:t xml:space="preserve">Mike Galloway </w:t>
      </w:r>
      <w:r w:rsidR="00FB1FB3" w:rsidRPr="00221ABF">
        <w:rPr>
          <w:rFonts w:ascii="Times New Roman" w:hAnsi="Times New Roman" w:cs="Times New Roman"/>
        </w:rPr>
        <w:t>commented when the oil field slows down, the wife starts back to working. People start repairing instead of replacing items. Repair of equipment has increased so business that support repair has increased.</w:t>
      </w:r>
      <w:r w:rsidRPr="00221ABF">
        <w:rPr>
          <w:rFonts w:ascii="Times New Roman" w:hAnsi="Times New Roman" w:cs="Times New Roman"/>
        </w:rPr>
        <w:t xml:space="preserve">  </w:t>
      </w:r>
      <w:r w:rsidR="00FB1FB3" w:rsidRPr="00221ABF">
        <w:rPr>
          <w:rFonts w:ascii="Times New Roman" w:hAnsi="Times New Roman" w:cs="Times New Roman"/>
        </w:rPr>
        <w:t>Anita</w:t>
      </w:r>
      <w:r w:rsidR="00563331" w:rsidRPr="00221ABF">
        <w:rPr>
          <w:rFonts w:ascii="Times New Roman" w:hAnsi="Times New Roman" w:cs="Times New Roman"/>
        </w:rPr>
        <w:t xml:space="preserve"> Archer</w:t>
      </w:r>
      <w:r w:rsidR="00FB1FB3" w:rsidRPr="00221ABF">
        <w:rPr>
          <w:rFonts w:ascii="Times New Roman" w:hAnsi="Times New Roman" w:cs="Times New Roman"/>
        </w:rPr>
        <w:t xml:space="preserve"> has seen </w:t>
      </w:r>
      <w:r w:rsidRPr="00221ABF">
        <w:rPr>
          <w:rFonts w:ascii="Times New Roman" w:hAnsi="Times New Roman" w:cs="Times New Roman"/>
        </w:rPr>
        <w:t xml:space="preserve">an increase in </w:t>
      </w:r>
      <w:r w:rsidR="00A83538" w:rsidRPr="00221ABF">
        <w:rPr>
          <w:rFonts w:ascii="Times New Roman" w:hAnsi="Times New Roman" w:cs="Times New Roman"/>
        </w:rPr>
        <w:t>younger</w:t>
      </w:r>
      <w:r w:rsidR="00FB1FB3" w:rsidRPr="00221ABF">
        <w:rPr>
          <w:rFonts w:ascii="Times New Roman" w:hAnsi="Times New Roman" w:cs="Times New Roman"/>
        </w:rPr>
        <w:t xml:space="preserve"> men working</w:t>
      </w:r>
      <w:r w:rsidRPr="00221ABF">
        <w:rPr>
          <w:rFonts w:ascii="Times New Roman" w:hAnsi="Times New Roman" w:cs="Times New Roman"/>
        </w:rPr>
        <w:t>.  De</w:t>
      </w:r>
      <w:r w:rsidR="00FB1FB3" w:rsidRPr="00221ABF">
        <w:rPr>
          <w:rFonts w:ascii="Times New Roman" w:hAnsi="Times New Roman" w:cs="Times New Roman"/>
        </w:rPr>
        <w:t>bora</w:t>
      </w:r>
      <w:r w:rsidR="00563331" w:rsidRPr="00221ABF">
        <w:rPr>
          <w:rFonts w:ascii="Times New Roman" w:hAnsi="Times New Roman" w:cs="Times New Roman"/>
        </w:rPr>
        <w:t xml:space="preserve"> Glasgow</w:t>
      </w:r>
      <w:r w:rsidRPr="00221ABF">
        <w:rPr>
          <w:rFonts w:ascii="Times New Roman" w:hAnsi="Times New Roman" w:cs="Times New Roman"/>
        </w:rPr>
        <w:t xml:space="preserve"> stated the </w:t>
      </w:r>
      <w:r w:rsidR="00FB1FB3" w:rsidRPr="00221ABF">
        <w:rPr>
          <w:rFonts w:ascii="Times New Roman" w:hAnsi="Times New Roman" w:cs="Times New Roman"/>
        </w:rPr>
        <w:t>workfor</w:t>
      </w:r>
      <w:r w:rsidRPr="00221ABF">
        <w:rPr>
          <w:rFonts w:ascii="Times New Roman" w:hAnsi="Times New Roman" w:cs="Times New Roman"/>
        </w:rPr>
        <w:t xml:space="preserve">ce has changed in the last year, people are </w:t>
      </w:r>
      <w:r w:rsidR="00FB1FB3" w:rsidRPr="00221ABF">
        <w:rPr>
          <w:rFonts w:ascii="Times New Roman" w:hAnsi="Times New Roman" w:cs="Times New Roman"/>
        </w:rPr>
        <w:t>working 2-3 jobs.</w:t>
      </w:r>
      <w:r w:rsidRPr="00221ABF">
        <w:rPr>
          <w:rFonts w:ascii="Times New Roman" w:hAnsi="Times New Roman" w:cs="Times New Roman"/>
        </w:rPr>
        <w:t xml:space="preserve">  </w:t>
      </w:r>
      <w:r w:rsidR="00FB1FB3" w:rsidRPr="00221ABF">
        <w:rPr>
          <w:rFonts w:ascii="Times New Roman" w:hAnsi="Times New Roman" w:cs="Times New Roman"/>
        </w:rPr>
        <w:t>Bill</w:t>
      </w:r>
      <w:r w:rsidR="00563331" w:rsidRPr="00221ABF">
        <w:rPr>
          <w:rFonts w:ascii="Times New Roman" w:hAnsi="Times New Roman" w:cs="Times New Roman"/>
        </w:rPr>
        <w:t xml:space="preserve"> Spurlock</w:t>
      </w:r>
      <w:r w:rsidRPr="00221ABF">
        <w:rPr>
          <w:rFonts w:ascii="Times New Roman" w:hAnsi="Times New Roman" w:cs="Times New Roman"/>
        </w:rPr>
        <w:t xml:space="preserve"> commented that </w:t>
      </w:r>
      <w:r w:rsidR="00FB1FB3" w:rsidRPr="00221ABF">
        <w:rPr>
          <w:rFonts w:ascii="Times New Roman" w:hAnsi="Times New Roman" w:cs="Times New Roman"/>
        </w:rPr>
        <w:t xml:space="preserve">school age kids have a harder </w:t>
      </w:r>
      <w:r w:rsidR="00FB1FB3" w:rsidRPr="00221ABF">
        <w:rPr>
          <w:rFonts w:ascii="Times New Roman" w:hAnsi="Times New Roman" w:cs="Times New Roman"/>
        </w:rPr>
        <w:lastRenderedPageBreak/>
        <w:t>time finding a job. Motion by Marilyn</w:t>
      </w:r>
      <w:r w:rsidRPr="00221ABF">
        <w:rPr>
          <w:rFonts w:ascii="Times New Roman" w:hAnsi="Times New Roman" w:cs="Times New Roman"/>
        </w:rPr>
        <w:t xml:space="preserve"> Feaver to approve the key issues, trends and challengers as </w:t>
      </w:r>
      <w:r w:rsidR="00A83538" w:rsidRPr="00221ABF">
        <w:rPr>
          <w:rFonts w:ascii="Times New Roman" w:hAnsi="Times New Roman" w:cs="Times New Roman"/>
        </w:rPr>
        <w:t>recommended</w:t>
      </w:r>
      <w:r w:rsidRPr="00221ABF">
        <w:rPr>
          <w:rFonts w:ascii="Times New Roman" w:hAnsi="Times New Roman" w:cs="Times New Roman"/>
        </w:rPr>
        <w:t xml:space="preserve"> by the SORTPO </w:t>
      </w:r>
      <w:r w:rsidR="00A83538" w:rsidRPr="00221ABF">
        <w:rPr>
          <w:rFonts w:ascii="Times New Roman" w:hAnsi="Times New Roman" w:cs="Times New Roman"/>
        </w:rPr>
        <w:t>Technical</w:t>
      </w:r>
      <w:r w:rsidRPr="00221ABF">
        <w:rPr>
          <w:rFonts w:ascii="Times New Roman" w:hAnsi="Times New Roman" w:cs="Times New Roman"/>
        </w:rPr>
        <w:t xml:space="preserve"> Committee, Clark Southard </w:t>
      </w:r>
      <w:r w:rsidR="00A83538" w:rsidRPr="00221ABF">
        <w:rPr>
          <w:rFonts w:ascii="Times New Roman" w:hAnsi="Times New Roman" w:cs="Times New Roman"/>
        </w:rPr>
        <w:t>seconded</w:t>
      </w:r>
      <w:r w:rsidRPr="00221ABF">
        <w:rPr>
          <w:rFonts w:ascii="Times New Roman" w:hAnsi="Times New Roman" w:cs="Times New Roman"/>
        </w:rPr>
        <w:t xml:space="preserve"> the motion.  Motion passed. </w:t>
      </w:r>
    </w:p>
    <w:p w:rsidR="00DE490D" w:rsidRPr="00221ABF" w:rsidRDefault="00D97E3E" w:rsidP="00DE490D">
      <w:pPr>
        <w:tabs>
          <w:tab w:val="left" w:pos="360"/>
        </w:tabs>
        <w:ind w:left="360" w:hanging="360"/>
        <w:jc w:val="both"/>
        <w:rPr>
          <w:rFonts w:ascii="Times New Roman" w:hAnsi="Times New Roman" w:cs="Times New Roman"/>
        </w:rPr>
      </w:pPr>
      <w:r w:rsidRPr="00221ABF">
        <w:rPr>
          <w:rFonts w:ascii="Times New Roman" w:hAnsi="Times New Roman" w:cs="Times New Roman"/>
        </w:rPr>
        <w:tab/>
        <w:t>B</w:t>
      </w:r>
      <w:r w:rsidR="00FB1FB3" w:rsidRPr="00221ABF">
        <w:rPr>
          <w:rFonts w:ascii="Times New Roman" w:hAnsi="Times New Roman" w:cs="Times New Roman"/>
        </w:rPr>
        <w:t xml:space="preserve">. </w:t>
      </w:r>
      <w:r w:rsidRPr="00221ABF">
        <w:rPr>
          <w:rFonts w:ascii="Times New Roman" w:hAnsi="Times New Roman" w:cs="Times New Roman"/>
          <w:u w:val="single"/>
        </w:rPr>
        <w:t xml:space="preserve">Goal categories for the Beckham County LRTP and Roger Mills LRTP.  </w:t>
      </w:r>
      <w:r w:rsidR="00FB1FB3" w:rsidRPr="00221ABF">
        <w:rPr>
          <w:rFonts w:ascii="Times New Roman" w:hAnsi="Times New Roman" w:cs="Times New Roman"/>
        </w:rPr>
        <w:t>Clark</w:t>
      </w:r>
      <w:r w:rsidR="00563331" w:rsidRPr="00221ABF">
        <w:rPr>
          <w:rFonts w:ascii="Times New Roman" w:hAnsi="Times New Roman" w:cs="Times New Roman"/>
        </w:rPr>
        <w:t xml:space="preserve"> Southard</w:t>
      </w:r>
      <w:r w:rsidR="00FB1FB3" w:rsidRPr="00221ABF">
        <w:rPr>
          <w:rFonts w:ascii="Times New Roman" w:hAnsi="Times New Roman" w:cs="Times New Roman"/>
        </w:rPr>
        <w:t xml:space="preserve"> commented on the table that indicated no Goal for Environment</w:t>
      </w:r>
      <w:r w:rsidRPr="00221ABF">
        <w:rPr>
          <w:rFonts w:ascii="Times New Roman" w:hAnsi="Times New Roman" w:cs="Times New Roman"/>
        </w:rPr>
        <w:t xml:space="preserve">.  </w:t>
      </w:r>
      <w:r w:rsidR="00FB1FB3" w:rsidRPr="00221ABF">
        <w:rPr>
          <w:rFonts w:ascii="Times New Roman" w:hAnsi="Times New Roman" w:cs="Times New Roman"/>
        </w:rPr>
        <w:t xml:space="preserve">Mike Galloway recommends putting Environment under </w:t>
      </w:r>
      <w:r w:rsidRPr="00221ABF">
        <w:rPr>
          <w:rFonts w:ascii="Times New Roman" w:hAnsi="Times New Roman" w:cs="Times New Roman"/>
        </w:rPr>
        <w:t xml:space="preserve">the </w:t>
      </w:r>
      <w:r w:rsidR="00FB1FB3" w:rsidRPr="00221ABF">
        <w:rPr>
          <w:rFonts w:ascii="Times New Roman" w:hAnsi="Times New Roman" w:cs="Times New Roman"/>
        </w:rPr>
        <w:t>community &amp; health</w:t>
      </w:r>
      <w:r w:rsidRPr="00221ABF">
        <w:rPr>
          <w:rFonts w:ascii="Times New Roman" w:hAnsi="Times New Roman" w:cs="Times New Roman"/>
        </w:rPr>
        <w:t xml:space="preserve"> goal. L</w:t>
      </w:r>
      <w:r w:rsidR="00563331" w:rsidRPr="00221ABF">
        <w:rPr>
          <w:rFonts w:ascii="Times New Roman" w:hAnsi="Times New Roman" w:cs="Times New Roman"/>
        </w:rPr>
        <w:t xml:space="preserve">yle Miller recommends leaving Environment as a separate </w:t>
      </w:r>
      <w:r w:rsidRPr="00221ABF">
        <w:rPr>
          <w:rFonts w:ascii="Times New Roman" w:hAnsi="Times New Roman" w:cs="Times New Roman"/>
        </w:rPr>
        <w:t>goal</w:t>
      </w:r>
      <w:r w:rsidR="00563331" w:rsidRPr="00221ABF">
        <w:rPr>
          <w:rFonts w:ascii="Times New Roman" w:hAnsi="Times New Roman" w:cs="Times New Roman"/>
        </w:rPr>
        <w:t>.</w:t>
      </w:r>
      <w:r w:rsidRPr="00221ABF">
        <w:rPr>
          <w:rFonts w:ascii="Times New Roman" w:hAnsi="Times New Roman" w:cs="Times New Roman"/>
        </w:rPr>
        <w:t xml:space="preserve">  </w:t>
      </w:r>
      <w:r w:rsidR="00563331" w:rsidRPr="00221ABF">
        <w:rPr>
          <w:rFonts w:ascii="Times New Roman" w:hAnsi="Times New Roman" w:cs="Times New Roman"/>
        </w:rPr>
        <w:t>Anita Archer agrees</w:t>
      </w:r>
      <w:r w:rsidRPr="00221ABF">
        <w:rPr>
          <w:rFonts w:ascii="Times New Roman" w:hAnsi="Times New Roman" w:cs="Times New Roman"/>
        </w:rPr>
        <w:t xml:space="preserve"> with Chairman Miller</w:t>
      </w:r>
      <w:r w:rsidR="00563331" w:rsidRPr="00221ABF">
        <w:rPr>
          <w:rFonts w:ascii="Times New Roman" w:hAnsi="Times New Roman" w:cs="Times New Roman"/>
        </w:rPr>
        <w:t xml:space="preserve">. Motion by Clark Southard </w:t>
      </w:r>
      <w:r w:rsidRPr="00221ABF">
        <w:rPr>
          <w:rFonts w:ascii="Times New Roman" w:hAnsi="Times New Roman" w:cs="Times New Roman"/>
        </w:rPr>
        <w:t xml:space="preserve">to approve the goal </w:t>
      </w:r>
      <w:r w:rsidR="00A83538" w:rsidRPr="00221ABF">
        <w:rPr>
          <w:rFonts w:ascii="Times New Roman" w:hAnsi="Times New Roman" w:cs="Times New Roman"/>
        </w:rPr>
        <w:t>categories</w:t>
      </w:r>
      <w:r w:rsidRPr="00221ABF">
        <w:rPr>
          <w:rFonts w:ascii="Times New Roman" w:hAnsi="Times New Roman" w:cs="Times New Roman"/>
        </w:rPr>
        <w:t xml:space="preserve"> </w:t>
      </w:r>
      <w:r w:rsidR="00DE490D" w:rsidRPr="00221ABF">
        <w:rPr>
          <w:rFonts w:ascii="Times New Roman" w:hAnsi="Times New Roman" w:cs="Times New Roman"/>
        </w:rPr>
        <w:t xml:space="preserve">as recommended by the SORTPO Technical Committee and include Environment as a goal category, Marilyn Feaver </w:t>
      </w:r>
      <w:r w:rsidR="00A83538" w:rsidRPr="00221ABF">
        <w:rPr>
          <w:rFonts w:ascii="Times New Roman" w:hAnsi="Times New Roman" w:cs="Times New Roman"/>
        </w:rPr>
        <w:t>seconded</w:t>
      </w:r>
      <w:r w:rsidR="00DE490D" w:rsidRPr="00221ABF">
        <w:rPr>
          <w:rFonts w:ascii="Times New Roman" w:hAnsi="Times New Roman" w:cs="Times New Roman"/>
        </w:rPr>
        <w:t xml:space="preserve"> the motion.  Motion passed.   </w:t>
      </w:r>
    </w:p>
    <w:p w:rsidR="00FB1FB3" w:rsidRPr="00221ABF" w:rsidRDefault="00DE490D" w:rsidP="00DE490D">
      <w:pPr>
        <w:tabs>
          <w:tab w:val="left" w:pos="360"/>
        </w:tabs>
        <w:ind w:left="360" w:hanging="360"/>
        <w:jc w:val="both"/>
        <w:rPr>
          <w:rFonts w:ascii="Times New Roman" w:hAnsi="Times New Roman" w:cs="Times New Roman"/>
        </w:rPr>
      </w:pPr>
      <w:r w:rsidRPr="00221ABF">
        <w:rPr>
          <w:rFonts w:ascii="Times New Roman" w:hAnsi="Times New Roman" w:cs="Times New Roman"/>
        </w:rPr>
        <w:tab/>
      </w:r>
      <w:r w:rsidR="00563331" w:rsidRPr="00221ABF">
        <w:rPr>
          <w:rFonts w:ascii="Times New Roman" w:hAnsi="Times New Roman" w:cs="Times New Roman"/>
        </w:rPr>
        <w:t xml:space="preserve">C. </w:t>
      </w:r>
      <w:r w:rsidRPr="00221ABF">
        <w:rPr>
          <w:rFonts w:ascii="Times New Roman" w:hAnsi="Times New Roman" w:cs="Times New Roman"/>
          <w:u w:val="single"/>
        </w:rPr>
        <w:t>2035</w:t>
      </w:r>
      <w:r w:rsidRPr="00221ABF">
        <w:rPr>
          <w:rFonts w:ascii="Times New Roman" w:hAnsi="Times New Roman" w:cs="Times New Roman"/>
        </w:rPr>
        <w:t xml:space="preserve"> </w:t>
      </w:r>
      <w:r w:rsidRPr="00221ABF">
        <w:rPr>
          <w:rFonts w:ascii="Times New Roman" w:hAnsi="Times New Roman" w:cs="Times New Roman"/>
          <w:u w:val="single"/>
        </w:rPr>
        <w:t>Population and Employment projections for Beckham County LRTP and Roger Mills LRTP</w:t>
      </w:r>
      <w:r w:rsidRPr="00221ABF">
        <w:rPr>
          <w:rFonts w:ascii="Times New Roman" w:hAnsi="Times New Roman" w:cs="Times New Roman"/>
        </w:rPr>
        <w:t xml:space="preserve">.  </w:t>
      </w:r>
      <w:r w:rsidR="00563331" w:rsidRPr="00221ABF">
        <w:rPr>
          <w:rFonts w:ascii="Times New Roman" w:hAnsi="Times New Roman" w:cs="Times New Roman"/>
        </w:rPr>
        <w:t xml:space="preserve">Jeff Casida </w:t>
      </w:r>
      <w:r w:rsidR="00A83538" w:rsidRPr="00221ABF">
        <w:rPr>
          <w:rFonts w:ascii="Times New Roman" w:hAnsi="Times New Roman" w:cs="Times New Roman"/>
        </w:rPr>
        <w:t>states there are</w:t>
      </w:r>
      <w:r w:rsidRPr="00221ABF">
        <w:rPr>
          <w:rFonts w:ascii="Times New Roman" w:hAnsi="Times New Roman" w:cs="Times New Roman"/>
        </w:rPr>
        <w:t xml:space="preserve"> </w:t>
      </w:r>
      <w:r w:rsidR="00563331" w:rsidRPr="00221ABF">
        <w:rPr>
          <w:rFonts w:ascii="Times New Roman" w:hAnsi="Times New Roman" w:cs="Times New Roman"/>
        </w:rPr>
        <w:t>many variables for population in this region.</w:t>
      </w:r>
      <w:r w:rsidRPr="00221ABF">
        <w:rPr>
          <w:rFonts w:ascii="Times New Roman" w:hAnsi="Times New Roman" w:cs="Times New Roman"/>
        </w:rPr>
        <w:t xml:space="preserve"> The region’s population is influenced by </w:t>
      </w:r>
      <w:r w:rsidR="00A83538" w:rsidRPr="00221ABF">
        <w:rPr>
          <w:rFonts w:ascii="Times New Roman" w:hAnsi="Times New Roman" w:cs="Times New Roman"/>
        </w:rPr>
        <w:t>unpredictable</w:t>
      </w:r>
      <w:r w:rsidR="00563331" w:rsidRPr="00221ABF">
        <w:rPr>
          <w:rFonts w:ascii="Times New Roman" w:hAnsi="Times New Roman" w:cs="Times New Roman"/>
        </w:rPr>
        <w:t xml:space="preserve"> oil and gas industry.</w:t>
      </w:r>
      <w:r w:rsidRPr="00221ABF">
        <w:rPr>
          <w:rFonts w:ascii="Times New Roman" w:hAnsi="Times New Roman" w:cs="Times New Roman"/>
        </w:rPr>
        <w:t xml:space="preserve">  </w:t>
      </w:r>
      <w:r w:rsidR="00563331" w:rsidRPr="00221ABF">
        <w:rPr>
          <w:rFonts w:ascii="Times New Roman" w:hAnsi="Times New Roman" w:cs="Times New Roman"/>
        </w:rPr>
        <w:t>Clark Southard recommends that Julie Sanders contact Dr. Whitaker and Dr. Kunz at OSU Agriculture Economics to obtain additional information concerning population in Beckh</w:t>
      </w:r>
      <w:r w:rsidR="007A7ECA" w:rsidRPr="00221ABF">
        <w:rPr>
          <w:rFonts w:ascii="Times New Roman" w:hAnsi="Times New Roman" w:cs="Times New Roman"/>
        </w:rPr>
        <w:t xml:space="preserve">am and Roger Mills Counties. This information to brought back to the Policy Board at their next meeting. </w:t>
      </w:r>
      <w:r w:rsidRPr="00221ABF">
        <w:rPr>
          <w:rFonts w:ascii="Times New Roman" w:hAnsi="Times New Roman" w:cs="Times New Roman"/>
        </w:rPr>
        <w:t xml:space="preserve"> Motion by Clark Southard </w:t>
      </w:r>
      <w:r w:rsidR="007A7ECA" w:rsidRPr="00221ABF">
        <w:rPr>
          <w:rFonts w:ascii="Times New Roman" w:hAnsi="Times New Roman" w:cs="Times New Roman"/>
        </w:rPr>
        <w:t>to table this item until next meeting</w:t>
      </w:r>
      <w:r w:rsidRPr="00221ABF">
        <w:rPr>
          <w:rFonts w:ascii="Times New Roman" w:hAnsi="Times New Roman" w:cs="Times New Roman"/>
        </w:rPr>
        <w:t xml:space="preserve"> and </w:t>
      </w:r>
      <w:r w:rsidR="007A7ECA" w:rsidRPr="00221ABF">
        <w:rPr>
          <w:rFonts w:ascii="Times New Roman" w:hAnsi="Times New Roman" w:cs="Times New Roman"/>
        </w:rPr>
        <w:t>Anita Archer seconded.</w:t>
      </w:r>
      <w:r w:rsidRPr="00221ABF">
        <w:rPr>
          <w:rFonts w:ascii="Times New Roman" w:hAnsi="Times New Roman" w:cs="Times New Roman"/>
        </w:rPr>
        <w:t xml:space="preserve">  The motion passed.</w:t>
      </w:r>
      <w:r w:rsidR="00563331" w:rsidRPr="00221ABF">
        <w:rPr>
          <w:rFonts w:ascii="Times New Roman" w:hAnsi="Times New Roman" w:cs="Times New Roman"/>
        </w:rPr>
        <w:t xml:space="preserve"> </w:t>
      </w:r>
    </w:p>
    <w:p w:rsidR="000408BC" w:rsidRPr="00221ABF" w:rsidRDefault="000408BC" w:rsidP="000408BC">
      <w:pPr>
        <w:pStyle w:val="ListParagraph"/>
        <w:rPr>
          <w:rFonts w:cs="Times New Roman"/>
          <w:sz w:val="22"/>
          <w:szCs w:val="22"/>
        </w:rPr>
      </w:pPr>
    </w:p>
    <w:p w:rsidR="000408BC" w:rsidRPr="00221ABF" w:rsidRDefault="000408BC" w:rsidP="007A7ECA">
      <w:pPr>
        <w:tabs>
          <w:tab w:val="left" w:pos="540"/>
          <w:tab w:val="left" w:pos="720"/>
        </w:tabs>
        <w:ind w:left="360" w:hanging="360"/>
        <w:jc w:val="both"/>
        <w:rPr>
          <w:rFonts w:ascii="Times New Roman" w:hAnsi="Times New Roman" w:cs="Times New Roman"/>
        </w:rPr>
      </w:pPr>
      <w:r w:rsidRPr="00221ABF">
        <w:rPr>
          <w:rFonts w:ascii="Times New Roman" w:hAnsi="Times New Roman" w:cs="Times New Roman"/>
        </w:rPr>
        <w:t>7</w:t>
      </w:r>
      <w:r w:rsidR="005E7C02" w:rsidRPr="00221ABF">
        <w:rPr>
          <w:rFonts w:ascii="Times New Roman" w:hAnsi="Times New Roman" w:cs="Times New Roman"/>
        </w:rPr>
        <w:t>.</w:t>
      </w:r>
      <w:r w:rsidR="005E7C02" w:rsidRPr="00221ABF">
        <w:rPr>
          <w:rFonts w:ascii="Times New Roman" w:hAnsi="Times New Roman" w:cs="Times New Roman"/>
        </w:rPr>
        <w:tab/>
      </w:r>
      <w:r w:rsidR="007A7ECA" w:rsidRPr="00221ABF">
        <w:rPr>
          <w:rFonts w:ascii="Times New Roman" w:hAnsi="Times New Roman" w:cs="Times New Roman"/>
          <w:u w:val="single"/>
        </w:rPr>
        <w:t>New Business: Not at this time</w:t>
      </w:r>
    </w:p>
    <w:p w:rsidR="000408BC" w:rsidRPr="00221ABF" w:rsidRDefault="00D83A46" w:rsidP="007D0715">
      <w:pPr>
        <w:tabs>
          <w:tab w:val="left" w:pos="720"/>
        </w:tabs>
        <w:spacing w:after="0" w:line="240" w:lineRule="auto"/>
        <w:ind w:left="360" w:hanging="360"/>
        <w:jc w:val="both"/>
        <w:rPr>
          <w:rFonts w:ascii="Times New Roman" w:hAnsi="Times New Roman" w:cs="Times New Roman"/>
        </w:rPr>
      </w:pPr>
      <w:r w:rsidRPr="00221ABF">
        <w:rPr>
          <w:rFonts w:ascii="Times New Roman" w:hAnsi="Times New Roman" w:cs="Times New Roman"/>
        </w:rPr>
        <w:t xml:space="preserve">8.   </w:t>
      </w:r>
      <w:r w:rsidRPr="00221ABF">
        <w:rPr>
          <w:rFonts w:ascii="Times New Roman" w:hAnsi="Times New Roman" w:cs="Times New Roman"/>
          <w:u w:val="single"/>
        </w:rPr>
        <w:t>Reports and Comments.</w:t>
      </w:r>
      <w:r w:rsidRPr="00221ABF">
        <w:rPr>
          <w:rFonts w:ascii="Times New Roman" w:hAnsi="Times New Roman" w:cs="Times New Roman"/>
        </w:rPr>
        <w:t xml:space="preserve"> </w:t>
      </w:r>
    </w:p>
    <w:p w:rsidR="000408BC" w:rsidRPr="00221ABF" w:rsidRDefault="000408BC" w:rsidP="007D0715">
      <w:pPr>
        <w:tabs>
          <w:tab w:val="left" w:pos="720"/>
        </w:tabs>
        <w:spacing w:after="0" w:line="240" w:lineRule="auto"/>
        <w:ind w:left="360" w:hanging="360"/>
        <w:jc w:val="both"/>
        <w:rPr>
          <w:rFonts w:ascii="Times New Roman" w:hAnsi="Times New Roman" w:cs="Times New Roman"/>
        </w:rPr>
      </w:pPr>
    </w:p>
    <w:p w:rsidR="0082544C" w:rsidRPr="00221ABF" w:rsidRDefault="00D83A46" w:rsidP="007D0715">
      <w:pPr>
        <w:tabs>
          <w:tab w:val="left" w:pos="720"/>
        </w:tabs>
        <w:spacing w:after="0" w:line="240" w:lineRule="auto"/>
        <w:ind w:left="360" w:hanging="360"/>
        <w:jc w:val="both"/>
        <w:rPr>
          <w:rFonts w:ascii="Times New Roman" w:eastAsia="Arial Unicode MS" w:hAnsi="Times New Roman" w:cs="Times New Roman"/>
        </w:rPr>
      </w:pPr>
      <w:r w:rsidRPr="00221ABF">
        <w:rPr>
          <w:rFonts w:ascii="Times New Roman" w:hAnsi="Times New Roman" w:cs="Times New Roman"/>
        </w:rPr>
        <w:t>9</w:t>
      </w:r>
      <w:r w:rsidR="007D0715" w:rsidRPr="00221ABF">
        <w:rPr>
          <w:rFonts w:ascii="Times New Roman" w:hAnsi="Times New Roman" w:cs="Times New Roman"/>
        </w:rPr>
        <w:t>.</w:t>
      </w:r>
      <w:r w:rsidR="005E7C02" w:rsidRPr="00221ABF">
        <w:rPr>
          <w:rFonts w:ascii="Times New Roman" w:eastAsia="Arial Unicode MS" w:hAnsi="Times New Roman" w:cs="Times New Roman"/>
        </w:rPr>
        <w:tab/>
      </w:r>
      <w:r w:rsidR="0082544C" w:rsidRPr="00221ABF">
        <w:rPr>
          <w:rFonts w:ascii="Times New Roman" w:eastAsia="Arial Unicode MS" w:hAnsi="Times New Roman" w:cs="Times New Roman"/>
        </w:rPr>
        <w:t>B</w:t>
      </w:r>
      <w:r w:rsidR="00772740" w:rsidRPr="00221ABF">
        <w:rPr>
          <w:rFonts w:ascii="Times New Roman" w:eastAsia="Arial Unicode MS" w:hAnsi="Times New Roman" w:cs="Times New Roman"/>
        </w:rPr>
        <w:t xml:space="preserve">eing no further business, motion to adjourn was made by </w:t>
      </w:r>
      <w:r w:rsidR="008838EB" w:rsidRPr="00221ABF">
        <w:rPr>
          <w:rFonts w:ascii="Times New Roman" w:eastAsia="Arial Unicode MS" w:hAnsi="Times New Roman" w:cs="Times New Roman"/>
        </w:rPr>
        <w:t>Clark Southard</w:t>
      </w:r>
      <w:r w:rsidR="007D0715" w:rsidRPr="00221ABF">
        <w:rPr>
          <w:rFonts w:ascii="Times New Roman" w:eastAsia="Arial Unicode MS" w:hAnsi="Times New Roman" w:cs="Times New Roman"/>
        </w:rPr>
        <w:t xml:space="preserve">, seconded by </w:t>
      </w:r>
      <w:r w:rsidR="008838EB" w:rsidRPr="00221ABF">
        <w:rPr>
          <w:rFonts w:ascii="Times New Roman" w:eastAsia="Arial Unicode MS" w:hAnsi="Times New Roman" w:cs="Times New Roman"/>
        </w:rPr>
        <w:t>Anita Archer</w:t>
      </w:r>
      <w:r w:rsidR="00F52CA3" w:rsidRPr="00221ABF">
        <w:rPr>
          <w:rFonts w:ascii="Times New Roman" w:eastAsia="Arial Unicode MS" w:hAnsi="Times New Roman" w:cs="Times New Roman"/>
        </w:rPr>
        <w:t xml:space="preserve">. </w:t>
      </w:r>
      <w:r w:rsidR="000408BC" w:rsidRPr="00221ABF">
        <w:rPr>
          <w:rFonts w:ascii="Times New Roman" w:eastAsia="Arial Unicode MS" w:hAnsi="Times New Roman" w:cs="Times New Roman"/>
        </w:rPr>
        <w:t>Meeting was adjourned at 11:05.</w:t>
      </w:r>
      <w:r w:rsidR="005E7C02" w:rsidRPr="00221ABF">
        <w:rPr>
          <w:rFonts w:ascii="Times New Roman" w:eastAsia="Arial Unicode MS" w:hAnsi="Times New Roman" w:cs="Times New Roman"/>
        </w:rPr>
        <w:t xml:space="preserve"> </w:t>
      </w:r>
    </w:p>
    <w:p w:rsidR="00CA4162" w:rsidRPr="00221ABF" w:rsidRDefault="00CA4162" w:rsidP="007D0715">
      <w:pPr>
        <w:tabs>
          <w:tab w:val="left" w:pos="720"/>
        </w:tabs>
        <w:spacing w:after="0" w:line="240" w:lineRule="auto"/>
        <w:ind w:left="360" w:hanging="360"/>
        <w:jc w:val="both"/>
        <w:rPr>
          <w:rFonts w:ascii="Times New Roman" w:hAnsi="Times New Roman" w:cs="Times New Roman"/>
          <w:u w:val="single"/>
        </w:rPr>
      </w:pPr>
    </w:p>
    <w:p w:rsidR="005059B9" w:rsidRPr="00221ABF" w:rsidRDefault="005059B9" w:rsidP="007D0715">
      <w:pPr>
        <w:tabs>
          <w:tab w:val="left" w:pos="720"/>
        </w:tabs>
        <w:spacing w:after="0" w:line="240" w:lineRule="auto"/>
        <w:ind w:left="360" w:hanging="360"/>
        <w:rPr>
          <w:rFonts w:ascii="Times New Roman" w:eastAsia="Arial Unicode MS" w:hAnsi="Times New Roman" w:cs="Times New Roman"/>
        </w:rPr>
      </w:pPr>
      <w:r w:rsidRPr="00221ABF">
        <w:rPr>
          <w:rFonts w:ascii="Times New Roman" w:eastAsia="Arial Unicode MS" w:hAnsi="Times New Roman" w:cs="Times New Roman"/>
        </w:rPr>
        <w:t xml:space="preserve">    </w:t>
      </w:r>
    </w:p>
    <w:p w:rsidR="00C8251D" w:rsidRPr="00221ABF" w:rsidRDefault="00C8251D" w:rsidP="007D0715">
      <w:pPr>
        <w:tabs>
          <w:tab w:val="left" w:pos="720"/>
        </w:tabs>
        <w:spacing w:after="0" w:line="240" w:lineRule="auto"/>
        <w:ind w:left="360"/>
        <w:jc w:val="both"/>
        <w:rPr>
          <w:rFonts w:ascii="Times New Roman" w:hAnsi="Times New Roman" w:cs="Times New Roman"/>
          <w:bCs/>
        </w:rPr>
      </w:pPr>
      <w:r w:rsidRPr="00221ABF">
        <w:rPr>
          <w:rFonts w:ascii="Times New Roman" w:hAnsi="Times New Roman" w:cs="Times New Roman"/>
        </w:rPr>
        <w:t>ATTEST:</w:t>
      </w:r>
    </w:p>
    <w:p w:rsidR="007C2CDF" w:rsidRPr="00221ABF" w:rsidRDefault="007C2CDF" w:rsidP="007D0715">
      <w:pPr>
        <w:tabs>
          <w:tab w:val="left" w:pos="720"/>
        </w:tabs>
        <w:spacing w:after="0" w:line="240" w:lineRule="auto"/>
        <w:ind w:left="360"/>
        <w:jc w:val="both"/>
        <w:rPr>
          <w:rFonts w:ascii="Times New Roman" w:hAnsi="Times New Roman" w:cs="Times New Roman"/>
          <w:bCs/>
        </w:rPr>
      </w:pPr>
    </w:p>
    <w:p w:rsidR="00696FF9" w:rsidRPr="00221ABF" w:rsidRDefault="00696FF9" w:rsidP="007D0715">
      <w:pPr>
        <w:tabs>
          <w:tab w:val="left" w:pos="720"/>
        </w:tabs>
        <w:spacing w:after="0" w:line="240" w:lineRule="auto"/>
        <w:ind w:left="360"/>
        <w:jc w:val="both"/>
        <w:rPr>
          <w:rFonts w:ascii="Times New Roman" w:hAnsi="Times New Roman" w:cs="Times New Roman"/>
        </w:rPr>
      </w:pPr>
    </w:p>
    <w:p w:rsidR="00696FF9" w:rsidRPr="00221ABF" w:rsidRDefault="00696FF9" w:rsidP="007D0715">
      <w:pPr>
        <w:tabs>
          <w:tab w:val="left" w:pos="720"/>
        </w:tabs>
        <w:spacing w:after="0" w:line="240" w:lineRule="auto"/>
        <w:ind w:left="360"/>
        <w:jc w:val="both"/>
        <w:rPr>
          <w:rFonts w:ascii="Times New Roman" w:hAnsi="Times New Roman" w:cs="Times New Roman"/>
        </w:rPr>
      </w:pPr>
    </w:p>
    <w:p w:rsidR="00C8251D" w:rsidRPr="00221ABF" w:rsidRDefault="00C8251D" w:rsidP="007D0715">
      <w:pPr>
        <w:tabs>
          <w:tab w:val="left" w:pos="720"/>
        </w:tabs>
        <w:spacing w:after="0" w:line="240" w:lineRule="auto"/>
        <w:ind w:left="360"/>
        <w:jc w:val="both"/>
        <w:rPr>
          <w:rFonts w:ascii="Times New Roman" w:hAnsi="Times New Roman" w:cs="Times New Roman"/>
        </w:rPr>
      </w:pPr>
      <w:r w:rsidRPr="00221ABF">
        <w:rPr>
          <w:rFonts w:ascii="Times New Roman" w:hAnsi="Times New Roman" w:cs="Times New Roman"/>
        </w:rPr>
        <w:t>____________________</w:t>
      </w:r>
      <w:r w:rsidR="0055077B" w:rsidRPr="00221ABF">
        <w:rPr>
          <w:rFonts w:ascii="Times New Roman" w:hAnsi="Times New Roman" w:cs="Times New Roman"/>
        </w:rPr>
        <w:t>_______</w:t>
      </w:r>
      <w:r w:rsidRPr="00221ABF">
        <w:rPr>
          <w:rFonts w:ascii="Times New Roman" w:hAnsi="Times New Roman" w:cs="Times New Roman"/>
        </w:rPr>
        <w:tab/>
      </w:r>
      <w:r w:rsidRPr="00221ABF">
        <w:rPr>
          <w:rFonts w:ascii="Times New Roman" w:hAnsi="Times New Roman" w:cs="Times New Roman"/>
        </w:rPr>
        <w:tab/>
      </w:r>
      <w:r w:rsidR="009A4D7F" w:rsidRPr="00221ABF">
        <w:rPr>
          <w:rFonts w:ascii="Times New Roman" w:hAnsi="Times New Roman" w:cs="Times New Roman"/>
        </w:rPr>
        <w:tab/>
      </w:r>
      <w:r w:rsidR="009A4D7F" w:rsidRPr="00221ABF">
        <w:rPr>
          <w:rFonts w:ascii="Times New Roman" w:hAnsi="Times New Roman" w:cs="Times New Roman"/>
        </w:rPr>
        <w:tab/>
      </w:r>
      <w:r w:rsidR="009A4D7F" w:rsidRPr="00221ABF">
        <w:rPr>
          <w:rFonts w:ascii="Times New Roman" w:hAnsi="Times New Roman" w:cs="Times New Roman"/>
        </w:rPr>
        <w:tab/>
        <w:t>_________________________</w:t>
      </w:r>
    </w:p>
    <w:p w:rsidR="00983D29" w:rsidRPr="00EE628F" w:rsidRDefault="0055077B" w:rsidP="007D0715">
      <w:pPr>
        <w:tabs>
          <w:tab w:val="left" w:pos="720"/>
        </w:tabs>
        <w:spacing w:after="0" w:line="240" w:lineRule="auto"/>
        <w:ind w:left="360"/>
        <w:jc w:val="both"/>
        <w:rPr>
          <w:rFonts w:ascii="Times New Roman" w:hAnsi="Times New Roman" w:cs="Times New Roman"/>
          <w:bCs/>
        </w:rPr>
      </w:pPr>
      <w:r w:rsidRPr="00221ABF">
        <w:rPr>
          <w:rFonts w:ascii="Times New Roman" w:hAnsi="Times New Roman" w:cs="Times New Roman"/>
          <w:bCs/>
        </w:rPr>
        <w:t>(Chairman)</w:t>
      </w:r>
      <w:r w:rsidRPr="00221ABF">
        <w:rPr>
          <w:rFonts w:ascii="Times New Roman" w:hAnsi="Times New Roman" w:cs="Times New Roman"/>
          <w:bCs/>
        </w:rPr>
        <w:tab/>
      </w:r>
      <w:r w:rsidRPr="00221ABF">
        <w:rPr>
          <w:rFonts w:ascii="Times New Roman" w:hAnsi="Times New Roman" w:cs="Times New Roman"/>
          <w:bCs/>
        </w:rPr>
        <w:tab/>
      </w:r>
      <w:r w:rsidRPr="00221ABF">
        <w:rPr>
          <w:rFonts w:ascii="Times New Roman" w:hAnsi="Times New Roman" w:cs="Times New Roman"/>
          <w:bCs/>
        </w:rPr>
        <w:tab/>
      </w:r>
      <w:r w:rsidRPr="00EE628F">
        <w:rPr>
          <w:rFonts w:ascii="Times New Roman" w:hAnsi="Times New Roman" w:cs="Times New Roman"/>
          <w:bCs/>
        </w:rPr>
        <w:tab/>
      </w:r>
      <w:r w:rsidRPr="00EE628F">
        <w:rPr>
          <w:rFonts w:ascii="Times New Roman" w:hAnsi="Times New Roman" w:cs="Times New Roman"/>
          <w:bCs/>
        </w:rPr>
        <w:tab/>
      </w:r>
      <w:r w:rsidRPr="00EE628F">
        <w:rPr>
          <w:rFonts w:ascii="Times New Roman" w:hAnsi="Times New Roman" w:cs="Times New Roman"/>
          <w:bCs/>
        </w:rPr>
        <w:tab/>
      </w:r>
      <w:r w:rsidR="009A4D7F" w:rsidRPr="00EE628F">
        <w:rPr>
          <w:rFonts w:ascii="Times New Roman" w:hAnsi="Times New Roman" w:cs="Times New Roman"/>
          <w:bCs/>
        </w:rPr>
        <w:tab/>
      </w:r>
      <w:r w:rsidR="009A4D7F" w:rsidRPr="00EE628F">
        <w:rPr>
          <w:rFonts w:ascii="Times New Roman" w:hAnsi="Times New Roman" w:cs="Times New Roman"/>
          <w:bCs/>
        </w:rPr>
        <w:tab/>
      </w:r>
      <w:r w:rsidRPr="00EE628F">
        <w:rPr>
          <w:rFonts w:ascii="Times New Roman" w:hAnsi="Times New Roman" w:cs="Times New Roman"/>
          <w:bCs/>
        </w:rPr>
        <w:t>(Secretary)</w:t>
      </w:r>
    </w:p>
    <w:sectPr w:rsidR="00983D29" w:rsidRPr="00EE628F" w:rsidSect="007D0715">
      <w:footerReference w:type="default" r:id="rId10"/>
      <w:pgSz w:w="12240" w:h="15840" w:code="1"/>
      <w:pgMar w:top="723" w:right="1080" w:bottom="1080" w:left="126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E3E" w:rsidRDefault="00D97E3E" w:rsidP="0069642B">
      <w:pPr>
        <w:spacing w:after="0" w:line="240" w:lineRule="auto"/>
      </w:pPr>
      <w:r>
        <w:separator/>
      </w:r>
    </w:p>
  </w:endnote>
  <w:endnote w:type="continuationSeparator" w:id="0">
    <w:p w:rsidR="00D97E3E" w:rsidRDefault="00D97E3E" w:rsidP="00696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E3E" w:rsidRDefault="00D97E3E" w:rsidP="00D47FB6">
    <w:pPr>
      <w:pStyle w:val="Footer"/>
      <w:jc w:val="right"/>
      <w:rPr>
        <w:b/>
        <w:sz w:val="16"/>
        <w:szCs w:val="16"/>
      </w:rPr>
    </w:pPr>
  </w:p>
  <w:p w:rsidR="00D97E3E" w:rsidRDefault="00D97E3E" w:rsidP="00D47FB6">
    <w:pPr>
      <w:pStyle w:val="Footer"/>
      <w:jc w:val="right"/>
      <w:rPr>
        <w:b/>
        <w:sz w:val="16"/>
        <w:szCs w:val="16"/>
      </w:rPr>
    </w:pPr>
    <w:r>
      <w:rPr>
        <w:b/>
        <w:sz w:val="16"/>
        <w:szCs w:val="16"/>
      </w:rPr>
      <w:t>Page 2 of 2</w:t>
    </w:r>
  </w:p>
  <w:p w:rsidR="00D97E3E" w:rsidRPr="00D47FB6" w:rsidRDefault="00221ABF" w:rsidP="00D47FB6">
    <w:pPr>
      <w:pStyle w:val="Footer"/>
      <w:jc w:val="right"/>
      <w:rPr>
        <w:sz w:val="16"/>
        <w:szCs w:val="16"/>
      </w:rPr>
    </w:pPr>
    <w:r>
      <w:rPr>
        <w:b/>
        <w:sz w:val="16"/>
        <w:szCs w:val="16"/>
      </w:rPr>
      <w:t>April 28, 2016</w:t>
    </w:r>
  </w:p>
  <w:p w:rsidR="00D97E3E" w:rsidRDefault="00D97E3E" w:rsidP="00D47FB6">
    <w:pPr>
      <w:pStyle w:val="Footer"/>
      <w:jc w:val="right"/>
      <w:rPr>
        <w:b/>
        <w:sz w:val="16"/>
        <w:szCs w:val="16"/>
      </w:rPr>
    </w:pPr>
    <w:r>
      <w:rPr>
        <w:b/>
        <w:sz w:val="16"/>
        <w:szCs w:val="16"/>
      </w:rPr>
      <w:t>SORTPO Policy Board Minutes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E3E" w:rsidRDefault="00D97E3E" w:rsidP="0069642B">
      <w:pPr>
        <w:spacing w:after="0" w:line="240" w:lineRule="auto"/>
      </w:pPr>
      <w:r>
        <w:separator/>
      </w:r>
    </w:p>
  </w:footnote>
  <w:footnote w:type="continuationSeparator" w:id="0">
    <w:p w:rsidR="00D97E3E" w:rsidRDefault="00D97E3E" w:rsidP="006964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1">
    <w:nsid w:val="08F53E96"/>
    <w:multiLevelType w:val="hybridMultilevel"/>
    <w:tmpl w:val="8B8278C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F25BD"/>
    <w:multiLevelType w:val="hybridMultilevel"/>
    <w:tmpl w:val="DB083A4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nsid w:val="0B9E6B54"/>
    <w:multiLevelType w:val="hybridMultilevel"/>
    <w:tmpl w:val="4C4C97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86D22"/>
    <w:multiLevelType w:val="hybridMultilevel"/>
    <w:tmpl w:val="F170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D1F89"/>
    <w:multiLevelType w:val="hybridMultilevel"/>
    <w:tmpl w:val="8D0CA0A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D18C6"/>
    <w:multiLevelType w:val="hybridMultilevel"/>
    <w:tmpl w:val="CABC3A96"/>
    <w:lvl w:ilvl="0" w:tplc="FE8269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A114B9"/>
    <w:multiLevelType w:val="hybridMultilevel"/>
    <w:tmpl w:val="F2FC30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B67E0"/>
    <w:multiLevelType w:val="hybridMultilevel"/>
    <w:tmpl w:val="AB80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B656C"/>
    <w:multiLevelType w:val="hybridMultilevel"/>
    <w:tmpl w:val="7578FB38"/>
    <w:lvl w:ilvl="0" w:tplc="04090001">
      <w:start w:val="1"/>
      <w:numFmt w:val="bullet"/>
      <w:lvlText w:val=""/>
      <w:lvlJc w:val="left"/>
      <w:pPr>
        <w:ind w:left="720" w:hanging="360"/>
      </w:pPr>
      <w:rPr>
        <w:rFonts w:ascii="Symbol" w:hAnsi="Symbol" w:hint="default"/>
      </w:rPr>
    </w:lvl>
    <w:lvl w:ilvl="1" w:tplc="53A8B4AE">
      <w:numFmt w:val="bullet"/>
      <w:lvlText w:val="–"/>
      <w:lvlJc w:val="left"/>
      <w:pPr>
        <w:ind w:left="2100" w:hanging="102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F5939"/>
    <w:multiLevelType w:val="hybridMultilevel"/>
    <w:tmpl w:val="6202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C967AB"/>
    <w:multiLevelType w:val="hybridMultilevel"/>
    <w:tmpl w:val="9C9A41A2"/>
    <w:lvl w:ilvl="0" w:tplc="CEF0760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BB59C9"/>
    <w:multiLevelType w:val="hybridMultilevel"/>
    <w:tmpl w:val="C1C08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D22325"/>
    <w:multiLevelType w:val="hybridMultilevel"/>
    <w:tmpl w:val="F9C4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E11FF"/>
    <w:multiLevelType w:val="hybridMultilevel"/>
    <w:tmpl w:val="233A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372B6E"/>
    <w:multiLevelType w:val="hybridMultilevel"/>
    <w:tmpl w:val="67CE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64347C"/>
    <w:multiLevelType w:val="hybridMultilevel"/>
    <w:tmpl w:val="63787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F44043D"/>
    <w:multiLevelType w:val="hybridMultilevel"/>
    <w:tmpl w:val="AC00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7926FA"/>
    <w:multiLevelType w:val="hybridMultilevel"/>
    <w:tmpl w:val="6EE6FD3C"/>
    <w:lvl w:ilvl="0" w:tplc="429E2C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6E0E45"/>
    <w:multiLevelType w:val="hybridMultilevel"/>
    <w:tmpl w:val="850E0266"/>
    <w:lvl w:ilvl="0" w:tplc="0409000F">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136E87"/>
    <w:multiLevelType w:val="hybridMultilevel"/>
    <w:tmpl w:val="EC7262E0"/>
    <w:lvl w:ilvl="0" w:tplc="8E64F3A8">
      <w:start w:val="4"/>
      <w:numFmt w:val="decimal"/>
      <w:lvlText w:val="%1."/>
      <w:lvlJc w:val="left"/>
      <w:pPr>
        <w:ind w:left="90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F70E48"/>
    <w:multiLevelType w:val="hybridMultilevel"/>
    <w:tmpl w:val="BF4E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9"/>
  </w:num>
  <w:num w:numId="4">
    <w:abstractNumId w:val="8"/>
  </w:num>
  <w:num w:numId="5">
    <w:abstractNumId w:val="2"/>
  </w:num>
  <w:num w:numId="6">
    <w:abstractNumId w:val="4"/>
  </w:num>
  <w:num w:numId="7">
    <w:abstractNumId w:val="6"/>
  </w:num>
  <w:num w:numId="8">
    <w:abstractNumId w:val="18"/>
  </w:num>
  <w:num w:numId="9">
    <w:abstractNumId w:val="16"/>
  </w:num>
  <w:num w:numId="10">
    <w:abstractNumId w:val="7"/>
  </w:num>
  <w:num w:numId="11">
    <w:abstractNumId w:val="21"/>
  </w:num>
  <w:num w:numId="12">
    <w:abstractNumId w:val="12"/>
  </w:num>
  <w:num w:numId="13">
    <w:abstractNumId w:val="10"/>
  </w:num>
  <w:num w:numId="14">
    <w:abstractNumId w:val="1"/>
  </w:num>
  <w:num w:numId="15">
    <w:abstractNumId w:val="11"/>
  </w:num>
  <w:num w:numId="16">
    <w:abstractNumId w:val="19"/>
  </w:num>
  <w:num w:numId="17">
    <w:abstractNumId w:val="3"/>
  </w:num>
  <w:num w:numId="18">
    <w:abstractNumId w:val="5"/>
  </w:num>
  <w:num w:numId="19">
    <w:abstractNumId w:val="20"/>
  </w:num>
  <w:num w:numId="20">
    <w:abstractNumId w:val="15"/>
  </w:num>
  <w:num w:numId="21">
    <w:abstractNumId w:val="13"/>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
  <w:rsids>
    <w:rsidRoot w:val="00A11F2E"/>
    <w:rsid w:val="00017C1B"/>
    <w:rsid w:val="0002656F"/>
    <w:rsid w:val="00032E23"/>
    <w:rsid w:val="00036B23"/>
    <w:rsid w:val="00037DFA"/>
    <w:rsid w:val="000408BC"/>
    <w:rsid w:val="00070A2E"/>
    <w:rsid w:val="00083844"/>
    <w:rsid w:val="00085E8C"/>
    <w:rsid w:val="00092798"/>
    <w:rsid w:val="00094F32"/>
    <w:rsid w:val="000A382D"/>
    <w:rsid w:val="000B0561"/>
    <w:rsid w:val="000C3573"/>
    <w:rsid w:val="000C3826"/>
    <w:rsid w:val="000C3AE6"/>
    <w:rsid w:val="000D229D"/>
    <w:rsid w:val="000D6787"/>
    <w:rsid w:val="000D7126"/>
    <w:rsid w:val="000E3B22"/>
    <w:rsid w:val="000F3F4F"/>
    <w:rsid w:val="00100676"/>
    <w:rsid w:val="00100894"/>
    <w:rsid w:val="00111C90"/>
    <w:rsid w:val="0011604E"/>
    <w:rsid w:val="0012140B"/>
    <w:rsid w:val="00150A5E"/>
    <w:rsid w:val="00154ADD"/>
    <w:rsid w:val="00182BB1"/>
    <w:rsid w:val="001845CC"/>
    <w:rsid w:val="00186D60"/>
    <w:rsid w:val="001A1E2F"/>
    <w:rsid w:val="001F4DC1"/>
    <w:rsid w:val="001F5685"/>
    <w:rsid w:val="00221ABF"/>
    <w:rsid w:val="002403FC"/>
    <w:rsid w:val="00244A03"/>
    <w:rsid w:val="00247B1E"/>
    <w:rsid w:val="00261E7C"/>
    <w:rsid w:val="002667B6"/>
    <w:rsid w:val="002739D4"/>
    <w:rsid w:val="002921C1"/>
    <w:rsid w:val="002A3E6A"/>
    <w:rsid w:val="002E1EF9"/>
    <w:rsid w:val="003035CD"/>
    <w:rsid w:val="00307FC5"/>
    <w:rsid w:val="00321483"/>
    <w:rsid w:val="00322905"/>
    <w:rsid w:val="0032589B"/>
    <w:rsid w:val="003361B1"/>
    <w:rsid w:val="00343E02"/>
    <w:rsid w:val="0034490F"/>
    <w:rsid w:val="003458F8"/>
    <w:rsid w:val="00347162"/>
    <w:rsid w:val="00352E1D"/>
    <w:rsid w:val="003573D1"/>
    <w:rsid w:val="00364E2C"/>
    <w:rsid w:val="003874D5"/>
    <w:rsid w:val="0039666F"/>
    <w:rsid w:val="003A1C66"/>
    <w:rsid w:val="003A3BC1"/>
    <w:rsid w:val="003B3BEE"/>
    <w:rsid w:val="003C2225"/>
    <w:rsid w:val="003C491D"/>
    <w:rsid w:val="003C4B11"/>
    <w:rsid w:val="003C558A"/>
    <w:rsid w:val="003E4975"/>
    <w:rsid w:val="004122D4"/>
    <w:rsid w:val="00414908"/>
    <w:rsid w:val="00431522"/>
    <w:rsid w:val="00431620"/>
    <w:rsid w:val="004359D8"/>
    <w:rsid w:val="00443C73"/>
    <w:rsid w:val="00444FEC"/>
    <w:rsid w:val="004526EC"/>
    <w:rsid w:val="00466A96"/>
    <w:rsid w:val="0047678C"/>
    <w:rsid w:val="00477616"/>
    <w:rsid w:val="004818D4"/>
    <w:rsid w:val="00486CEE"/>
    <w:rsid w:val="004B4E1E"/>
    <w:rsid w:val="004B51B7"/>
    <w:rsid w:val="004D040C"/>
    <w:rsid w:val="004D1476"/>
    <w:rsid w:val="004D3BA6"/>
    <w:rsid w:val="004F0046"/>
    <w:rsid w:val="005059B9"/>
    <w:rsid w:val="00524512"/>
    <w:rsid w:val="00532889"/>
    <w:rsid w:val="0055077B"/>
    <w:rsid w:val="00563331"/>
    <w:rsid w:val="005951A8"/>
    <w:rsid w:val="005A40CB"/>
    <w:rsid w:val="005B3A38"/>
    <w:rsid w:val="005E290F"/>
    <w:rsid w:val="005E51EA"/>
    <w:rsid w:val="005E7C02"/>
    <w:rsid w:val="006036BC"/>
    <w:rsid w:val="00625624"/>
    <w:rsid w:val="00630B8D"/>
    <w:rsid w:val="00645063"/>
    <w:rsid w:val="00646140"/>
    <w:rsid w:val="006538D3"/>
    <w:rsid w:val="00654FC2"/>
    <w:rsid w:val="00663731"/>
    <w:rsid w:val="00663BD6"/>
    <w:rsid w:val="0067029E"/>
    <w:rsid w:val="00675C41"/>
    <w:rsid w:val="0069642B"/>
    <w:rsid w:val="00696FF9"/>
    <w:rsid w:val="006973D4"/>
    <w:rsid w:val="006A1A81"/>
    <w:rsid w:val="006B1554"/>
    <w:rsid w:val="006D4BF7"/>
    <w:rsid w:val="006E4263"/>
    <w:rsid w:val="007211BF"/>
    <w:rsid w:val="00731E89"/>
    <w:rsid w:val="0073460F"/>
    <w:rsid w:val="0074322B"/>
    <w:rsid w:val="00750CF5"/>
    <w:rsid w:val="007661A5"/>
    <w:rsid w:val="00771671"/>
    <w:rsid w:val="00772740"/>
    <w:rsid w:val="00773420"/>
    <w:rsid w:val="00795376"/>
    <w:rsid w:val="00795790"/>
    <w:rsid w:val="007A7ECA"/>
    <w:rsid w:val="007C02ED"/>
    <w:rsid w:val="007C2CDF"/>
    <w:rsid w:val="007C5E67"/>
    <w:rsid w:val="007D0715"/>
    <w:rsid w:val="007D0800"/>
    <w:rsid w:val="007D0F70"/>
    <w:rsid w:val="007E67DC"/>
    <w:rsid w:val="007F17EB"/>
    <w:rsid w:val="007F37A6"/>
    <w:rsid w:val="0080051D"/>
    <w:rsid w:val="0082089A"/>
    <w:rsid w:val="0082544C"/>
    <w:rsid w:val="0083033F"/>
    <w:rsid w:val="008353E9"/>
    <w:rsid w:val="00840F5D"/>
    <w:rsid w:val="00857129"/>
    <w:rsid w:val="008714C6"/>
    <w:rsid w:val="00882EA1"/>
    <w:rsid w:val="0088379B"/>
    <w:rsid w:val="008838EB"/>
    <w:rsid w:val="008914B2"/>
    <w:rsid w:val="00896AC9"/>
    <w:rsid w:val="00897C21"/>
    <w:rsid w:val="008A2C8B"/>
    <w:rsid w:val="008B481F"/>
    <w:rsid w:val="008D0A88"/>
    <w:rsid w:val="008D26E6"/>
    <w:rsid w:val="008D483E"/>
    <w:rsid w:val="008D58F3"/>
    <w:rsid w:val="008D723D"/>
    <w:rsid w:val="0091460B"/>
    <w:rsid w:val="009170F7"/>
    <w:rsid w:val="009279CC"/>
    <w:rsid w:val="00940AD9"/>
    <w:rsid w:val="0094138E"/>
    <w:rsid w:val="009544F8"/>
    <w:rsid w:val="00960844"/>
    <w:rsid w:val="0097216D"/>
    <w:rsid w:val="00976E47"/>
    <w:rsid w:val="00982987"/>
    <w:rsid w:val="00983D29"/>
    <w:rsid w:val="009A4D7F"/>
    <w:rsid w:val="009F1064"/>
    <w:rsid w:val="00A11F2E"/>
    <w:rsid w:val="00A15ACB"/>
    <w:rsid w:val="00A16E7B"/>
    <w:rsid w:val="00A17753"/>
    <w:rsid w:val="00A25508"/>
    <w:rsid w:val="00A310FB"/>
    <w:rsid w:val="00A35791"/>
    <w:rsid w:val="00A43457"/>
    <w:rsid w:val="00A6638C"/>
    <w:rsid w:val="00A730D1"/>
    <w:rsid w:val="00A73825"/>
    <w:rsid w:val="00A83538"/>
    <w:rsid w:val="00AA07C5"/>
    <w:rsid w:val="00AC290A"/>
    <w:rsid w:val="00AC4457"/>
    <w:rsid w:val="00AC642B"/>
    <w:rsid w:val="00AD1608"/>
    <w:rsid w:val="00B00608"/>
    <w:rsid w:val="00B17766"/>
    <w:rsid w:val="00B24315"/>
    <w:rsid w:val="00B3795B"/>
    <w:rsid w:val="00B37AFF"/>
    <w:rsid w:val="00B5404F"/>
    <w:rsid w:val="00B659A3"/>
    <w:rsid w:val="00B72AC7"/>
    <w:rsid w:val="00B95B3E"/>
    <w:rsid w:val="00BA4C53"/>
    <w:rsid w:val="00BB0FB0"/>
    <w:rsid w:val="00BD4BAE"/>
    <w:rsid w:val="00BE67B0"/>
    <w:rsid w:val="00BF624C"/>
    <w:rsid w:val="00C05D5C"/>
    <w:rsid w:val="00C0698D"/>
    <w:rsid w:val="00C102EF"/>
    <w:rsid w:val="00C20389"/>
    <w:rsid w:val="00C211B2"/>
    <w:rsid w:val="00C2522B"/>
    <w:rsid w:val="00C325D2"/>
    <w:rsid w:val="00C42AAF"/>
    <w:rsid w:val="00C45D8D"/>
    <w:rsid w:val="00C55778"/>
    <w:rsid w:val="00C74232"/>
    <w:rsid w:val="00C8251D"/>
    <w:rsid w:val="00C97487"/>
    <w:rsid w:val="00CA4162"/>
    <w:rsid w:val="00CA47D1"/>
    <w:rsid w:val="00CB2F9F"/>
    <w:rsid w:val="00CB37C3"/>
    <w:rsid w:val="00CC1FE5"/>
    <w:rsid w:val="00CC20B7"/>
    <w:rsid w:val="00CC2154"/>
    <w:rsid w:val="00CC507F"/>
    <w:rsid w:val="00CD76B1"/>
    <w:rsid w:val="00CE1221"/>
    <w:rsid w:val="00CF3098"/>
    <w:rsid w:val="00CF4203"/>
    <w:rsid w:val="00D047BD"/>
    <w:rsid w:val="00D149CE"/>
    <w:rsid w:val="00D42421"/>
    <w:rsid w:val="00D45C90"/>
    <w:rsid w:val="00D47FB6"/>
    <w:rsid w:val="00D50C6F"/>
    <w:rsid w:val="00D60F3D"/>
    <w:rsid w:val="00D77ECF"/>
    <w:rsid w:val="00D83A46"/>
    <w:rsid w:val="00D97E3E"/>
    <w:rsid w:val="00DA378A"/>
    <w:rsid w:val="00DA5B2E"/>
    <w:rsid w:val="00DC4604"/>
    <w:rsid w:val="00DC4C1A"/>
    <w:rsid w:val="00DC768C"/>
    <w:rsid w:val="00DD277C"/>
    <w:rsid w:val="00DD7BD2"/>
    <w:rsid w:val="00DE3A93"/>
    <w:rsid w:val="00DE490D"/>
    <w:rsid w:val="00DF01C5"/>
    <w:rsid w:val="00DF47E1"/>
    <w:rsid w:val="00DF7AB3"/>
    <w:rsid w:val="00E12C9B"/>
    <w:rsid w:val="00E16B56"/>
    <w:rsid w:val="00E25FB1"/>
    <w:rsid w:val="00E31C6A"/>
    <w:rsid w:val="00E339E7"/>
    <w:rsid w:val="00E40BF5"/>
    <w:rsid w:val="00E54920"/>
    <w:rsid w:val="00E70C94"/>
    <w:rsid w:val="00E8365E"/>
    <w:rsid w:val="00E9405F"/>
    <w:rsid w:val="00EB3485"/>
    <w:rsid w:val="00EB70F8"/>
    <w:rsid w:val="00EB7461"/>
    <w:rsid w:val="00ED7452"/>
    <w:rsid w:val="00EE628F"/>
    <w:rsid w:val="00F05717"/>
    <w:rsid w:val="00F13AE2"/>
    <w:rsid w:val="00F415D8"/>
    <w:rsid w:val="00F52CA3"/>
    <w:rsid w:val="00F52FBC"/>
    <w:rsid w:val="00F54BE4"/>
    <w:rsid w:val="00F74EF3"/>
    <w:rsid w:val="00F959C4"/>
    <w:rsid w:val="00FB1FB3"/>
    <w:rsid w:val="00FB5854"/>
    <w:rsid w:val="00FC795F"/>
    <w:rsid w:val="00FD4FE0"/>
    <w:rsid w:val="00FE1AB9"/>
    <w:rsid w:val="00FF1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08"/>
  </w:style>
  <w:style w:type="paragraph" w:styleId="Heading1">
    <w:name w:val="heading 1"/>
    <w:basedOn w:val="Normal"/>
    <w:next w:val="Normal"/>
    <w:link w:val="Heading1Char"/>
    <w:qFormat/>
    <w:rsid w:val="00A11F2E"/>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A11F2E"/>
    <w:pPr>
      <w:numPr>
        <w:numId w:val="1"/>
      </w:numPr>
      <w:spacing w:before="240" w:after="0" w:line="240" w:lineRule="auto"/>
      <w:ind w:left="187" w:hanging="187"/>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11F2E"/>
    <w:rPr>
      <w:rFonts w:ascii="Arial" w:eastAsia="Times New Roman" w:hAnsi="Arial" w:cs="Arial"/>
      <w:b/>
      <w:bCs/>
      <w:i/>
      <w:kern w:val="32"/>
      <w:sz w:val="32"/>
      <w:szCs w:val="32"/>
    </w:rPr>
  </w:style>
  <w:style w:type="paragraph" w:styleId="Date">
    <w:name w:val="Date"/>
    <w:basedOn w:val="Normal"/>
    <w:next w:val="Normal"/>
    <w:link w:val="DateChar"/>
    <w:rsid w:val="00A11F2E"/>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A11F2E"/>
    <w:rPr>
      <w:rFonts w:ascii="Times New Roman" w:eastAsia="Times New Roman" w:hAnsi="Times New Roman" w:cs="Times New Roman"/>
      <w:sz w:val="24"/>
      <w:szCs w:val="24"/>
    </w:rPr>
  </w:style>
  <w:style w:type="paragraph" w:customStyle="1" w:styleId="Time">
    <w:name w:val="Time"/>
    <w:basedOn w:val="Date"/>
    <w:next w:val="Normal"/>
    <w:rsid w:val="00A11F2E"/>
    <w:pPr>
      <w:spacing w:after="480"/>
    </w:pPr>
  </w:style>
  <w:style w:type="paragraph" w:styleId="ListParagraph">
    <w:name w:val="List Paragraph"/>
    <w:basedOn w:val="Normal"/>
    <w:uiPriority w:val="34"/>
    <w:qFormat/>
    <w:rsid w:val="00182BB1"/>
    <w:pPr>
      <w:spacing w:after="0" w:line="240" w:lineRule="auto"/>
      <w:ind w:left="720"/>
      <w:contextualSpacing/>
    </w:pPr>
    <w:rPr>
      <w:rFonts w:ascii="Times New Roman" w:eastAsia="Times New Roman" w:hAnsi="Times New Roman" w:cs="Arial"/>
      <w:bCs/>
      <w:sz w:val="24"/>
      <w:szCs w:val="24"/>
    </w:rPr>
  </w:style>
  <w:style w:type="paragraph" w:styleId="Header">
    <w:name w:val="header"/>
    <w:basedOn w:val="Normal"/>
    <w:link w:val="HeaderChar"/>
    <w:uiPriority w:val="99"/>
    <w:semiHidden/>
    <w:unhideWhenUsed/>
    <w:rsid w:val="006964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42B"/>
    <w:rPr>
      <w:rFonts w:eastAsiaTheme="minorEastAsia"/>
    </w:rPr>
  </w:style>
  <w:style w:type="paragraph" w:styleId="Footer">
    <w:name w:val="footer"/>
    <w:basedOn w:val="Normal"/>
    <w:link w:val="FooterChar"/>
    <w:uiPriority w:val="99"/>
    <w:unhideWhenUsed/>
    <w:rsid w:val="00696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42B"/>
    <w:rPr>
      <w:rFonts w:eastAsiaTheme="minorEastAsia"/>
    </w:rPr>
  </w:style>
  <w:style w:type="paragraph" w:styleId="BalloonText">
    <w:name w:val="Balloon Text"/>
    <w:basedOn w:val="Normal"/>
    <w:link w:val="BalloonTextChar"/>
    <w:uiPriority w:val="99"/>
    <w:semiHidden/>
    <w:unhideWhenUsed/>
    <w:rsid w:val="007F3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7A6"/>
    <w:rPr>
      <w:rFonts w:ascii="Tahoma" w:eastAsiaTheme="minorEastAsia" w:hAnsi="Tahoma" w:cs="Tahoma"/>
      <w:sz w:val="16"/>
      <w:szCs w:val="16"/>
    </w:rPr>
  </w:style>
  <w:style w:type="table" w:styleId="TableGrid">
    <w:name w:val="Table Grid"/>
    <w:basedOn w:val="TableNormal"/>
    <w:uiPriority w:val="59"/>
    <w:rsid w:val="00E25F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B3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A38"/>
    <w:rPr>
      <w:rFonts w:eastAsiaTheme="minorEastAsia"/>
      <w:sz w:val="20"/>
      <w:szCs w:val="20"/>
    </w:rPr>
  </w:style>
  <w:style w:type="character" w:styleId="FootnoteReference">
    <w:name w:val="footnote reference"/>
    <w:basedOn w:val="DefaultParagraphFont"/>
    <w:uiPriority w:val="99"/>
    <w:semiHidden/>
    <w:unhideWhenUsed/>
    <w:rsid w:val="005B3A38"/>
    <w:rPr>
      <w:vertAlign w:val="superscript"/>
    </w:rPr>
  </w:style>
  <w:style w:type="character" w:styleId="PlaceholderText">
    <w:name w:val="Placeholder Text"/>
    <w:basedOn w:val="DefaultParagraphFont"/>
    <w:uiPriority w:val="99"/>
    <w:semiHidden/>
    <w:rsid w:val="00E12C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1F2E"/>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A11F2E"/>
    <w:pPr>
      <w:numPr>
        <w:numId w:val="1"/>
      </w:numPr>
      <w:spacing w:before="240" w:after="0" w:line="240" w:lineRule="auto"/>
      <w:ind w:left="187" w:hanging="187"/>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11F2E"/>
    <w:rPr>
      <w:rFonts w:ascii="Arial" w:eastAsia="Times New Roman" w:hAnsi="Arial" w:cs="Arial"/>
      <w:b/>
      <w:bCs/>
      <w:i/>
      <w:kern w:val="32"/>
      <w:sz w:val="32"/>
      <w:szCs w:val="32"/>
    </w:rPr>
  </w:style>
  <w:style w:type="paragraph" w:styleId="Date">
    <w:name w:val="Date"/>
    <w:basedOn w:val="Normal"/>
    <w:next w:val="Normal"/>
    <w:link w:val="DateChar"/>
    <w:rsid w:val="00A11F2E"/>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A11F2E"/>
    <w:rPr>
      <w:rFonts w:ascii="Times New Roman" w:eastAsia="Times New Roman" w:hAnsi="Times New Roman" w:cs="Times New Roman"/>
      <w:sz w:val="24"/>
      <w:szCs w:val="24"/>
    </w:rPr>
  </w:style>
  <w:style w:type="paragraph" w:customStyle="1" w:styleId="Time">
    <w:name w:val="Time"/>
    <w:basedOn w:val="Date"/>
    <w:next w:val="Normal"/>
    <w:rsid w:val="00A11F2E"/>
    <w:pPr>
      <w:spacing w:after="480"/>
    </w:pPr>
  </w:style>
  <w:style w:type="paragraph" w:styleId="ListParagraph">
    <w:name w:val="List Paragraph"/>
    <w:basedOn w:val="Normal"/>
    <w:uiPriority w:val="34"/>
    <w:qFormat/>
    <w:rsid w:val="00182BB1"/>
    <w:pPr>
      <w:spacing w:after="0" w:line="240" w:lineRule="auto"/>
      <w:ind w:left="720"/>
      <w:contextualSpacing/>
    </w:pPr>
    <w:rPr>
      <w:rFonts w:ascii="Times New Roman" w:eastAsia="Times New Roman" w:hAnsi="Times New Roman" w:cs="Arial"/>
      <w:bCs/>
      <w:sz w:val="24"/>
      <w:szCs w:val="24"/>
    </w:rPr>
  </w:style>
  <w:style w:type="paragraph" w:styleId="Header">
    <w:name w:val="header"/>
    <w:basedOn w:val="Normal"/>
    <w:link w:val="HeaderChar"/>
    <w:uiPriority w:val="99"/>
    <w:semiHidden/>
    <w:unhideWhenUsed/>
    <w:rsid w:val="006964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42B"/>
    <w:rPr>
      <w:rFonts w:eastAsiaTheme="minorEastAsia"/>
    </w:rPr>
  </w:style>
  <w:style w:type="paragraph" w:styleId="Footer">
    <w:name w:val="footer"/>
    <w:basedOn w:val="Normal"/>
    <w:link w:val="FooterChar"/>
    <w:uiPriority w:val="99"/>
    <w:unhideWhenUsed/>
    <w:rsid w:val="00696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42B"/>
    <w:rPr>
      <w:rFonts w:eastAsiaTheme="minorEastAsia"/>
    </w:rPr>
  </w:style>
  <w:style w:type="paragraph" w:styleId="BalloonText">
    <w:name w:val="Balloon Text"/>
    <w:basedOn w:val="Normal"/>
    <w:link w:val="BalloonTextChar"/>
    <w:uiPriority w:val="99"/>
    <w:semiHidden/>
    <w:unhideWhenUsed/>
    <w:rsid w:val="007F3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7A6"/>
    <w:rPr>
      <w:rFonts w:ascii="Tahoma" w:eastAsiaTheme="minorEastAsia" w:hAnsi="Tahoma" w:cs="Tahoma"/>
      <w:sz w:val="16"/>
      <w:szCs w:val="16"/>
    </w:rPr>
  </w:style>
  <w:style w:type="table" w:styleId="TableGrid">
    <w:name w:val="Table Grid"/>
    <w:basedOn w:val="TableNormal"/>
    <w:uiPriority w:val="59"/>
    <w:rsid w:val="00E25F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B3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A38"/>
    <w:rPr>
      <w:rFonts w:eastAsiaTheme="minorEastAsia"/>
      <w:sz w:val="20"/>
      <w:szCs w:val="20"/>
    </w:rPr>
  </w:style>
  <w:style w:type="character" w:styleId="FootnoteReference">
    <w:name w:val="footnote reference"/>
    <w:basedOn w:val="DefaultParagraphFont"/>
    <w:uiPriority w:val="99"/>
    <w:semiHidden/>
    <w:unhideWhenUsed/>
    <w:rsid w:val="005B3A38"/>
    <w:rPr>
      <w:vertAlign w:val="superscript"/>
    </w:rPr>
  </w:style>
  <w:style w:type="character" w:styleId="PlaceholderText">
    <w:name w:val="Placeholder Text"/>
    <w:basedOn w:val="DefaultParagraphFont"/>
    <w:uiPriority w:val="99"/>
    <w:semiHidden/>
    <w:rsid w:val="00E12C9B"/>
    <w:rPr>
      <w:color w:val="808080"/>
    </w:rPr>
  </w:style>
</w:styles>
</file>

<file path=word/webSettings.xml><?xml version="1.0" encoding="utf-8"?>
<w:webSettings xmlns:r="http://schemas.openxmlformats.org/officeDocument/2006/relationships" xmlns:w="http://schemas.openxmlformats.org/wordprocessingml/2006/main">
  <w:divs>
    <w:div w:id="10339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894BF2-7140-4F3D-97E4-90D222C9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becky</cp:lastModifiedBy>
  <cp:revision>11</cp:revision>
  <cp:lastPrinted>2016-05-02T12:50:00Z</cp:lastPrinted>
  <dcterms:created xsi:type="dcterms:W3CDTF">2016-05-02T12:51:00Z</dcterms:created>
  <dcterms:modified xsi:type="dcterms:W3CDTF">2016-05-19T19:23:00Z</dcterms:modified>
</cp:coreProperties>
</file>