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2C" w:rsidRPr="00983D29" w:rsidRDefault="00B011E1" w:rsidP="00774A2C">
      <w:pPr>
        <w:jc w:val="center"/>
        <w:rPr>
          <w:rFonts w:ascii="Times New Roman" w:hAnsi="Times New Roman" w:cs="Times New Roman"/>
          <w:i/>
        </w:rPr>
      </w:pPr>
      <w:r w:rsidRPr="00B011E1">
        <w:rPr>
          <w:noProof/>
        </w:rPr>
        <w:drawing>
          <wp:inline distT="0" distB="0" distL="0" distR="0">
            <wp:extent cx="5588000" cy="1339850"/>
            <wp:effectExtent l="19050" t="0" r="0" b="0"/>
            <wp:docPr id="2" name="Picture 1" descr="C:\Users\becky\Downloads\SORTPO_LOGO_20161121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cky\Downloads\SORTPO_LOGO_20161121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31F0">
        <w:t> </w:t>
      </w:r>
    </w:p>
    <w:p w:rsidR="00774A2C" w:rsidRPr="00774A2C" w:rsidRDefault="00774A2C" w:rsidP="00774A2C">
      <w:pPr>
        <w:pStyle w:val="Heading1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r w:rsidRPr="00774A2C">
        <w:rPr>
          <w:rFonts w:ascii="Times New Roman" w:hAnsi="Times New Roman" w:cs="Times New Roman"/>
          <w:i w:val="0"/>
          <w:sz w:val="22"/>
          <w:szCs w:val="22"/>
        </w:rPr>
        <w:t>SORTPO</w:t>
      </w:r>
    </w:p>
    <w:p w:rsidR="00FD68F8" w:rsidRDefault="007712A7" w:rsidP="007B554F">
      <w:pPr>
        <w:pStyle w:val="Heading1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Junta directiva</w:t>
      </w:r>
      <w:r w:rsidR="00774A2C" w:rsidRPr="00774A2C">
        <w:rPr>
          <w:rFonts w:ascii="Times New Roman" w:hAnsi="Times New Roman" w:cs="Times New Roman"/>
          <w:i w:val="0"/>
          <w:sz w:val="22"/>
          <w:szCs w:val="22"/>
        </w:rPr>
        <w:t> minutos</w:t>
      </w:r>
    </w:p>
    <w:p w:rsidR="001C0397" w:rsidRPr="00774A2C" w:rsidRDefault="008D22C8" w:rsidP="001C0397">
      <w:pPr>
        <w:pStyle w:val="Date"/>
        <w:rPr>
          <w:b/>
          <w:sz w:val="22"/>
          <w:szCs w:val="22"/>
        </w:rPr>
      </w:pPr>
      <w:r>
        <w:rPr>
          <w:b/>
          <w:sz w:val="22"/>
          <w:szCs w:val="22"/>
        </w:rPr>
        <w:t>Junio 22,</w:t>
      </w:r>
      <w:r w:rsidR="001C0397" w:rsidRPr="00774A2C">
        <w:rPr>
          <w:b/>
          <w:sz w:val="22"/>
          <w:szCs w:val="22"/>
        </w:rPr>
        <w:t> 2017</w:t>
      </w:r>
    </w:p>
    <w:p w:rsidR="0054701E" w:rsidRPr="00AE3D53" w:rsidRDefault="001C0397" w:rsidP="00AE3D53">
      <w:pPr>
        <w:pStyle w:val="Time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10:30 a.m.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8"/>
        <w:gridCol w:w="5778"/>
      </w:tblGrid>
      <w:tr w:rsidR="007B554F" w:rsidRPr="00C8300A" w:rsidTr="0054701E">
        <w:tc>
          <w:tcPr>
            <w:tcW w:w="4518" w:type="dxa"/>
          </w:tcPr>
          <w:p w:rsidR="007B554F" w:rsidRPr="00C8300A" w:rsidRDefault="007B554F" w:rsidP="007B55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00A">
              <w:rPr>
                <w:rFonts w:ascii="Times New Roman" w:hAnsi="Times New Roman" w:cs="Times New Roman"/>
                <w:b/>
              </w:rPr>
              <w:t>Centro de Tecnología occidental</w:t>
            </w:r>
          </w:p>
        </w:tc>
        <w:tc>
          <w:tcPr>
            <w:tcW w:w="5778" w:type="dxa"/>
          </w:tcPr>
          <w:p w:rsidR="007B554F" w:rsidRPr="00C8300A" w:rsidRDefault="007B554F" w:rsidP="00C8300A">
            <w:pPr>
              <w:jc w:val="center"/>
              <w:rPr>
                <w:b/>
              </w:rPr>
            </w:pPr>
            <w:r w:rsidRPr="00C8300A">
              <w:rPr>
                <w:rFonts w:ascii="Times New Roman" w:hAnsi="Times New Roman" w:cs="Times New Roman"/>
                <w:b/>
              </w:rPr>
              <w:t>Centro de Tecnología del Río Rojo</w:t>
            </w:r>
          </w:p>
        </w:tc>
      </w:tr>
      <w:tr w:rsidR="007B554F" w:rsidRPr="00C8300A" w:rsidTr="0054701E">
        <w:tc>
          <w:tcPr>
            <w:tcW w:w="4518" w:type="dxa"/>
          </w:tcPr>
          <w:p w:rsidR="007B554F" w:rsidRPr="00C8300A" w:rsidRDefault="007B554F" w:rsidP="007B55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00A">
              <w:rPr>
                <w:rFonts w:ascii="Times New Roman" w:hAnsi="Times New Roman" w:cs="Times New Roman"/>
                <w:b/>
              </w:rPr>
              <w:t>La educación de adultos Bldg </w:t>
            </w:r>
          </w:p>
        </w:tc>
        <w:tc>
          <w:tcPr>
            <w:tcW w:w="5778" w:type="dxa"/>
          </w:tcPr>
          <w:p w:rsidR="007B554F" w:rsidRPr="00C8300A" w:rsidRDefault="007B554F" w:rsidP="00C8300A">
            <w:pPr>
              <w:jc w:val="center"/>
              <w:rPr>
                <w:b/>
              </w:rPr>
            </w:pPr>
            <w:r w:rsidRPr="00C8300A">
              <w:rPr>
                <w:rFonts w:ascii="Times New Roman" w:hAnsi="Times New Roman" w:cs="Times New Roman"/>
                <w:b/>
              </w:rPr>
              <w:t xml:space="preserve">JDM Centro de </w:t>
            </w:r>
            <w:proofErr w:type="spellStart"/>
            <w:r w:rsidRPr="00C8300A">
              <w:rPr>
                <w:rFonts w:ascii="Times New Roman" w:hAnsi="Times New Roman" w:cs="Times New Roman"/>
                <w:b/>
              </w:rPr>
              <w:t>negocios</w:t>
            </w:r>
            <w:proofErr w:type="spellEnd"/>
            <w:r w:rsidRPr="00C8300A">
              <w:rPr>
                <w:rFonts w:ascii="Times New Roman" w:hAnsi="Times New Roman" w:cs="Times New Roman"/>
                <w:b/>
              </w:rPr>
              <w:t>, RM- B113</w:t>
            </w:r>
          </w:p>
        </w:tc>
      </w:tr>
      <w:tr w:rsidR="007B554F" w:rsidRPr="00C8300A" w:rsidTr="0054701E">
        <w:tc>
          <w:tcPr>
            <w:tcW w:w="4518" w:type="dxa"/>
          </w:tcPr>
          <w:p w:rsidR="007B554F" w:rsidRPr="00C8300A" w:rsidRDefault="007B554F" w:rsidP="007B55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00A">
              <w:rPr>
                <w:rFonts w:ascii="Times New Roman" w:hAnsi="Times New Roman" w:cs="Times New Roman"/>
                <w:b/>
              </w:rPr>
              <w:t>Burns Flat, OK 73624</w:t>
            </w:r>
          </w:p>
        </w:tc>
        <w:tc>
          <w:tcPr>
            <w:tcW w:w="5778" w:type="dxa"/>
          </w:tcPr>
          <w:p w:rsidR="007B554F" w:rsidRPr="00C8300A" w:rsidRDefault="007B554F" w:rsidP="00C8300A">
            <w:pPr>
              <w:jc w:val="center"/>
              <w:rPr>
                <w:b/>
              </w:rPr>
            </w:pPr>
            <w:r w:rsidRPr="00C8300A">
              <w:rPr>
                <w:rFonts w:ascii="Times New Roman" w:hAnsi="Times New Roman" w:cs="Times New Roman"/>
                <w:b/>
              </w:rPr>
              <w:t>Duncan, OK 73533</w:t>
            </w:r>
          </w:p>
        </w:tc>
      </w:tr>
    </w:tbl>
    <w:p w:rsidR="00774A2C" w:rsidRDefault="00774A2C" w:rsidP="0054701E">
      <w:pPr>
        <w:pStyle w:val="Date"/>
        <w:jc w:val="left"/>
        <w:rPr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="162" w:tblpY="274"/>
        <w:tblW w:w="0" w:type="auto"/>
        <w:shd w:val="clear" w:color="auto" w:fill="FFFFFF" w:themeFill="background1"/>
        <w:tblLook w:val="04A0"/>
      </w:tblPr>
      <w:tblGrid>
        <w:gridCol w:w="4122"/>
        <w:gridCol w:w="720"/>
        <w:gridCol w:w="4266"/>
        <w:gridCol w:w="720"/>
      </w:tblGrid>
      <w:tr w:rsidR="00DD0A7E" w:rsidTr="00B011E1">
        <w:tc>
          <w:tcPr>
            <w:tcW w:w="412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0A7E" w:rsidRDefault="00DD0A7E" w:rsidP="005C730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 Los miembros de la junta directiva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0A7E" w:rsidRDefault="00DD0A7E" w:rsidP="005C7307">
            <w:pPr>
              <w:jc w:val="center"/>
            </w:pPr>
            <w:r w:rsidRPr="004526EC">
              <w:rPr>
                <w:rFonts w:ascii="Times New Roman" w:hAnsi="Times New Roman" w:cs="Times New Roman"/>
                <w:b/>
                <w:color w:val="000000" w:themeColor="text1"/>
              </w:rPr>
              <w:t>P/A</w:t>
            </w:r>
          </w:p>
        </w:tc>
        <w:tc>
          <w:tcPr>
            <w:tcW w:w="426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0A7E" w:rsidRDefault="00DD0A7E" w:rsidP="005C730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 Los miembros de la junta directiva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0A7E" w:rsidRDefault="00DD0A7E" w:rsidP="005C7307">
            <w:pPr>
              <w:jc w:val="center"/>
            </w:pPr>
            <w:r w:rsidRPr="004526EC">
              <w:rPr>
                <w:rFonts w:ascii="Times New Roman" w:hAnsi="Times New Roman" w:cs="Times New Roman"/>
                <w:b/>
                <w:color w:val="000000" w:themeColor="text1"/>
              </w:rPr>
              <w:t>P/A</w:t>
            </w:r>
          </w:p>
        </w:tc>
      </w:tr>
      <w:tr w:rsidR="00DD0A7E" w:rsidTr="00B011E1">
        <w:tc>
          <w:tcPr>
            <w:tcW w:w="4122" w:type="dxa"/>
            <w:shd w:val="clear" w:color="auto" w:fill="FFFFFF" w:themeFill="background1"/>
            <w:vAlign w:val="center"/>
          </w:tcPr>
          <w:p w:rsidR="00DD0A7E" w:rsidRPr="004526EC" w:rsidRDefault="007712A7" w:rsidP="005C73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Brent Almquist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DD0A7E" w:rsidRPr="004526EC" w:rsidRDefault="00195D76" w:rsidP="005C73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0A7E" w:rsidRPr="00C93831" w:rsidRDefault="0056456A" w:rsidP="007B0EB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Debora Glasgow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0A7E" w:rsidRPr="00C93831" w:rsidRDefault="008D22C8" w:rsidP="005C73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39366F" w:rsidTr="00B011E1">
        <w:tc>
          <w:tcPr>
            <w:tcW w:w="4122" w:type="dxa"/>
            <w:shd w:val="clear" w:color="auto" w:fill="FFFFFF" w:themeFill="background1"/>
            <w:vAlign w:val="center"/>
          </w:tcPr>
          <w:p w:rsidR="0039366F" w:rsidRPr="00DC05BA" w:rsidRDefault="007712A7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Anita Archer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9366F" w:rsidRPr="00DC05BA" w:rsidRDefault="00DD544D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shd w:val="clear" w:color="auto" w:fill="FFFFFF" w:themeFill="background1"/>
            <w:vAlign w:val="center"/>
          </w:tcPr>
          <w:p w:rsidR="0039366F" w:rsidRPr="00C93831" w:rsidRDefault="0056456A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Lyle Miller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9366F" w:rsidRPr="00C93831" w:rsidRDefault="008D22C8" w:rsidP="00771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Un</w:t>
            </w:r>
          </w:p>
        </w:tc>
      </w:tr>
      <w:tr w:rsidR="0039366F" w:rsidTr="00B011E1">
        <w:tc>
          <w:tcPr>
            <w:tcW w:w="4122" w:type="dxa"/>
            <w:shd w:val="clear" w:color="auto" w:fill="FFFFFF" w:themeFill="background1"/>
            <w:vAlign w:val="center"/>
          </w:tcPr>
          <w:p w:rsidR="0039366F" w:rsidRPr="004526EC" w:rsidRDefault="007712A7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Dale Bunn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9366F" w:rsidRPr="004526EC" w:rsidRDefault="00DD544D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9366F" w:rsidRPr="00C93831" w:rsidRDefault="0056456A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Cendie Newman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9366F" w:rsidRPr="00C93831" w:rsidRDefault="008D22C8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Un</w:t>
            </w:r>
          </w:p>
        </w:tc>
      </w:tr>
      <w:tr w:rsidR="007712A7" w:rsidTr="00B011E1">
        <w:tc>
          <w:tcPr>
            <w:tcW w:w="4122" w:type="dxa"/>
            <w:shd w:val="clear" w:color="auto" w:fill="FFFFFF" w:themeFill="background1"/>
            <w:vAlign w:val="center"/>
          </w:tcPr>
          <w:p w:rsidR="007712A7" w:rsidRDefault="007712A7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Kirk Butler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712A7" w:rsidRPr="004526EC" w:rsidRDefault="007712A7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712A7" w:rsidRDefault="0056456A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Lyle 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Roggow</w:t>
            </w:r>
            <w:proofErr w:type="spellEnd"/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712A7" w:rsidRDefault="008D22C8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Un</w:t>
            </w:r>
          </w:p>
        </w:tc>
      </w:tr>
      <w:tr w:rsidR="0039366F" w:rsidTr="00B011E1">
        <w:tc>
          <w:tcPr>
            <w:tcW w:w="4122" w:type="dxa"/>
            <w:shd w:val="clear" w:color="auto" w:fill="FFFFFF" w:themeFill="background1"/>
            <w:vAlign w:val="center"/>
          </w:tcPr>
          <w:p w:rsidR="0039366F" w:rsidRPr="00C93831" w:rsidRDefault="007712A7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Jerry Dean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9366F" w:rsidRPr="00C93831" w:rsidRDefault="00195D76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366F" w:rsidRPr="00C93831" w:rsidRDefault="0056456A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Mark Skiles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366F" w:rsidRPr="00C93831" w:rsidRDefault="00195D76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Un</w:t>
            </w:r>
          </w:p>
        </w:tc>
      </w:tr>
      <w:tr w:rsidR="0039366F" w:rsidTr="0039366F">
        <w:tc>
          <w:tcPr>
            <w:tcW w:w="4122" w:type="dxa"/>
            <w:shd w:val="clear" w:color="auto" w:fill="FFFFFF" w:themeFill="background1"/>
            <w:vAlign w:val="center"/>
          </w:tcPr>
          <w:p w:rsidR="0039366F" w:rsidRPr="00C93831" w:rsidRDefault="0039366F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Jay Earp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366F" w:rsidRPr="00C93831" w:rsidRDefault="008D22C8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Un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366F" w:rsidRPr="00C93831" w:rsidRDefault="0056456A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Clark Southard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366F" w:rsidRPr="00C93831" w:rsidRDefault="0056456A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C8300A" w:rsidTr="0039366F">
        <w:tc>
          <w:tcPr>
            <w:tcW w:w="4122" w:type="dxa"/>
            <w:shd w:val="clear" w:color="auto" w:fill="FFFFFF" w:themeFill="background1"/>
            <w:vAlign w:val="center"/>
          </w:tcPr>
          <w:p w:rsidR="00C8300A" w:rsidRDefault="007712A7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Marilyn Feaver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00A" w:rsidRDefault="008D22C8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00A" w:rsidRPr="00C93831" w:rsidRDefault="0056456A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Bill Spurlock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00A" w:rsidRPr="00C93831" w:rsidRDefault="00195D76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7712A7" w:rsidTr="0039366F">
        <w:tc>
          <w:tcPr>
            <w:tcW w:w="4122" w:type="dxa"/>
            <w:shd w:val="clear" w:color="auto" w:fill="FFFFFF" w:themeFill="background1"/>
            <w:vAlign w:val="center"/>
          </w:tcPr>
          <w:p w:rsidR="007712A7" w:rsidRDefault="007712A7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Shawn 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Freie</w:t>
            </w:r>
            <w:proofErr w:type="spellEnd"/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9D0" w:rsidRDefault="000C59D0" w:rsidP="000C59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2A7" w:rsidRDefault="0056456A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Larry 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Thoma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2A7" w:rsidRDefault="008D22C8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7712A7" w:rsidTr="0039366F">
        <w:tc>
          <w:tcPr>
            <w:tcW w:w="4122" w:type="dxa"/>
            <w:shd w:val="clear" w:color="auto" w:fill="FFFFFF" w:themeFill="background1"/>
            <w:vAlign w:val="center"/>
          </w:tcPr>
          <w:p w:rsidR="007712A7" w:rsidRDefault="007712A7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Mike Galloway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2A7" w:rsidRDefault="008D22C8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Un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2A7" w:rsidRDefault="0056456A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Tom 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Zigler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2A7" w:rsidRDefault="0056456A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</w:tbl>
    <w:p w:rsidR="00822861" w:rsidRPr="00DE6727" w:rsidRDefault="00DE6727" w:rsidP="009B0219">
      <w:pPr>
        <w:spacing w:after="0"/>
        <w:rPr>
          <w:rFonts w:ascii="Times New Roman" w:hAnsi="Times New Roman" w:cs="Times New Roman"/>
        </w:rPr>
      </w:pPr>
      <w:r w:rsidRPr="00DE6727">
        <w:rPr>
          <w:rFonts w:ascii="Times New Roman" w:hAnsi="Times New Roman" w:cs="Times New Roman"/>
        </w:rPr>
        <w:t>Otros asistentes incluyeron: Becky Cockrell, SORTPO, Julie Sanders, Asesor</w:t>
      </w:r>
    </w:p>
    <w:p w:rsidR="00822861" w:rsidRPr="00DE6727" w:rsidRDefault="00822861" w:rsidP="009B0219">
      <w:pPr>
        <w:spacing w:after="0"/>
        <w:rPr>
          <w:rFonts w:ascii="Times New Roman" w:hAnsi="Times New Roman" w:cs="Times New Roman"/>
        </w:rPr>
      </w:pPr>
    </w:p>
    <w:p w:rsidR="00816A4B" w:rsidRDefault="009B0219" w:rsidP="00816A4B">
      <w:pPr>
        <w:tabs>
          <w:tab w:val="left" w:pos="360"/>
        </w:tabs>
        <w:spacing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Pr="009B0219">
        <w:rPr>
          <w:rFonts w:ascii="Times New Roman" w:hAnsi="Times New Roman" w:cs="Times New Roman"/>
          <w:u w:val="single"/>
        </w:rPr>
        <w:t>Llamada al orden: </w:t>
      </w:r>
    </w:p>
    <w:p w:rsidR="00774A2C" w:rsidRDefault="00816A4B" w:rsidP="00816A4B">
      <w:pPr>
        <w:tabs>
          <w:tab w:val="left" w:pos="360"/>
        </w:tabs>
        <w:spacing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     </w:t>
      </w:r>
      <w:r w:rsidR="00195D76">
        <w:rPr>
          <w:rFonts w:ascii="Times New Roman" w:hAnsi="Times New Roman" w:cs="Times New Roman"/>
        </w:rPr>
        <w:t>Reunión convocó a las 10:32</w:t>
      </w:r>
      <w:r w:rsidR="008D22C8">
        <w:rPr>
          <w:rFonts w:ascii="Times New Roman" w:hAnsi="Times New Roman" w:cs="Times New Roman"/>
        </w:rPr>
        <w:t> a.m. por Becky Cockrell.  </w:t>
      </w:r>
    </w:p>
    <w:p w:rsidR="0070406F" w:rsidRDefault="00162826" w:rsidP="00487764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="00487764">
        <w:rPr>
          <w:rFonts w:ascii="Times New Roman" w:hAnsi="Times New Roman" w:cs="Times New Roman"/>
          <w:u w:val="single"/>
        </w:rPr>
        <w:t>Nominal: Presentaciones: </w:t>
      </w:r>
    </w:p>
    <w:p w:rsidR="00487764" w:rsidRDefault="00487764" w:rsidP="00487764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</w:p>
    <w:p w:rsidR="00487764" w:rsidRDefault="00487764" w:rsidP="00487764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 w:rsidRPr="007B25F0">
        <w:rPr>
          <w:rFonts w:ascii="Times New Roman" w:hAnsi="Times New Roman" w:cs="Times New Roman"/>
        </w:rPr>
        <w:t>Por Becky Cockrell-declaró quórum</w:t>
      </w:r>
    </w:p>
    <w:p w:rsidR="00487764" w:rsidRPr="00487764" w:rsidRDefault="00487764" w:rsidP="002B324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87764" w:rsidRDefault="00162826" w:rsidP="00487764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Aprobación del acta: </w:t>
      </w:r>
    </w:p>
    <w:p w:rsidR="00487764" w:rsidRDefault="00487764" w:rsidP="00487764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</w:p>
    <w:p w:rsidR="00DF2E49" w:rsidRDefault="00487764" w:rsidP="00ED6FC3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46DE9">
        <w:rPr>
          <w:rFonts w:ascii="Times New Roman" w:hAnsi="Times New Roman" w:cs="Times New Roman"/>
        </w:rPr>
        <w:t>El acta de la reunión de 25 de abril de 2017 se discutieron. La moción fue hecha por Bill Spurlock</w:t>
      </w:r>
      <w:r w:rsidR="00DF2E49" w:rsidRPr="00D22DB3">
        <w:rPr>
          <w:rFonts w:ascii="Times New Roman" w:hAnsi="Times New Roman" w:cs="Times New Roman"/>
        </w:rPr>
        <w:t> para aprobar el </w:t>
      </w:r>
      <w:r w:rsidR="00D95BF8" w:rsidRPr="00D22DB3">
        <w:rPr>
          <w:rFonts w:ascii="Times New Roman" w:hAnsi="Times New Roman" w:cs="Times New Roman"/>
        </w:rPr>
        <w:t>Acta</w:t>
      </w:r>
      <w:r w:rsidR="00822861">
        <w:rPr>
          <w:rFonts w:ascii="Times New Roman" w:hAnsi="Times New Roman" w:cs="Times New Roman"/>
        </w:rPr>
        <w:t> y secundado</w:t>
      </w:r>
      <w:r w:rsidR="00142204" w:rsidRPr="00D22DB3">
        <w:rPr>
          <w:rFonts w:ascii="Times New Roman" w:hAnsi="Times New Roman" w:cs="Times New Roman"/>
        </w:rPr>
        <w:t> por </w:t>
      </w:r>
      <w:r w:rsidR="00195D76">
        <w:rPr>
          <w:rFonts w:ascii="Times New Roman" w:hAnsi="Times New Roman" w:cs="Times New Roman"/>
        </w:rPr>
        <w:t>Clark Southard,</w:t>
      </w:r>
      <w:r w:rsidR="00822861">
        <w:rPr>
          <w:rFonts w:ascii="Times New Roman" w:hAnsi="Times New Roman" w:cs="Times New Roman"/>
        </w:rPr>
        <w:t> moción aprobada. </w:t>
      </w:r>
    </w:p>
    <w:p w:rsidR="009045B2" w:rsidRDefault="009045B2" w:rsidP="00ED6FC3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D02C37" w:rsidRPr="00785493" w:rsidRDefault="009045B2" w:rsidP="00785493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Discutir los comentarios proporcionados por el Comité Técnico SORTPO y comentarios por parte de la Junta Directiva SORTPO para el 2040 LRTP para Greer, Harmon, Jackson, Jefferson y Stephens condados y proporcionar orientación al personal</w:t>
      </w:r>
      <w:r w:rsidRPr="00785493">
        <w:rPr>
          <w:rFonts w:ascii="Times New Roman" w:hAnsi="Times New Roman" w:cs="Times New Roman"/>
        </w:rPr>
        <w:t>.</w:t>
      </w:r>
      <w:r w:rsidR="00785493">
        <w:rPr>
          <w:rFonts w:ascii="Times New Roman" w:hAnsi="Times New Roman" w:cs="Times New Roman"/>
        </w:rPr>
        <w:t xml:space="preserve"> Sanders resumió el contenido del LRTP capítulos y advirtió que, a excepción de la información en el capítulo 3 (condiciones futuras) y Capítulo 6 Recomendaciones de transporte los planes están a punto de concluir. Información en el Capítulo 3 estará terminado incluyen: Zona de análisis de tráfico (TAZ) mapas y tablas de Stephens y los condados de Jefferson y los grandes empleadores por TAZ. El personal está esperando información de ciudades y condados/identificar futuros proyectos de transporte de tránsito y también de la FFY ODOT 2017-2024 Plan del Programa de Construcción de 8 años. El personal está a la espera de este plan para garantizar que la información más actual sobre los proyectos serán identificados debido a los recortes impuestos por el Estado de Oklahoma el ejercicio del presupuesto aprobado para 2017-2018. Los comentarios escritos sobre el proyecto se necesitan planes por </w:t>
      </w:r>
      <w:r w:rsidR="00785493">
        <w:rPr>
          <w:rFonts w:ascii="Times New Roman" w:hAnsi="Times New Roman" w:cs="Times New Roman"/>
        </w:rPr>
        <w:lastRenderedPageBreak/>
        <w:t>Julio 24th. Recibir comentarios por esta fecha permite al personal a incorporar cambios o responder a las preguntas antes de finalizar los planes. El personal anticipa el envío del último LRTPs para su revisión en Agosto 2nd. El Comité Técnico en su</w:t>
      </w:r>
      <w:bookmarkStart w:id="0" w:name="_GoBack"/>
      <w:bookmarkEnd w:id="0"/>
      <w:r w:rsidR="00785493">
        <w:rPr>
          <w:rFonts w:ascii="Times New Roman" w:hAnsi="Times New Roman" w:cs="Times New Roman"/>
        </w:rPr>
        <w:t xml:space="preserve"> reunión de 17 de agosto será pedido para hacer una recomendación a la Junta Directiva de transporte a tomar medidas sobre los planes. La política de transporte de la Junta en su reunión de 24 de agosto examinará la recomendación del Comité sobre los planes. </w:t>
      </w:r>
      <w:proofErr w:type="gramStart"/>
      <w:r w:rsidR="00785493">
        <w:rPr>
          <w:rFonts w:ascii="Times New Roman" w:hAnsi="Times New Roman" w:cs="Times New Roman"/>
        </w:rPr>
        <w:t>En esta reunión, la Junta estudiará también la programación de 30 días de revisión y comentarios públicos período comprendido entre el 28 de agosto-septiembre 26th.</w:t>
      </w:r>
      <w:proofErr w:type="gramEnd"/>
      <w:r w:rsidR="00785493">
        <w:rPr>
          <w:rFonts w:ascii="Times New Roman" w:hAnsi="Times New Roman" w:cs="Times New Roman"/>
        </w:rPr>
        <w:t xml:space="preserve"> La aprobación final </w:t>
      </w:r>
      <w:proofErr w:type="gramStart"/>
      <w:r w:rsidR="00785493">
        <w:rPr>
          <w:rFonts w:ascii="Times New Roman" w:hAnsi="Times New Roman" w:cs="Times New Roman"/>
        </w:rPr>
        <w:t>del</w:t>
      </w:r>
      <w:proofErr w:type="gramEnd"/>
      <w:r w:rsidR="00785493">
        <w:rPr>
          <w:rFonts w:ascii="Times New Roman" w:hAnsi="Times New Roman" w:cs="Times New Roman"/>
        </w:rPr>
        <w:t xml:space="preserve"> 2040 LRTP para Greer, Harmon, Jackson, Jefferson y Stephens condados se anticipa en octubre 26th. La aprobación final de los planes para el algodón y Tillman se prevé en Noviembre - Diciembre.</w:t>
      </w:r>
    </w:p>
    <w:p w:rsidR="0070406F" w:rsidRPr="00B56E2F" w:rsidRDefault="00D02C37" w:rsidP="00B56E2F">
      <w:pPr>
        <w:tabs>
          <w:tab w:val="left" w:pos="360"/>
          <w:tab w:val="left" w:pos="900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A335A" w:rsidRDefault="00AE590C" w:rsidP="003B6757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5</w:t>
      </w:r>
      <w:r w:rsidR="0070406F">
        <w:rPr>
          <w:rFonts w:ascii="Times New Roman" w:hAnsi="Times New Roman"/>
          <w:sz w:val="24"/>
          <w:szCs w:val="24"/>
        </w:rPr>
        <w:t>.   </w:t>
      </w:r>
      <w:r w:rsidR="00BA0EF3" w:rsidRPr="00907030">
        <w:rPr>
          <w:rFonts w:ascii="Times New Roman" w:hAnsi="Times New Roman"/>
          <w:sz w:val="24"/>
          <w:szCs w:val="24"/>
          <w:u w:val="single"/>
        </w:rPr>
        <w:t>Viejos</w:t>
      </w:r>
      <w:r w:rsidR="00FD68F8" w:rsidRPr="00907030">
        <w:rPr>
          <w:rFonts w:ascii="Times New Roman" w:hAnsi="Times New Roman"/>
          <w:sz w:val="24"/>
          <w:szCs w:val="24"/>
          <w:u w:val="single"/>
        </w:rPr>
        <w:t> negocios:</w:t>
      </w:r>
    </w:p>
    <w:p w:rsidR="003B6757" w:rsidRDefault="003B6757" w:rsidP="003B6757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8A335A" w:rsidRDefault="00907030" w:rsidP="00957D3A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Southard Clark informó de que </w:t>
      </w:r>
      <w:proofErr w:type="spellStart"/>
      <w:r w:rsidR="007E0007">
        <w:rPr>
          <w:rFonts w:ascii="Times New Roman" w:hAnsi="Times New Roman"/>
          <w:sz w:val="24"/>
          <w:szCs w:val="24"/>
        </w:rPr>
        <w:t>había</w:t>
      </w:r>
      <w:proofErr w:type="spellEnd"/>
      <w:r w:rsidR="007E00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007">
        <w:rPr>
          <w:rFonts w:ascii="Times New Roman" w:hAnsi="Times New Roman"/>
          <w:sz w:val="24"/>
          <w:szCs w:val="24"/>
        </w:rPr>
        <w:t>hablado</w:t>
      </w:r>
      <w:proofErr w:type="spellEnd"/>
      <w:r w:rsidR="007E0007">
        <w:rPr>
          <w:rFonts w:ascii="Times New Roman" w:hAnsi="Times New Roman"/>
          <w:sz w:val="24"/>
          <w:szCs w:val="24"/>
        </w:rPr>
        <w:t xml:space="preserve"> con </w:t>
      </w:r>
      <w:proofErr w:type="spellStart"/>
      <w:r w:rsidR="007E0007">
        <w:rPr>
          <w:rFonts w:ascii="Times New Roman" w:hAnsi="Times New Roman"/>
          <w:sz w:val="24"/>
          <w:szCs w:val="24"/>
        </w:rPr>
        <w:t>Arun</w:t>
      </w:r>
      <w:proofErr w:type="spellEnd"/>
      <w:r w:rsidR="007E00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007">
        <w:rPr>
          <w:rFonts w:ascii="Times New Roman" w:hAnsi="Times New Roman"/>
          <w:sz w:val="24"/>
          <w:szCs w:val="24"/>
        </w:rPr>
        <w:t>Tilak</w:t>
      </w:r>
      <w:proofErr w:type="spellEnd"/>
      <w:r w:rsidR="007E0007">
        <w:rPr>
          <w:rFonts w:ascii="Times New Roman" w:hAnsi="Times New Roman"/>
          <w:sz w:val="24"/>
          <w:szCs w:val="24"/>
        </w:rPr>
        <w:t> (</w:t>
      </w:r>
      <w:proofErr w:type="spellStart"/>
      <w:r w:rsidR="007E0007">
        <w:rPr>
          <w:rFonts w:ascii="Times New Roman" w:hAnsi="Times New Roman"/>
          <w:sz w:val="24"/>
          <w:szCs w:val="24"/>
        </w:rPr>
        <w:t>Cetes</w:t>
      </w:r>
      <w:proofErr w:type="spellEnd"/>
      <w:r w:rsidR="007E000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7E0007">
        <w:rPr>
          <w:rFonts w:ascii="Times New Roman" w:hAnsi="Times New Roman"/>
          <w:sz w:val="24"/>
          <w:szCs w:val="24"/>
        </w:rPr>
        <w:t>sobre</w:t>
      </w:r>
      <w:proofErr w:type="spellEnd"/>
      <w:r w:rsidR="007E00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007">
        <w:rPr>
          <w:rFonts w:ascii="Times New Roman" w:hAnsi="Times New Roman"/>
          <w:sz w:val="24"/>
          <w:szCs w:val="24"/>
        </w:rPr>
        <w:t>mercancías</w:t>
      </w:r>
      <w:proofErr w:type="spellEnd"/>
      <w:r w:rsidR="007E00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007">
        <w:rPr>
          <w:rFonts w:ascii="Times New Roman" w:hAnsi="Times New Roman"/>
          <w:sz w:val="24"/>
          <w:szCs w:val="24"/>
        </w:rPr>
        <w:t>regionales</w:t>
      </w:r>
      <w:proofErr w:type="spellEnd"/>
      <w:r w:rsidR="007E0007">
        <w:rPr>
          <w:rFonts w:ascii="Times New Roman" w:hAnsi="Times New Roman"/>
          <w:sz w:val="24"/>
          <w:szCs w:val="24"/>
        </w:rPr>
        <w:t xml:space="preserve"> y el Sr. </w:t>
      </w:r>
      <w:proofErr w:type="spellStart"/>
      <w:r w:rsidR="007E0007">
        <w:rPr>
          <w:rFonts w:ascii="Times New Roman" w:hAnsi="Times New Roman"/>
          <w:sz w:val="24"/>
          <w:szCs w:val="24"/>
        </w:rPr>
        <w:t>Tilak</w:t>
      </w:r>
      <w:proofErr w:type="spellEnd"/>
      <w:r w:rsidR="007E00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007">
        <w:rPr>
          <w:rFonts w:ascii="Times New Roman" w:hAnsi="Times New Roman"/>
          <w:sz w:val="24"/>
          <w:szCs w:val="24"/>
        </w:rPr>
        <w:t>estaba</w:t>
      </w:r>
      <w:proofErr w:type="spellEnd"/>
      <w:r w:rsidR="007E00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007">
        <w:rPr>
          <w:rFonts w:ascii="Times New Roman" w:hAnsi="Times New Roman"/>
          <w:sz w:val="24"/>
          <w:szCs w:val="24"/>
        </w:rPr>
        <w:t>interesado</w:t>
      </w:r>
      <w:proofErr w:type="spellEnd"/>
      <w:r w:rsidR="007E0007">
        <w:rPr>
          <w:rFonts w:ascii="Times New Roman" w:hAnsi="Times New Roman"/>
          <w:sz w:val="24"/>
          <w:szCs w:val="24"/>
        </w:rPr>
        <w:t xml:space="preserve"> en </w:t>
      </w:r>
      <w:proofErr w:type="spellStart"/>
      <w:r w:rsidR="007E0007">
        <w:rPr>
          <w:rFonts w:ascii="Times New Roman" w:hAnsi="Times New Roman"/>
          <w:sz w:val="24"/>
          <w:szCs w:val="24"/>
        </w:rPr>
        <w:t>ayudarnos</w:t>
      </w:r>
      <w:proofErr w:type="spellEnd"/>
      <w:r w:rsidR="007E00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007">
        <w:rPr>
          <w:rFonts w:ascii="Times New Roman" w:hAnsi="Times New Roman"/>
          <w:sz w:val="24"/>
          <w:szCs w:val="24"/>
        </w:rPr>
        <w:t>simplemente</w:t>
      </w:r>
      <w:proofErr w:type="spellEnd"/>
      <w:r w:rsidR="007E00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007">
        <w:rPr>
          <w:rFonts w:ascii="Times New Roman" w:hAnsi="Times New Roman"/>
          <w:sz w:val="24"/>
          <w:szCs w:val="24"/>
        </w:rPr>
        <w:t>necesita</w:t>
      </w:r>
      <w:proofErr w:type="spellEnd"/>
      <w:r w:rsidR="007E0007">
        <w:rPr>
          <w:rFonts w:ascii="Times New Roman" w:hAnsi="Times New Roman"/>
          <w:sz w:val="24"/>
          <w:szCs w:val="24"/>
        </w:rPr>
        <w:t xml:space="preserve"> saber </w:t>
      </w:r>
      <w:proofErr w:type="spellStart"/>
      <w:r w:rsidR="007E0007">
        <w:rPr>
          <w:rFonts w:ascii="Times New Roman" w:hAnsi="Times New Roman"/>
          <w:sz w:val="24"/>
          <w:szCs w:val="24"/>
        </w:rPr>
        <w:t>exactamente</w:t>
      </w:r>
      <w:proofErr w:type="spellEnd"/>
      <w:r w:rsidR="007E00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007">
        <w:rPr>
          <w:rFonts w:ascii="Times New Roman" w:hAnsi="Times New Roman"/>
          <w:sz w:val="24"/>
          <w:szCs w:val="24"/>
        </w:rPr>
        <w:t>qué</w:t>
      </w:r>
      <w:proofErr w:type="spellEnd"/>
      <w:r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datos</w:t>
      </w:r>
      <w:proofErr w:type="spellEnd"/>
      <w:r>
        <w:rPr>
          <w:rFonts w:ascii="Times New Roman" w:hAnsi="Times New Roman"/>
          <w:sz w:val="24"/>
          <w:szCs w:val="24"/>
        </w:rPr>
        <w:t xml:space="preserve"> se necesitan para ser recogidas. En este momento no tienen los estudiantes para trabajar en un proyecto. Él tendrá un alcance por escrito de lo que se necesita. </w:t>
      </w:r>
    </w:p>
    <w:p w:rsidR="00CE19D4" w:rsidRDefault="00CE19D4" w:rsidP="0039366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A4866" w:rsidRDefault="00AE590C" w:rsidP="007051DE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6.   </w:t>
      </w:r>
      <w:r w:rsidR="00FD68F8" w:rsidRPr="00237357">
        <w:rPr>
          <w:rFonts w:ascii="Times New Roman" w:hAnsi="Times New Roman" w:cs="Times New Roman"/>
          <w:u w:val="single"/>
        </w:rPr>
        <w:t>Informes y comentarios</w:t>
      </w:r>
      <w:r w:rsidR="00FD68F8">
        <w:rPr>
          <w:rFonts w:ascii="Times New Roman" w:hAnsi="Times New Roman" w:cs="Times New Roman"/>
        </w:rPr>
        <w:t>: </w:t>
      </w:r>
    </w:p>
    <w:p w:rsidR="00ED6FC3" w:rsidRDefault="00ED6FC3" w:rsidP="007051DE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C5CFA" w:rsidRDefault="007E0007" w:rsidP="00AE3D53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ab/>
        <w:t>Debora Glasgow informó</w:t>
      </w:r>
      <w:r w:rsidR="00F346EF">
        <w:rPr>
          <w:rFonts w:ascii="Times New Roman" w:hAnsi="Times New Roman"/>
          <w:sz w:val="24"/>
          <w:szCs w:val="24"/>
        </w:rPr>
        <w:t> a la Junta</w:t>
      </w:r>
      <w:r>
        <w:rPr>
          <w:rFonts w:ascii="Times New Roman" w:hAnsi="Times New Roman"/>
          <w:sz w:val="24"/>
          <w:szCs w:val="24"/>
        </w:rPr>
        <w:t> que la política SORTPO SORTPO personal va a asistir a una conferencia de nado la próxima semana en Denver, CO. Glasgow informó de que ella va a hacer una presentación sobre el plan regional del condado SORTPO 16. La Sra. Glasgow </w:t>
      </w:r>
      <w:r w:rsidR="001F5494">
        <w:rPr>
          <w:rFonts w:ascii="Times New Roman" w:hAnsi="Times New Roman"/>
          <w:sz w:val="24"/>
          <w:szCs w:val="24"/>
        </w:rPr>
        <w:t>SORTPO pidió a la </w:t>
      </w:r>
      <w:r>
        <w:rPr>
          <w:rFonts w:ascii="Times New Roman" w:hAnsi="Times New Roman"/>
          <w:sz w:val="24"/>
          <w:szCs w:val="24"/>
        </w:rPr>
        <w:t>Junta Directiva si alguien importaría comentando </w:t>
      </w:r>
      <w:r w:rsidR="001F5494">
        <w:rPr>
          <w:rFonts w:ascii="Times New Roman" w:hAnsi="Times New Roman"/>
          <w:sz w:val="24"/>
          <w:szCs w:val="24"/>
        </w:rPr>
        <w:t>a través del correo electrónico de sus pensamientos de cómo la</w:t>
      </w:r>
      <w:r>
        <w:rPr>
          <w:rFonts w:ascii="Times New Roman" w:hAnsi="Times New Roman"/>
          <w:sz w:val="24"/>
          <w:szCs w:val="24"/>
        </w:rPr>
        <w:t> organización ha hecho hasta ahora y lo que creen son algunos de los esfuerzos positivos que se han</w:t>
      </w:r>
      <w:r w:rsidR="00F346EF">
        <w:rPr>
          <w:rFonts w:ascii="Times New Roman" w:hAnsi="Times New Roman"/>
          <w:sz w:val="24"/>
          <w:szCs w:val="24"/>
        </w:rPr>
        <w:t> producido desde SORTPO?</w:t>
      </w:r>
      <w:r w:rsidR="00027CFE">
        <w:rPr>
          <w:rFonts w:ascii="Times New Roman" w:hAnsi="Times New Roman"/>
          <w:sz w:val="24"/>
          <w:szCs w:val="24"/>
        </w:rPr>
        <w:t> Becky Cockrell informó sobre algunos correos electrónicos que había recibido para ODOT en cuanto al toque y Ruta segura a la escuela grant que estará disponible en enero de 2018, Habrá en open house reunión con ODOT en cuanto a SH-29 y SH-76 en Marlow OK. El 11 de julio de 2017 y que tendrá una ODOT reuniones públicas en 2018-2022 Plan Estatal de flete</w:t>
      </w:r>
      <w:r w:rsidR="001F5494">
        <w:rPr>
          <w:rFonts w:ascii="Times New Roman" w:hAnsi="Times New Roman"/>
          <w:sz w:val="24"/>
          <w:szCs w:val="24"/>
        </w:rPr>
        <w:t> en Moore, Tulsa y Weatherford en el mes de junio.</w:t>
      </w:r>
    </w:p>
    <w:p w:rsidR="007C5CFA" w:rsidRPr="00DD544D" w:rsidRDefault="007C5CFA" w:rsidP="00DD544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A335A" w:rsidRPr="008A335A" w:rsidRDefault="00AE590C" w:rsidP="00AE3D53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7</w:t>
      </w:r>
      <w:r w:rsidR="00506D9F">
        <w:rPr>
          <w:rFonts w:ascii="Times New Roman" w:hAnsi="Times New Roman" w:cs="Times New Roman"/>
        </w:rPr>
        <w:t>.  </w:t>
      </w:r>
      <w:r w:rsidR="00FA4866">
        <w:rPr>
          <w:rFonts w:ascii="Times New Roman" w:hAnsi="Times New Roman" w:cs="Times New Roman"/>
        </w:rPr>
        <w:t> </w:t>
      </w:r>
      <w:r w:rsidR="008A335A">
        <w:rPr>
          <w:rFonts w:ascii="Times New Roman" w:hAnsi="Times New Roman" w:cs="Times New Roman"/>
        </w:rPr>
        <w:tab/>
      </w:r>
      <w:r w:rsidR="00804A53">
        <w:rPr>
          <w:rFonts w:ascii="Times New Roman" w:hAnsi="Times New Roman" w:cs="Times New Roman"/>
          <w:u w:val="single"/>
        </w:rPr>
        <w:t>Levantar:</w:t>
      </w:r>
    </w:p>
    <w:p w:rsidR="007B6A3A" w:rsidRDefault="008A335A" w:rsidP="0039366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E0007">
        <w:rPr>
          <w:rFonts w:ascii="Times New Roman" w:hAnsi="Times New Roman" w:cs="Times New Roman"/>
        </w:rPr>
        <w:t>Clark Southard</w:t>
      </w:r>
      <w:r w:rsidR="007B6A3A">
        <w:rPr>
          <w:rFonts w:ascii="Times New Roman" w:hAnsi="Times New Roman" w:cs="Times New Roman"/>
        </w:rPr>
        <w:t> propuso que se aplazara, Jerry Dean apoyada.</w:t>
      </w:r>
    </w:p>
    <w:p w:rsidR="007B6A3A" w:rsidRPr="007B6A3A" w:rsidRDefault="007B6A3A" w:rsidP="007B6A3A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0406F" w:rsidRDefault="0070406F" w:rsidP="0039366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AE3D53" w:rsidRDefault="00AA57B5" w:rsidP="0045199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E3D53" w:rsidRDefault="00AE3D53" w:rsidP="0045199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AE3D53" w:rsidRDefault="00AE3D53" w:rsidP="0045199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AE3D53" w:rsidRDefault="00AE3D53" w:rsidP="0045199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451996" w:rsidRPr="00B809F4" w:rsidRDefault="009F580B" w:rsidP="00AE3D53">
      <w:pPr>
        <w:tabs>
          <w:tab w:val="left" w:pos="360"/>
        </w:tabs>
        <w:spacing w:after="0" w:line="240" w:lineRule="auto"/>
        <w:ind w:left="360" w:hanging="90"/>
        <w:jc w:val="both"/>
        <w:rPr>
          <w:rFonts w:ascii="Times New Roman" w:hAnsi="Times New Roman" w:cs="Times New Roman"/>
          <w:bCs/>
        </w:rPr>
      </w:pPr>
      <w:r w:rsidRPr="00DF2E49">
        <w:rPr>
          <w:rFonts w:ascii="Times New Roman" w:hAnsi="Times New Roman" w:cs="Times New Roman"/>
        </w:rPr>
        <w:t> </w:t>
      </w:r>
      <w:r w:rsidR="00451996" w:rsidRPr="00B809F4">
        <w:rPr>
          <w:rFonts w:ascii="Times New Roman" w:hAnsi="Times New Roman" w:cs="Times New Roman"/>
        </w:rPr>
        <w:t>Fe:</w:t>
      </w:r>
    </w:p>
    <w:p w:rsidR="00451996" w:rsidRPr="00B809F4" w:rsidRDefault="00451996" w:rsidP="0045199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</w:rPr>
      </w:pPr>
    </w:p>
    <w:p w:rsidR="00451996" w:rsidRPr="00B809F4" w:rsidRDefault="00451996" w:rsidP="004519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51996" w:rsidRPr="00B809F4" w:rsidRDefault="00451996" w:rsidP="004519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51996" w:rsidRPr="00B809F4" w:rsidRDefault="00451996" w:rsidP="00451996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809F4">
        <w:rPr>
          <w:rFonts w:ascii="Times New Roman" w:hAnsi="Times New Roman" w:cs="Times New Roman"/>
        </w:rPr>
        <w:t>___________________________</w:t>
      </w:r>
      <w:r w:rsidRPr="00B809F4">
        <w:rPr>
          <w:rFonts w:ascii="Times New Roman" w:hAnsi="Times New Roman" w:cs="Times New Roman"/>
        </w:rPr>
        <w:tab/>
      </w:r>
      <w:r w:rsidRPr="00B809F4">
        <w:rPr>
          <w:rFonts w:ascii="Times New Roman" w:hAnsi="Times New Roman" w:cs="Times New Roman"/>
        </w:rPr>
        <w:tab/>
      </w:r>
      <w:r w:rsidRPr="00B809F4">
        <w:rPr>
          <w:rFonts w:ascii="Times New Roman" w:hAnsi="Times New Roman" w:cs="Times New Roman"/>
        </w:rPr>
        <w:tab/>
      </w:r>
      <w:r w:rsidRPr="00B809F4">
        <w:rPr>
          <w:rFonts w:ascii="Times New Roman" w:hAnsi="Times New Roman" w:cs="Times New Roman"/>
        </w:rPr>
        <w:tab/>
        <w:t>_________________________</w:t>
      </w:r>
    </w:p>
    <w:p w:rsidR="00451996" w:rsidRPr="00B809F4" w:rsidRDefault="00451996" w:rsidP="00451996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B809F4">
        <w:rPr>
          <w:rFonts w:ascii="Times New Roman" w:hAnsi="Times New Roman" w:cs="Times New Roman"/>
          <w:bCs/>
        </w:rPr>
        <w:t>(Presidente)</w:t>
      </w:r>
      <w:r w:rsidRPr="00B809F4">
        <w:rPr>
          <w:rFonts w:ascii="Times New Roman" w:hAnsi="Times New Roman" w:cs="Times New Roman"/>
          <w:bCs/>
        </w:rPr>
        <w:tab/>
      </w:r>
      <w:r w:rsidRPr="00B809F4">
        <w:rPr>
          <w:rFonts w:ascii="Times New Roman" w:hAnsi="Times New Roman" w:cs="Times New Roman"/>
          <w:bCs/>
        </w:rPr>
        <w:tab/>
      </w:r>
      <w:r w:rsidRPr="00B809F4">
        <w:rPr>
          <w:rFonts w:ascii="Times New Roman" w:hAnsi="Times New Roman" w:cs="Times New Roman"/>
          <w:bCs/>
        </w:rPr>
        <w:tab/>
      </w:r>
      <w:r w:rsidRPr="00B809F4">
        <w:rPr>
          <w:rFonts w:ascii="Times New Roman" w:hAnsi="Times New Roman" w:cs="Times New Roman"/>
          <w:bCs/>
        </w:rPr>
        <w:tab/>
      </w:r>
      <w:r w:rsidRPr="00B809F4">
        <w:rPr>
          <w:rFonts w:ascii="Times New Roman" w:hAnsi="Times New Roman" w:cs="Times New Roman"/>
          <w:bCs/>
        </w:rPr>
        <w:tab/>
      </w:r>
      <w:r w:rsidRPr="00B809F4">
        <w:rPr>
          <w:rFonts w:ascii="Times New Roman" w:hAnsi="Times New Roman" w:cs="Times New Roman"/>
          <w:bCs/>
        </w:rPr>
        <w:tab/>
      </w:r>
      <w:r w:rsidRPr="00B809F4">
        <w:rPr>
          <w:rFonts w:ascii="Times New Roman" w:hAnsi="Times New Roman" w:cs="Times New Roman"/>
          <w:bCs/>
        </w:rPr>
        <w:tab/>
        <w:t>(Secretario)</w:t>
      </w:r>
    </w:p>
    <w:p w:rsidR="00451996" w:rsidRPr="00B809F4" w:rsidRDefault="00451996" w:rsidP="004519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B7176" w:rsidRPr="00DF2E49" w:rsidRDefault="000B7176" w:rsidP="0070406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</w:p>
    <w:sectPr w:rsidR="000B7176" w:rsidRPr="00DF2E49" w:rsidSect="00A90C31">
      <w:footerReference w:type="default" r:id="rId9"/>
      <w:pgSz w:w="12240" w:h="15840"/>
      <w:pgMar w:top="810" w:right="1080" w:bottom="1080" w:left="1080" w:header="432" w:footer="4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5B2" w:rsidRDefault="009045B2" w:rsidP="00162826">
      <w:pPr>
        <w:spacing w:after="0" w:line="240" w:lineRule="auto"/>
      </w:pPr>
      <w:r>
        <w:separator/>
      </w:r>
    </w:p>
  </w:endnote>
  <w:endnote w:type="continuationSeparator" w:id="0">
    <w:p w:rsidR="009045B2" w:rsidRDefault="009045B2" w:rsidP="0016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5B2" w:rsidRDefault="009045B2" w:rsidP="00AA57B5">
    <w:pPr>
      <w:pStyle w:val="Footer"/>
      <w:jc w:val="right"/>
      <w:rPr>
        <w:b/>
        <w:sz w:val="16"/>
        <w:szCs w:val="16"/>
      </w:rPr>
    </w:pPr>
    <w:r>
      <w:rPr>
        <w:b/>
        <w:sz w:val="16"/>
        <w:szCs w:val="16"/>
      </w:rPr>
      <w:t>Página 2 de 2</w:t>
    </w:r>
  </w:p>
  <w:p w:rsidR="009045B2" w:rsidRPr="00D47FB6" w:rsidRDefault="002D3B48" w:rsidP="00AA57B5">
    <w:pPr>
      <w:pStyle w:val="Footer"/>
      <w:jc w:val="right"/>
      <w:rPr>
        <w:sz w:val="16"/>
        <w:szCs w:val="16"/>
      </w:rPr>
    </w:pPr>
    <w:r>
      <w:rPr>
        <w:b/>
        <w:sz w:val="16"/>
        <w:szCs w:val="16"/>
      </w:rPr>
      <w:t>Junio 22, 2017</w:t>
    </w:r>
  </w:p>
  <w:p w:rsidR="009045B2" w:rsidRDefault="009045B2" w:rsidP="00AA57B5">
    <w:pPr>
      <w:pStyle w:val="Footer"/>
      <w:jc w:val="right"/>
      <w:rPr>
        <w:b/>
        <w:sz w:val="16"/>
        <w:szCs w:val="16"/>
      </w:rPr>
    </w:pPr>
    <w:r>
      <w:rPr>
        <w:b/>
        <w:sz w:val="16"/>
        <w:szCs w:val="16"/>
      </w:rPr>
      <w:t>Junta Directiva SORTPO minutos</w:t>
    </w:r>
  </w:p>
  <w:p w:rsidR="009045B2" w:rsidRDefault="009045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5B2" w:rsidRDefault="009045B2" w:rsidP="00162826">
      <w:pPr>
        <w:spacing w:after="0" w:line="240" w:lineRule="auto"/>
      </w:pPr>
      <w:r>
        <w:separator/>
      </w:r>
    </w:p>
  </w:footnote>
  <w:footnote w:type="continuationSeparator" w:id="0">
    <w:p w:rsidR="009045B2" w:rsidRDefault="009045B2" w:rsidP="00162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43EB8A8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0834760"/>
    <w:multiLevelType w:val="hybridMultilevel"/>
    <w:tmpl w:val="AADC3D7E"/>
    <w:lvl w:ilvl="0" w:tplc="3120E0F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92C6DF1"/>
    <w:multiLevelType w:val="hybridMultilevel"/>
    <w:tmpl w:val="1ABC039C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1CA114B9"/>
    <w:multiLevelType w:val="hybridMultilevel"/>
    <w:tmpl w:val="A484EDE4"/>
    <w:lvl w:ilvl="0" w:tplc="FBCC86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04AC2"/>
    <w:multiLevelType w:val="hybridMultilevel"/>
    <w:tmpl w:val="810C3C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46807"/>
    <w:multiLevelType w:val="hybridMultilevel"/>
    <w:tmpl w:val="4D30AA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180DBB"/>
    <w:multiLevelType w:val="hybridMultilevel"/>
    <w:tmpl w:val="CAD62D10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2F7A2095"/>
    <w:multiLevelType w:val="hybridMultilevel"/>
    <w:tmpl w:val="1354D84C"/>
    <w:lvl w:ilvl="0" w:tplc="5D061B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FA02D1C2">
      <w:start w:val="1"/>
      <w:numFmt w:val="upperLetter"/>
      <w:lvlText w:val="%2."/>
      <w:lvlJc w:val="left"/>
      <w:pPr>
        <w:ind w:left="12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33D23A30"/>
    <w:multiLevelType w:val="hybridMultilevel"/>
    <w:tmpl w:val="21DAF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A6767"/>
    <w:multiLevelType w:val="hybridMultilevel"/>
    <w:tmpl w:val="342A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BB35D1"/>
    <w:multiLevelType w:val="hybridMultilevel"/>
    <w:tmpl w:val="A1687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B76BF1"/>
    <w:multiLevelType w:val="hybridMultilevel"/>
    <w:tmpl w:val="D1A64740"/>
    <w:lvl w:ilvl="0" w:tplc="B73AB878">
      <w:start w:val="1"/>
      <w:numFmt w:val="upperLetter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AFB644B"/>
    <w:multiLevelType w:val="hybridMultilevel"/>
    <w:tmpl w:val="D15AF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0F70E48"/>
    <w:multiLevelType w:val="hybridMultilevel"/>
    <w:tmpl w:val="BF4E89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076389"/>
    <w:multiLevelType w:val="hybridMultilevel"/>
    <w:tmpl w:val="A1385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3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9"/>
  </w:num>
  <w:num w:numId="11">
    <w:abstractNumId w:val="10"/>
  </w:num>
  <w:num w:numId="12">
    <w:abstractNumId w:val="14"/>
  </w:num>
  <w:num w:numId="13">
    <w:abstractNumId w:val="12"/>
  </w:num>
  <w:num w:numId="14">
    <w:abstractNumId w:val="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176"/>
    <w:rsid w:val="0001476B"/>
    <w:rsid w:val="000178D3"/>
    <w:rsid w:val="000262EC"/>
    <w:rsid w:val="000266A4"/>
    <w:rsid w:val="00027CFE"/>
    <w:rsid w:val="000366FE"/>
    <w:rsid w:val="00036D53"/>
    <w:rsid w:val="00051E9D"/>
    <w:rsid w:val="00054B4A"/>
    <w:rsid w:val="00064DBB"/>
    <w:rsid w:val="00065085"/>
    <w:rsid w:val="00065BBB"/>
    <w:rsid w:val="00065D94"/>
    <w:rsid w:val="000705BF"/>
    <w:rsid w:val="0007611A"/>
    <w:rsid w:val="00090B62"/>
    <w:rsid w:val="000A5094"/>
    <w:rsid w:val="000A5A2F"/>
    <w:rsid w:val="000B7176"/>
    <w:rsid w:val="000C50CF"/>
    <w:rsid w:val="000C59D0"/>
    <w:rsid w:val="00131A9C"/>
    <w:rsid w:val="00133E04"/>
    <w:rsid w:val="001356C9"/>
    <w:rsid w:val="00142204"/>
    <w:rsid w:val="001560C1"/>
    <w:rsid w:val="00162826"/>
    <w:rsid w:val="00170E73"/>
    <w:rsid w:val="00195D76"/>
    <w:rsid w:val="001A0122"/>
    <w:rsid w:val="001B31A3"/>
    <w:rsid w:val="001B7F58"/>
    <w:rsid w:val="001C0397"/>
    <w:rsid w:val="001C0A29"/>
    <w:rsid w:val="001C2AFA"/>
    <w:rsid w:val="001C6DDC"/>
    <w:rsid w:val="001F5494"/>
    <w:rsid w:val="00207335"/>
    <w:rsid w:val="00211010"/>
    <w:rsid w:val="00211EBA"/>
    <w:rsid w:val="00212A32"/>
    <w:rsid w:val="00237357"/>
    <w:rsid w:val="00271A1C"/>
    <w:rsid w:val="00274847"/>
    <w:rsid w:val="002973F6"/>
    <w:rsid w:val="002A1190"/>
    <w:rsid w:val="002A50C7"/>
    <w:rsid w:val="002A6CE5"/>
    <w:rsid w:val="002B3246"/>
    <w:rsid w:val="002D3B48"/>
    <w:rsid w:val="002D4BCC"/>
    <w:rsid w:val="002D5353"/>
    <w:rsid w:val="003101A4"/>
    <w:rsid w:val="00312890"/>
    <w:rsid w:val="00313971"/>
    <w:rsid w:val="00313B1B"/>
    <w:rsid w:val="003159D3"/>
    <w:rsid w:val="003234FB"/>
    <w:rsid w:val="00326209"/>
    <w:rsid w:val="00360428"/>
    <w:rsid w:val="0037146E"/>
    <w:rsid w:val="00376E10"/>
    <w:rsid w:val="0039227C"/>
    <w:rsid w:val="0039366F"/>
    <w:rsid w:val="003A154B"/>
    <w:rsid w:val="003A5E79"/>
    <w:rsid w:val="003B37E7"/>
    <w:rsid w:val="003B6757"/>
    <w:rsid w:val="003D3010"/>
    <w:rsid w:val="003D7405"/>
    <w:rsid w:val="003E79EC"/>
    <w:rsid w:val="003F1158"/>
    <w:rsid w:val="00420E06"/>
    <w:rsid w:val="00422822"/>
    <w:rsid w:val="00446DE9"/>
    <w:rsid w:val="00451996"/>
    <w:rsid w:val="00480CD1"/>
    <w:rsid w:val="00487764"/>
    <w:rsid w:val="004963C8"/>
    <w:rsid w:val="004B0BA3"/>
    <w:rsid w:val="004C0D6A"/>
    <w:rsid w:val="004C11D6"/>
    <w:rsid w:val="004C2ED8"/>
    <w:rsid w:val="004C4C3B"/>
    <w:rsid w:val="004D6371"/>
    <w:rsid w:val="00506D9F"/>
    <w:rsid w:val="005126B2"/>
    <w:rsid w:val="00534B76"/>
    <w:rsid w:val="00540180"/>
    <w:rsid w:val="0054701E"/>
    <w:rsid w:val="00553165"/>
    <w:rsid w:val="0056456A"/>
    <w:rsid w:val="005700CD"/>
    <w:rsid w:val="005C0411"/>
    <w:rsid w:val="005C604D"/>
    <w:rsid w:val="005C7307"/>
    <w:rsid w:val="005D0AAB"/>
    <w:rsid w:val="005E2CAE"/>
    <w:rsid w:val="005E6D8B"/>
    <w:rsid w:val="005F54BD"/>
    <w:rsid w:val="00605945"/>
    <w:rsid w:val="006139D3"/>
    <w:rsid w:val="00635556"/>
    <w:rsid w:val="00644EBC"/>
    <w:rsid w:val="00644EF3"/>
    <w:rsid w:val="00661526"/>
    <w:rsid w:val="00667AB8"/>
    <w:rsid w:val="006760F5"/>
    <w:rsid w:val="006958F3"/>
    <w:rsid w:val="00697F4C"/>
    <w:rsid w:val="006A1E07"/>
    <w:rsid w:val="006A2B88"/>
    <w:rsid w:val="006A656B"/>
    <w:rsid w:val="006B62D2"/>
    <w:rsid w:val="006C01D3"/>
    <w:rsid w:val="006C1775"/>
    <w:rsid w:val="006D648C"/>
    <w:rsid w:val="006E28B3"/>
    <w:rsid w:val="006E6363"/>
    <w:rsid w:val="006F29A7"/>
    <w:rsid w:val="006F42B2"/>
    <w:rsid w:val="0070406F"/>
    <w:rsid w:val="007051DE"/>
    <w:rsid w:val="00731632"/>
    <w:rsid w:val="00743AA1"/>
    <w:rsid w:val="0076783A"/>
    <w:rsid w:val="007712A7"/>
    <w:rsid w:val="00774A2C"/>
    <w:rsid w:val="00785493"/>
    <w:rsid w:val="007861EA"/>
    <w:rsid w:val="00793AC5"/>
    <w:rsid w:val="007B0EB0"/>
    <w:rsid w:val="007B4727"/>
    <w:rsid w:val="007B554F"/>
    <w:rsid w:val="007B6A3A"/>
    <w:rsid w:val="007C5CFA"/>
    <w:rsid w:val="007E0007"/>
    <w:rsid w:val="007E69FF"/>
    <w:rsid w:val="007F7F52"/>
    <w:rsid w:val="00804A53"/>
    <w:rsid w:val="00816A4B"/>
    <w:rsid w:val="00822861"/>
    <w:rsid w:val="008350E0"/>
    <w:rsid w:val="008465A1"/>
    <w:rsid w:val="00861C43"/>
    <w:rsid w:val="00865235"/>
    <w:rsid w:val="00880A37"/>
    <w:rsid w:val="00885F29"/>
    <w:rsid w:val="008A335A"/>
    <w:rsid w:val="008A4583"/>
    <w:rsid w:val="008D22C8"/>
    <w:rsid w:val="008E030A"/>
    <w:rsid w:val="008E3FA3"/>
    <w:rsid w:val="008E6005"/>
    <w:rsid w:val="008F1538"/>
    <w:rsid w:val="008F416B"/>
    <w:rsid w:val="009045B2"/>
    <w:rsid w:val="00905F26"/>
    <w:rsid w:val="0090620A"/>
    <w:rsid w:val="00906566"/>
    <w:rsid w:val="00907030"/>
    <w:rsid w:val="00913D71"/>
    <w:rsid w:val="00915B02"/>
    <w:rsid w:val="00916EFE"/>
    <w:rsid w:val="00922237"/>
    <w:rsid w:val="00922F00"/>
    <w:rsid w:val="0092639E"/>
    <w:rsid w:val="00930CEE"/>
    <w:rsid w:val="00942C6A"/>
    <w:rsid w:val="0094447F"/>
    <w:rsid w:val="009560E7"/>
    <w:rsid w:val="00957D3A"/>
    <w:rsid w:val="00967859"/>
    <w:rsid w:val="00974590"/>
    <w:rsid w:val="00982FFD"/>
    <w:rsid w:val="009A50B0"/>
    <w:rsid w:val="009B0219"/>
    <w:rsid w:val="009B2747"/>
    <w:rsid w:val="009B7EBD"/>
    <w:rsid w:val="009D073E"/>
    <w:rsid w:val="009D6851"/>
    <w:rsid w:val="009F0834"/>
    <w:rsid w:val="009F580B"/>
    <w:rsid w:val="009F79CA"/>
    <w:rsid w:val="00A0065F"/>
    <w:rsid w:val="00A06A34"/>
    <w:rsid w:val="00A077FB"/>
    <w:rsid w:val="00A07A1F"/>
    <w:rsid w:val="00A53162"/>
    <w:rsid w:val="00A64DB9"/>
    <w:rsid w:val="00A66EE4"/>
    <w:rsid w:val="00A806A9"/>
    <w:rsid w:val="00A85C71"/>
    <w:rsid w:val="00A90C31"/>
    <w:rsid w:val="00A93468"/>
    <w:rsid w:val="00AA57B5"/>
    <w:rsid w:val="00AB2D2B"/>
    <w:rsid w:val="00AB42E7"/>
    <w:rsid w:val="00AE3D53"/>
    <w:rsid w:val="00AE46EF"/>
    <w:rsid w:val="00AE590C"/>
    <w:rsid w:val="00AF7AEE"/>
    <w:rsid w:val="00B011E1"/>
    <w:rsid w:val="00B03924"/>
    <w:rsid w:val="00B15AC3"/>
    <w:rsid w:val="00B22971"/>
    <w:rsid w:val="00B44A0E"/>
    <w:rsid w:val="00B50304"/>
    <w:rsid w:val="00B56E2F"/>
    <w:rsid w:val="00B578A3"/>
    <w:rsid w:val="00B6255E"/>
    <w:rsid w:val="00B73B65"/>
    <w:rsid w:val="00B7756F"/>
    <w:rsid w:val="00B83DC6"/>
    <w:rsid w:val="00B967CB"/>
    <w:rsid w:val="00BA0EF3"/>
    <w:rsid w:val="00BA7DB4"/>
    <w:rsid w:val="00BB5D2B"/>
    <w:rsid w:val="00BC486F"/>
    <w:rsid w:val="00BC5602"/>
    <w:rsid w:val="00BF5CEF"/>
    <w:rsid w:val="00C034A1"/>
    <w:rsid w:val="00C102A0"/>
    <w:rsid w:val="00C24626"/>
    <w:rsid w:val="00C404B8"/>
    <w:rsid w:val="00C4109D"/>
    <w:rsid w:val="00C61925"/>
    <w:rsid w:val="00C668BC"/>
    <w:rsid w:val="00C76E9E"/>
    <w:rsid w:val="00C81135"/>
    <w:rsid w:val="00C8300A"/>
    <w:rsid w:val="00C831C7"/>
    <w:rsid w:val="00C839F8"/>
    <w:rsid w:val="00C93831"/>
    <w:rsid w:val="00C971DF"/>
    <w:rsid w:val="00CA50E7"/>
    <w:rsid w:val="00CA7AE4"/>
    <w:rsid w:val="00CE19D4"/>
    <w:rsid w:val="00CE31F0"/>
    <w:rsid w:val="00D02C37"/>
    <w:rsid w:val="00D05E1F"/>
    <w:rsid w:val="00D122BF"/>
    <w:rsid w:val="00D17605"/>
    <w:rsid w:val="00D22DB3"/>
    <w:rsid w:val="00D334AE"/>
    <w:rsid w:val="00D45577"/>
    <w:rsid w:val="00D47049"/>
    <w:rsid w:val="00D63FE6"/>
    <w:rsid w:val="00D7007C"/>
    <w:rsid w:val="00D7777F"/>
    <w:rsid w:val="00D843DF"/>
    <w:rsid w:val="00D946D3"/>
    <w:rsid w:val="00D95BF8"/>
    <w:rsid w:val="00DB7FF6"/>
    <w:rsid w:val="00DC05BA"/>
    <w:rsid w:val="00DC3825"/>
    <w:rsid w:val="00DC560B"/>
    <w:rsid w:val="00DD0A7E"/>
    <w:rsid w:val="00DD1F10"/>
    <w:rsid w:val="00DD4A20"/>
    <w:rsid w:val="00DD544D"/>
    <w:rsid w:val="00DE020D"/>
    <w:rsid w:val="00DE6727"/>
    <w:rsid w:val="00DF00D0"/>
    <w:rsid w:val="00DF2E49"/>
    <w:rsid w:val="00E0370B"/>
    <w:rsid w:val="00E13551"/>
    <w:rsid w:val="00E1429B"/>
    <w:rsid w:val="00E2053E"/>
    <w:rsid w:val="00E26D59"/>
    <w:rsid w:val="00E37282"/>
    <w:rsid w:val="00E51D20"/>
    <w:rsid w:val="00E54E82"/>
    <w:rsid w:val="00E651C3"/>
    <w:rsid w:val="00E8032E"/>
    <w:rsid w:val="00EB23F2"/>
    <w:rsid w:val="00EB4730"/>
    <w:rsid w:val="00EC2553"/>
    <w:rsid w:val="00EC33DB"/>
    <w:rsid w:val="00ED1420"/>
    <w:rsid w:val="00ED6FC3"/>
    <w:rsid w:val="00EE0B49"/>
    <w:rsid w:val="00F0039C"/>
    <w:rsid w:val="00F023AD"/>
    <w:rsid w:val="00F13589"/>
    <w:rsid w:val="00F160CA"/>
    <w:rsid w:val="00F25138"/>
    <w:rsid w:val="00F346EF"/>
    <w:rsid w:val="00F37B88"/>
    <w:rsid w:val="00F42F8D"/>
    <w:rsid w:val="00F708A7"/>
    <w:rsid w:val="00F713D1"/>
    <w:rsid w:val="00F72CAE"/>
    <w:rsid w:val="00F92633"/>
    <w:rsid w:val="00FA4866"/>
    <w:rsid w:val="00FC5A80"/>
    <w:rsid w:val="00FD68F8"/>
    <w:rsid w:val="00FE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49"/>
  </w:style>
  <w:style w:type="paragraph" w:styleId="Heading1">
    <w:name w:val="heading 1"/>
    <w:basedOn w:val="Normal"/>
    <w:next w:val="Normal"/>
    <w:link w:val="Heading1Char"/>
    <w:qFormat/>
    <w:rsid w:val="00774A2C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0E7"/>
    <w:pPr>
      <w:ind w:left="720"/>
      <w:contextualSpacing/>
    </w:pPr>
  </w:style>
  <w:style w:type="paragraph" w:styleId="NoSpacing">
    <w:name w:val="No Spacing"/>
    <w:uiPriority w:val="1"/>
    <w:qFormat/>
    <w:rsid w:val="00CA50E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774A2C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ListNumber">
    <w:name w:val="List Number"/>
    <w:basedOn w:val="Normal"/>
    <w:rsid w:val="00774A2C"/>
    <w:pPr>
      <w:numPr>
        <w:numId w:val="2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774A2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774A2C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774A2C"/>
    <w:pPr>
      <w:spacing w:after="480"/>
    </w:pPr>
  </w:style>
  <w:style w:type="table" w:styleId="TableGrid">
    <w:name w:val="Table Grid"/>
    <w:basedOn w:val="TableNormal"/>
    <w:uiPriority w:val="59"/>
    <w:rsid w:val="00774A2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62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2826"/>
  </w:style>
  <w:style w:type="paragraph" w:styleId="Footer">
    <w:name w:val="footer"/>
    <w:basedOn w:val="Normal"/>
    <w:link w:val="FooterChar"/>
    <w:uiPriority w:val="99"/>
    <w:unhideWhenUsed/>
    <w:rsid w:val="00162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8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9FBF8-C30E-4A31-9578-07A92A72C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681</Words>
  <Characters>3883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damon</dc:creator>
  <cp:lastModifiedBy>becky</cp:lastModifiedBy>
  <cp:revision>2</cp:revision>
  <cp:lastPrinted>2017-05-10T21:15:00Z</cp:lastPrinted>
  <dcterms:created xsi:type="dcterms:W3CDTF">2017-08-14T13:54:00Z</dcterms:created>
  <dcterms:modified xsi:type="dcterms:W3CDTF">2017-08-14T13:54:00Z</dcterms:modified>
</cp:coreProperties>
</file>